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E6888" w14:textId="4A47DE47" w:rsidR="000F7941" w:rsidRPr="00EE64E7" w:rsidRDefault="00DB2F8D" w:rsidP="005560BE">
      <w:pPr>
        <w:spacing w:line="276" w:lineRule="auto"/>
        <w:jc w:val="center"/>
        <w:rPr>
          <w:rFonts w:ascii="Calibri" w:hAnsi="Calibri" w:cs="Arial"/>
          <w:b/>
          <w:sz w:val="24"/>
          <w:szCs w:val="24"/>
        </w:rPr>
      </w:pPr>
      <w:r w:rsidRPr="00EE64E7">
        <w:rPr>
          <w:rFonts w:ascii="Calibri" w:hAnsi="Calibri" w:cs="Arial"/>
          <w:b/>
          <w:sz w:val="24"/>
          <w:szCs w:val="24"/>
        </w:rPr>
        <w:t>RESULTADO PRELIMINAR DA ANÁLISE DOS REQUERIMENTOS DE ISENÇÃO</w:t>
      </w:r>
    </w:p>
    <w:p w14:paraId="2CAD0D5D" w14:textId="77777777" w:rsidR="000F7941" w:rsidRPr="002F3AFD" w:rsidRDefault="000F7941" w:rsidP="005560BE">
      <w:pPr>
        <w:spacing w:line="276" w:lineRule="auto"/>
        <w:jc w:val="center"/>
        <w:rPr>
          <w:rFonts w:ascii="Calibri" w:hAnsi="Calibri" w:cs="Arial"/>
          <w:b/>
          <w:sz w:val="16"/>
          <w:szCs w:val="16"/>
          <w:u w:val="single"/>
        </w:rPr>
      </w:pPr>
    </w:p>
    <w:p w14:paraId="73347393" w14:textId="173BD1E5" w:rsidR="000F7941" w:rsidRDefault="00DB2F8D" w:rsidP="005560BE">
      <w:pPr>
        <w:spacing w:line="276" w:lineRule="auto"/>
        <w:ind w:right="-143" w:firstLine="708"/>
        <w:jc w:val="both"/>
        <w:rPr>
          <w:rFonts w:ascii="Calibri" w:hAnsi="Calibri" w:cs="Arial"/>
          <w:sz w:val="24"/>
          <w:szCs w:val="24"/>
        </w:rPr>
      </w:pPr>
      <w:r w:rsidRPr="00EE64E7">
        <w:rPr>
          <w:rFonts w:ascii="Calibri" w:hAnsi="Calibri" w:cs="Arial"/>
          <w:sz w:val="24"/>
          <w:szCs w:val="24"/>
        </w:rPr>
        <w:t xml:space="preserve">A Comissão Municipal Organizadora regida pelo Edital </w:t>
      </w:r>
      <w:r w:rsidR="00D54088" w:rsidRPr="00EE64E7">
        <w:rPr>
          <w:rFonts w:ascii="Calibri" w:hAnsi="Calibri" w:cs="Arial"/>
          <w:sz w:val="24"/>
          <w:szCs w:val="24"/>
        </w:rPr>
        <w:t xml:space="preserve">de </w:t>
      </w:r>
      <w:r w:rsidR="001A6991">
        <w:rPr>
          <w:rFonts w:ascii="Calibri" w:hAnsi="Calibri" w:cs="Arial"/>
          <w:sz w:val="24"/>
          <w:szCs w:val="24"/>
        </w:rPr>
        <w:t>Concurso Público</w:t>
      </w:r>
      <w:r w:rsidR="00D54088" w:rsidRPr="00EE64E7">
        <w:rPr>
          <w:rFonts w:ascii="Calibri" w:hAnsi="Calibri" w:cs="Arial"/>
          <w:sz w:val="24"/>
          <w:szCs w:val="24"/>
        </w:rPr>
        <w:t xml:space="preserve"> </w:t>
      </w:r>
      <w:r w:rsidRPr="00EE64E7">
        <w:rPr>
          <w:rFonts w:ascii="Calibri" w:hAnsi="Calibri" w:cs="Arial"/>
          <w:sz w:val="24"/>
          <w:szCs w:val="24"/>
        </w:rPr>
        <w:t>nº 0</w:t>
      </w:r>
      <w:r w:rsidR="00B93BAC">
        <w:rPr>
          <w:rFonts w:ascii="Calibri" w:hAnsi="Calibri" w:cs="Arial"/>
          <w:sz w:val="24"/>
          <w:szCs w:val="24"/>
        </w:rPr>
        <w:t>0</w:t>
      </w:r>
      <w:r w:rsidR="0042534F">
        <w:rPr>
          <w:rFonts w:ascii="Calibri" w:hAnsi="Calibri" w:cs="Arial"/>
          <w:sz w:val="24"/>
          <w:szCs w:val="24"/>
        </w:rPr>
        <w:t>3</w:t>
      </w:r>
      <w:r w:rsidRPr="00EE64E7">
        <w:rPr>
          <w:rFonts w:ascii="Calibri" w:hAnsi="Calibri" w:cs="Arial"/>
          <w:sz w:val="24"/>
          <w:szCs w:val="24"/>
        </w:rPr>
        <w:t>/202</w:t>
      </w:r>
      <w:r w:rsidR="00F45082">
        <w:rPr>
          <w:rFonts w:ascii="Calibri" w:hAnsi="Calibri" w:cs="Arial"/>
          <w:sz w:val="24"/>
          <w:szCs w:val="24"/>
        </w:rPr>
        <w:t>5</w:t>
      </w:r>
      <w:r w:rsidRPr="00EE64E7">
        <w:rPr>
          <w:rFonts w:ascii="Calibri" w:hAnsi="Calibri" w:cs="Arial"/>
          <w:sz w:val="24"/>
          <w:szCs w:val="24"/>
        </w:rPr>
        <w:t xml:space="preserve">, que objetiva a admissão para o quadro </w:t>
      </w:r>
      <w:r w:rsidR="00D54088" w:rsidRPr="00EE64E7">
        <w:rPr>
          <w:rFonts w:ascii="Calibri" w:hAnsi="Calibri" w:cs="Arial"/>
          <w:sz w:val="24"/>
          <w:szCs w:val="24"/>
        </w:rPr>
        <w:t xml:space="preserve">de Servidores </w:t>
      </w:r>
      <w:r w:rsidRPr="00EE64E7">
        <w:rPr>
          <w:rFonts w:ascii="Calibri" w:hAnsi="Calibri" w:cs="Arial"/>
          <w:sz w:val="24"/>
          <w:szCs w:val="24"/>
        </w:rPr>
        <w:t xml:space="preserve">do município de </w:t>
      </w:r>
      <w:r w:rsidR="0042534F">
        <w:rPr>
          <w:rFonts w:ascii="Calibri" w:hAnsi="Calibri" w:cs="Arial"/>
          <w:sz w:val="24"/>
          <w:szCs w:val="24"/>
        </w:rPr>
        <w:t>Tunápolis</w:t>
      </w:r>
      <w:r w:rsidR="00B93BAC" w:rsidRPr="00EE64E7">
        <w:rPr>
          <w:rFonts w:ascii="Calibri" w:hAnsi="Calibri" w:cs="Arial"/>
          <w:sz w:val="24"/>
          <w:szCs w:val="24"/>
        </w:rPr>
        <w:t xml:space="preserve">, </w:t>
      </w:r>
      <w:r w:rsidRPr="00EE64E7">
        <w:rPr>
          <w:rFonts w:ascii="Calibri" w:hAnsi="Calibri" w:cs="Arial"/>
          <w:sz w:val="24"/>
          <w:szCs w:val="24"/>
        </w:rPr>
        <w:t xml:space="preserve">torna público o </w:t>
      </w:r>
      <w:r w:rsidRPr="00EE64E7">
        <w:rPr>
          <w:rFonts w:ascii="Calibri" w:hAnsi="Calibri" w:cs="Arial"/>
          <w:b/>
          <w:bCs/>
          <w:sz w:val="24"/>
          <w:szCs w:val="24"/>
        </w:rPr>
        <w:t xml:space="preserve">RESULTADO PRELIMINAR DA ANÁLISE DOS REQUERIMENTOS DE ISENÇÃO </w:t>
      </w:r>
      <w:r w:rsidRPr="00EE64E7">
        <w:rPr>
          <w:rFonts w:ascii="Calibri" w:hAnsi="Calibri" w:cs="Arial"/>
          <w:sz w:val="24"/>
          <w:szCs w:val="24"/>
        </w:rPr>
        <w:t>do pagamento da taxa de inscrição.</w:t>
      </w:r>
    </w:p>
    <w:tbl>
      <w:tblPr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8"/>
        <w:gridCol w:w="3245"/>
        <w:gridCol w:w="2298"/>
        <w:gridCol w:w="4506"/>
      </w:tblGrid>
      <w:tr w:rsidR="004D5AE2" w:rsidRPr="004D5AE2" w14:paraId="5246CF52" w14:textId="77777777" w:rsidTr="004D5AE2">
        <w:trPr>
          <w:trHeight w:val="312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39E5" w14:textId="77777777" w:rsidR="004D5AE2" w:rsidRPr="004D5AE2" w:rsidRDefault="004D5AE2" w:rsidP="004D5AE2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PROFESSOR DE ENSINO FUNDAMENTAL</w:t>
            </w:r>
          </w:p>
        </w:tc>
      </w:tr>
      <w:tr w:rsidR="004D5AE2" w:rsidRPr="004D5AE2" w14:paraId="49B4D0EA" w14:textId="77777777" w:rsidTr="004D5AE2">
        <w:trPr>
          <w:trHeight w:val="288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8C6CE3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Arial"/>
                <w:b/>
                <w:bCs/>
                <w:color w:val="000000"/>
              </w:rPr>
              <w:t>Insc.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339E9C1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</w:rPr>
              <w:t>Candidato (a)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C947CF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</w:rPr>
              <w:t>Situação do Pedido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7D4CC77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</w:rPr>
              <w:t>Justificativa</w:t>
            </w:r>
          </w:p>
        </w:tc>
      </w:tr>
      <w:tr w:rsidR="004D5AE2" w:rsidRPr="004D5AE2" w14:paraId="06418F60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7920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8B7B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CAMILE SÖHN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B2C5" w14:textId="123B8908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F52D" w14:textId="6AD8B7C9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Não cumpriu item 4.5.1</w:t>
            </w:r>
          </w:p>
        </w:tc>
      </w:tr>
      <w:tr w:rsidR="004D5AE2" w:rsidRPr="004D5AE2" w14:paraId="16E4A992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090E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13E2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DANIELE SCHNEIDER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AEFB" w14:textId="1115252B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799E" w14:textId="6DD43085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6244C3BE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A1397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619E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EDUARDO SCHLICKMANN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DB77" w14:textId="4406A950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41D1" w14:textId="714E6AD2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24605C03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6418B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2C18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LUMA ROMANO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49D8" w14:textId="5C3AE90C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CBFC" w14:textId="6864F026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52B4E220" w14:textId="77777777" w:rsidTr="004D5AE2">
        <w:trPr>
          <w:trHeight w:val="288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6B449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1C27" w14:textId="77777777" w:rsidR="004D5AE2" w:rsidRPr="004D5AE2" w:rsidRDefault="004D5AE2" w:rsidP="004D5AE2">
            <w:pPr>
              <w:jc w:val="center"/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D086" w14:textId="77777777" w:rsidR="004D5AE2" w:rsidRPr="004D5AE2" w:rsidRDefault="004D5AE2" w:rsidP="004D5AE2"/>
        </w:tc>
        <w:tc>
          <w:tcPr>
            <w:tcW w:w="4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5BAC" w14:textId="77777777" w:rsidR="004D5AE2" w:rsidRPr="004D5AE2" w:rsidRDefault="004D5AE2" w:rsidP="004D5AE2"/>
        </w:tc>
      </w:tr>
      <w:tr w:rsidR="004D5AE2" w:rsidRPr="004D5AE2" w14:paraId="278ECDC9" w14:textId="77777777" w:rsidTr="004D5AE2">
        <w:trPr>
          <w:trHeight w:val="312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BD38" w14:textId="77777777" w:rsidR="004D5AE2" w:rsidRPr="004D5AE2" w:rsidRDefault="004D5AE2" w:rsidP="004D5AE2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SEGUNDO PROFESSOR DE TURMA</w:t>
            </w:r>
          </w:p>
        </w:tc>
      </w:tr>
      <w:tr w:rsidR="004D5AE2" w:rsidRPr="004D5AE2" w14:paraId="19320D2B" w14:textId="77777777" w:rsidTr="004D5AE2">
        <w:trPr>
          <w:trHeight w:val="288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795397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Arial"/>
                <w:b/>
                <w:bCs/>
                <w:color w:val="000000"/>
              </w:rPr>
              <w:t>Insc.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588993A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</w:rPr>
              <w:t>Candidato (a)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6B29F4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</w:rPr>
              <w:t>Situação do Pedido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352DFD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D5AE2">
              <w:rPr>
                <w:rFonts w:ascii="Calibri" w:hAnsi="Calibri" w:cs="Calibri"/>
                <w:b/>
                <w:bCs/>
                <w:color w:val="000000"/>
              </w:rPr>
              <w:t>Justificativa</w:t>
            </w:r>
          </w:p>
        </w:tc>
      </w:tr>
      <w:tr w:rsidR="004D5AE2" w:rsidRPr="004D5AE2" w14:paraId="75473649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DE53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D65E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ANDREIA PAZINI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A12C" w14:textId="0FF22065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0AB2" w14:textId="035DD75F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0E1C2E9B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96D0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892FC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CHARLISE MARIA WOLFART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BBD30" w14:textId="2A71C6E2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5CD28" w14:textId="746FA511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6D8DC95D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B730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4A633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CLACIR GOMES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AC5F" w14:textId="27E4992A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9B0B" w14:textId="7A1C7A61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25673F0C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E2DA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BEF5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DAIANA REIS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76EC" w14:textId="5F6016B1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E253B" w14:textId="721803E7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6C9B4B40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A7785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D9B9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DANIELI SPANIOL WALKER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4EB9" w14:textId="56E94571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D1BF" w14:textId="2FAD14F0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7482BAC9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BF4D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B9ED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JULIANA LUCIANO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817B" w14:textId="764C36B7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10FE" w14:textId="1E09152E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26AA3837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9B0B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CCFBD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LILIAN CRISTINE SCHNEIDER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37DD" w14:textId="44F81780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E797" w14:textId="56CB69E6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4EDB025D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5DD6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BBFF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ROSANA REGINA DILL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1D27" w14:textId="50536636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09C7" w14:textId="54AA915E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  <w:tr w:rsidR="004D5AE2" w:rsidRPr="004D5AE2" w14:paraId="3A1E45F7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69947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1D6D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SANDRA PINHEIRO KLAUS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8FE7" w14:textId="59FAC483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5852" w14:textId="4E9FC91E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Não cumpriu item 4.5.1</w:t>
            </w:r>
          </w:p>
        </w:tc>
      </w:tr>
      <w:tr w:rsidR="004D5AE2" w:rsidRPr="004D5AE2" w14:paraId="39A56F32" w14:textId="77777777" w:rsidTr="004D5AE2">
        <w:trPr>
          <w:trHeight w:val="3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ED818" w14:textId="77777777" w:rsidR="004D5AE2" w:rsidRPr="004D5AE2" w:rsidRDefault="004D5AE2" w:rsidP="004D5A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D5AE2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CF82" w14:textId="77777777" w:rsidR="004D5AE2" w:rsidRPr="004D5AE2" w:rsidRDefault="004D5AE2" w:rsidP="004D5AE2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4D5AE2">
              <w:rPr>
                <w:rFonts w:ascii="Calibri" w:hAnsi="Calibri" w:cs="Calibri"/>
                <w:color w:val="000000"/>
                <w:sz w:val="24"/>
                <w:szCs w:val="24"/>
              </w:rPr>
              <w:t>VANDERLEIA LOURDES GARBIM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904F" w14:textId="009C432A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Deferido</w:t>
            </w:r>
          </w:p>
        </w:tc>
        <w:tc>
          <w:tcPr>
            <w:tcW w:w="4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F7A0" w14:textId="05C961E0" w:rsidR="004D5AE2" w:rsidRPr="004D5AE2" w:rsidRDefault="00F975B6" w:rsidP="00F975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Cumpriu item 4.5.1</w:t>
            </w:r>
          </w:p>
        </w:tc>
      </w:tr>
    </w:tbl>
    <w:p w14:paraId="1240D623" w14:textId="77777777" w:rsidR="005B1D11" w:rsidRPr="002F3AFD" w:rsidRDefault="005B1D11" w:rsidP="005560BE">
      <w:pPr>
        <w:spacing w:line="276" w:lineRule="auto"/>
        <w:ind w:right="-143" w:firstLine="708"/>
        <w:jc w:val="both"/>
        <w:rPr>
          <w:rFonts w:ascii="Calibri" w:hAnsi="Calibri" w:cs="Arial"/>
          <w:sz w:val="16"/>
          <w:szCs w:val="16"/>
        </w:rPr>
      </w:pPr>
    </w:p>
    <w:p w14:paraId="7C40A3CC" w14:textId="7F650906" w:rsidR="000F7941" w:rsidRPr="00BB6E42" w:rsidRDefault="00DB2F8D" w:rsidP="005560BE">
      <w:pPr>
        <w:tabs>
          <w:tab w:val="left" w:pos="1418"/>
        </w:tabs>
        <w:spacing w:line="276" w:lineRule="auto"/>
        <w:ind w:right="-143" w:firstLine="709"/>
        <w:jc w:val="both"/>
        <w:rPr>
          <w:rFonts w:ascii="Calibri" w:hAnsi="Calibri" w:cs="Calibri"/>
          <w:sz w:val="24"/>
          <w:szCs w:val="24"/>
        </w:rPr>
      </w:pPr>
      <w:r w:rsidRPr="00BB6E42">
        <w:rPr>
          <w:rFonts w:ascii="Calibri" w:hAnsi="Calibri" w:cs="Calibri"/>
          <w:sz w:val="24"/>
          <w:szCs w:val="24"/>
        </w:rPr>
        <w:t xml:space="preserve">O candidato cujo requerimento de isenção de pagamento da taxa de inscrição for </w:t>
      </w:r>
      <w:r w:rsidRPr="00BB6E42">
        <w:rPr>
          <w:rFonts w:ascii="Calibri" w:hAnsi="Calibri" w:cs="Calibri"/>
          <w:b/>
          <w:bCs/>
          <w:sz w:val="24"/>
          <w:szCs w:val="24"/>
        </w:rPr>
        <w:t>INDEFERIDO</w:t>
      </w:r>
      <w:r w:rsidRPr="00BB6E42">
        <w:rPr>
          <w:rFonts w:ascii="Calibri" w:hAnsi="Calibri" w:cs="Calibri"/>
          <w:sz w:val="24"/>
          <w:szCs w:val="24"/>
        </w:rPr>
        <w:t xml:space="preserve"> poderá interpor recurso </w:t>
      </w:r>
      <w:r w:rsidR="009F0826" w:rsidRPr="00BB6E42">
        <w:rPr>
          <w:rFonts w:ascii="Calibri" w:hAnsi="Calibri" w:cs="Calibri"/>
          <w:sz w:val="24"/>
          <w:szCs w:val="24"/>
        </w:rPr>
        <w:t>n</w:t>
      </w:r>
      <w:r w:rsidRPr="00BB6E42">
        <w:rPr>
          <w:rFonts w:ascii="Calibri" w:hAnsi="Calibri" w:cs="Calibri"/>
          <w:sz w:val="24"/>
          <w:szCs w:val="24"/>
        </w:rPr>
        <w:t xml:space="preserve">os dias </w:t>
      </w:r>
      <w:r w:rsidR="00CB4EB5">
        <w:rPr>
          <w:rFonts w:ascii="Calibri" w:hAnsi="Calibri" w:cs="Calibri"/>
          <w:b/>
          <w:bCs/>
          <w:sz w:val="24"/>
          <w:szCs w:val="24"/>
          <w:u w:val="single"/>
        </w:rPr>
        <w:t>2</w:t>
      </w:r>
      <w:r w:rsidR="004D5AE2">
        <w:rPr>
          <w:rFonts w:ascii="Calibri" w:hAnsi="Calibri" w:cs="Calibri"/>
          <w:b/>
          <w:bCs/>
          <w:sz w:val="24"/>
          <w:szCs w:val="24"/>
          <w:u w:val="single"/>
        </w:rPr>
        <w:t>9</w:t>
      </w:r>
      <w:r w:rsidRPr="00BB6E42">
        <w:rPr>
          <w:rFonts w:ascii="Calibri" w:hAnsi="Calibri" w:cs="Calibri"/>
          <w:b/>
          <w:bCs/>
          <w:sz w:val="24"/>
          <w:szCs w:val="24"/>
          <w:u w:val="single"/>
        </w:rPr>
        <w:t xml:space="preserve"> </w:t>
      </w:r>
      <w:r w:rsidR="002457FD" w:rsidRPr="00BB6E42">
        <w:rPr>
          <w:rFonts w:ascii="Calibri" w:hAnsi="Calibri" w:cs="Calibri"/>
          <w:b/>
          <w:bCs/>
          <w:sz w:val="24"/>
          <w:szCs w:val="24"/>
          <w:u w:val="single"/>
        </w:rPr>
        <w:t>e</w:t>
      </w:r>
      <w:r w:rsidRPr="00BB6E42">
        <w:rPr>
          <w:rFonts w:ascii="Calibri" w:hAnsi="Calibri" w:cs="Calibri"/>
          <w:b/>
          <w:bCs/>
          <w:sz w:val="24"/>
          <w:szCs w:val="24"/>
          <w:u w:val="single"/>
        </w:rPr>
        <w:t xml:space="preserve"> </w:t>
      </w:r>
      <w:r w:rsidR="004D5AE2">
        <w:rPr>
          <w:rFonts w:ascii="Calibri" w:hAnsi="Calibri" w:cs="Calibri"/>
          <w:b/>
          <w:bCs/>
          <w:sz w:val="24"/>
          <w:szCs w:val="24"/>
          <w:u w:val="single"/>
        </w:rPr>
        <w:t>30</w:t>
      </w:r>
      <w:r w:rsidRPr="00BB6E42">
        <w:rPr>
          <w:rFonts w:ascii="Calibri" w:hAnsi="Calibri" w:cs="Calibri"/>
          <w:b/>
          <w:bCs/>
          <w:sz w:val="24"/>
          <w:szCs w:val="24"/>
          <w:u w:val="single"/>
        </w:rPr>
        <w:t>/</w:t>
      </w:r>
      <w:r w:rsidR="002457FD" w:rsidRPr="00BB6E42">
        <w:rPr>
          <w:rFonts w:ascii="Calibri" w:hAnsi="Calibri" w:cs="Calibri"/>
          <w:b/>
          <w:bCs/>
          <w:sz w:val="24"/>
          <w:szCs w:val="24"/>
          <w:u w:val="single"/>
        </w:rPr>
        <w:t>0</w:t>
      </w:r>
      <w:r w:rsidR="005B1D11" w:rsidRPr="00BB6E42">
        <w:rPr>
          <w:rFonts w:ascii="Calibri" w:hAnsi="Calibri" w:cs="Calibri"/>
          <w:b/>
          <w:bCs/>
          <w:sz w:val="24"/>
          <w:szCs w:val="24"/>
          <w:u w:val="single"/>
        </w:rPr>
        <w:t>4</w:t>
      </w:r>
      <w:r w:rsidRPr="00BB6E42">
        <w:rPr>
          <w:rFonts w:ascii="Calibri" w:hAnsi="Calibri" w:cs="Calibri"/>
          <w:b/>
          <w:bCs/>
          <w:sz w:val="24"/>
          <w:szCs w:val="24"/>
          <w:u w:val="single"/>
        </w:rPr>
        <w:t>/202</w:t>
      </w:r>
      <w:r w:rsidR="002457FD" w:rsidRPr="00BB6E42">
        <w:rPr>
          <w:rFonts w:ascii="Calibri" w:hAnsi="Calibri" w:cs="Calibri"/>
          <w:b/>
          <w:bCs/>
          <w:sz w:val="24"/>
          <w:szCs w:val="24"/>
          <w:u w:val="single"/>
        </w:rPr>
        <w:t>5</w:t>
      </w:r>
      <w:r w:rsidRPr="00BB6E42">
        <w:rPr>
          <w:rFonts w:ascii="Calibri" w:hAnsi="Calibri" w:cs="Calibri"/>
          <w:sz w:val="24"/>
          <w:szCs w:val="24"/>
        </w:rPr>
        <w:t xml:space="preserve">, nos termos do referido edital, acessando a Área do Candidato, disponível na guia </w:t>
      </w:r>
      <w:r w:rsidRPr="00BB6E42">
        <w:rPr>
          <w:rFonts w:ascii="Calibri" w:hAnsi="Calibri" w:cs="Calibri"/>
          <w:i/>
          <w:iCs/>
          <w:sz w:val="24"/>
          <w:szCs w:val="24"/>
        </w:rPr>
        <w:t>“Concursos Públicos”</w:t>
      </w:r>
      <w:r w:rsidRPr="00BB6E42">
        <w:rPr>
          <w:rFonts w:ascii="Calibri" w:hAnsi="Calibri" w:cs="Calibri"/>
          <w:sz w:val="24"/>
          <w:szCs w:val="24"/>
        </w:rPr>
        <w:t xml:space="preserve">, no endereço eletrônico </w:t>
      </w:r>
      <w:hyperlink r:id="rId8" w:history="1">
        <w:r w:rsidRPr="00BB6E42">
          <w:rPr>
            <w:rStyle w:val="Hyperlink"/>
            <w:rFonts w:ascii="Calibri" w:hAnsi="Calibri" w:cs="Calibri"/>
            <w:sz w:val="24"/>
            <w:szCs w:val="24"/>
          </w:rPr>
          <w:t>www.ameosc.org.br</w:t>
        </w:r>
      </w:hyperlink>
      <w:r w:rsidRPr="00BB6E42">
        <w:rPr>
          <w:rFonts w:ascii="Calibri" w:hAnsi="Calibri" w:cs="Calibri"/>
          <w:sz w:val="24"/>
          <w:szCs w:val="24"/>
        </w:rPr>
        <w:t>.</w:t>
      </w:r>
    </w:p>
    <w:p w14:paraId="4E5321F0" w14:textId="77777777" w:rsidR="005560BE" w:rsidRPr="00BB6E42" w:rsidRDefault="005560BE" w:rsidP="005560BE">
      <w:pPr>
        <w:tabs>
          <w:tab w:val="left" w:pos="1418"/>
        </w:tabs>
        <w:spacing w:line="276" w:lineRule="auto"/>
        <w:ind w:right="-143" w:firstLine="709"/>
        <w:jc w:val="right"/>
        <w:rPr>
          <w:rFonts w:ascii="Calibri" w:hAnsi="Calibri" w:cs="Calibri"/>
          <w:sz w:val="24"/>
          <w:szCs w:val="24"/>
        </w:rPr>
      </w:pPr>
    </w:p>
    <w:p w14:paraId="5733F95A" w14:textId="4B60D68D" w:rsidR="000F7941" w:rsidRPr="00BB6E42" w:rsidRDefault="0042534F" w:rsidP="005560BE">
      <w:pPr>
        <w:tabs>
          <w:tab w:val="left" w:pos="1418"/>
        </w:tabs>
        <w:spacing w:line="276" w:lineRule="auto"/>
        <w:ind w:right="-143" w:firstLine="709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Tunápolis</w:t>
      </w:r>
      <w:r w:rsidR="00DB2F8D" w:rsidRPr="00BB6E42">
        <w:rPr>
          <w:rFonts w:ascii="Calibri" w:hAnsi="Calibri" w:cs="Calibri"/>
          <w:sz w:val="24"/>
          <w:szCs w:val="24"/>
        </w:rPr>
        <w:t xml:space="preserve">, </w:t>
      </w:r>
      <w:r w:rsidR="00C44C1B">
        <w:rPr>
          <w:rFonts w:ascii="Calibri" w:hAnsi="Calibri" w:cs="Calibri"/>
          <w:sz w:val="24"/>
          <w:szCs w:val="24"/>
        </w:rPr>
        <w:t>2</w:t>
      </w:r>
      <w:r w:rsidR="0053370D">
        <w:rPr>
          <w:rFonts w:ascii="Calibri" w:hAnsi="Calibri" w:cs="Calibri"/>
          <w:sz w:val="24"/>
          <w:szCs w:val="24"/>
        </w:rPr>
        <w:t>8</w:t>
      </w:r>
      <w:r w:rsidR="00DB2F8D" w:rsidRPr="00BB6E42">
        <w:rPr>
          <w:rFonts w:ascii="Calibri" w:hAnsi="Calibri" w:cs="Calibri"/>
          <w:sz w:val="24"/>
          <w:szCs w:val="24"/>
        </w:rPr>
        <w:t xml:space="preserve"> de</w:t>
      </w:r>
      <w:r w:rsidR="00B93BAC" w:rsidRPr="00BB6E42">
        <w:rPr>
          <w:rFonts w:ascii="Calibri" w:hAnsi="Calibri" w:cs="Calibri"/>
          <w:sz w:val="24"/>
          <w:szCs w:val="24"/>
        </w:rPr>
        <w:t xml:space="preserve"> </w:t>
      </w:r>
      <w:r w:rsidR="005B1D11" w:rsidRPr="00BB6E42">
        <w:rPr>
          <w:rFonts w:ascii="Calibri" w:hAnsi="Calibri" w:cs="Calibri"/>
          <w:sz w:val="24"/>
          <w:szCs w:val="24"/>
        </w:rPr>
        <w:t>abril</w:t>
      </w:r>
      <w:r w:rsidR="000563B4" w:rsidRPr="00BB6E42">
        <w:rPr>
          <w:rFonts w:ascii="Calibri" w:hAnsi="Calibri" w:cs="Calibri"/>
          <w:sz w:val="24"/>
          <w:szCs w:val="24"/>
        </w:rPr>
        <w:t xml:space="preserve"> </w:t>
      </w:r>
      <w:r w:rsidR="00DB2F8D" w:rsidRPr="00BB6E42">
        <w:rPr>
          <w:rFonts w:ascii="Calibri" w:hAnsi="Calibri" w:cs="Calibri"/>
          <w:sz w:val="24"/>
          <w:szCs w:val="24"/>
        </w:rPr>
        <w:t>de 202</w:t>
      </w:r>
      <w:r w:rsidR="00F45082" w:rsidRPr="00BB6E42">
        <w:rPr>
          <w:rFonts w:ascii="Calibri" w:hAnsi="Calibri" w:cs="Calibri"/>
          <w:sz w:val="24"/>
          <w:szCs w:val="24"/>
        </w:rPr>
        <w:t>5</w:t>
      </w:r>
      <w:r w:rsidR="00DB2F8D" w:rsidRPr="00BB6E42">
        <w:rPr>
          <w:rFonts w:ascii="Calibri" w:hAnsi="Calibri" w:cs="Calibri"/>
          <w:sz w:val="24"/>
          <w:szCs w:val="24"/>
        </w:rPr>
        <w:t>.</w:t>
      </w:r>
    </w:p>
    <w:p w14:paraId="7C955BDB" w14:textId="77777777" w:rsidR="000F7941" w:rsidRDefault="000F7941" w:rsidP="005560BE">
      <w:pPr>
        <w:tabs>
          <w:tab w:val="left" w:pos="1418"/>
        </w:tabs>
        <w:spacing w:line="276" w:lineRule="auto"/>
        <w:ind w:right="-143" w:firstLine="709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107B744" w14:textId="77777777" w:rsidR="00F975B6" w:rsidRDefault="00F975B6" w:rsidP="005560BE">
      <w:pPr>
        <w:tabs>
          <w:tab w:val="left" w:pos="1418"/>
        </w:tabs>
        <w:spacing w:line="276" w:lineRule="auto"/>
        <w:ind w:right="-143" w:firstLine="709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ACE80A4" w14:textId="77777777" w:rsidR="00F975B6" w:rsidRPr="0042534F" w:rsidRDefault="00F975B6" w:rsidP="005560BE">
      <w:pPr>
        <w:tabs>
          <w:tab w:val="left" w:pos="1418"/>
        </w:tabs>
        <w:spacing w:line="276" w:lineRule="auto"/>
        <w:ind w:right="-143" w:firstLine="709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74FE4E5" w14:textId="6072DC46" w:rsidR="00437067" w:rsidRPr="0042534F" w:rsidRDefault="00437067" w:rsidP="00437067">
      <w:pPr>
        <w:tabs>
          <w:tab w:val="left" w:pos="1418"/>
        </w:tabs>
        <w:spacing w:line="276" w:lineRule="auto"/>
        <w:ind w:right="-142" w:hanging="284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42534F">
        <w:rPr>
          <w:rFonts w:ascii="Calibri" w:hAnsi="Calibri" w:cs="Calibri"/>
          <w:b/>
          <w:bCs/>
          <w:sz w:val="24"/>
          <w:szCs w:val="24"/>
        </w:rPr>
        <w:t xml:space="preserve">      </w:t>
      </w:r>
      <w:r w:rsidR="002F3AFD" w:rsidRPr="0042534F">
        <w:rPr>
          <w:rFonts w:ascii="Calibri" w:hAnsi="Calibri" w:cs="Calibri"/>
          <w:b/>
          <w:bCs/>
          <w:sz w:val="24"/>
          <w:szCs w:val="24"/>
        </w:rPr>
        <w:t xml:space="preserve">            </w:t>
      </w:r>
      <w:r w:rsidR="0042534F" w:rsidRPr="0042534F">
        <w:rPr>
          <w:rFonts w:ascii="Calibri" w:hAnsi="Calibri" w:cs="Calibri"/>
          <w:b/>
          <w:sz w:val="24"/>
          <w:szCs w:val="24"/>
        </w:rPr>
        <w:t>CARLISE INES GROTH LEZONIER</w:t>
      </w:r>
      <w:r w:rsidR="006D0572" w:rsidRPr="0042534F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</w:t>
      </w:r>
      <w:r w:rsidR="0042534F" w:rsidRPr="0042534F">
        <w:rPr>
          <w:rFonts w:ascii="Calibri" w:hAnsi="Calibri" w:cs="Calibri"/>
          <w:b/>
          <w:sz w:val="24"/>
          <w:szCs w:val="24"/>
        </w:rPr>
        <w:t>SERGIO LUIS EIDT</w:t>
      </w:r>
      <w:r w:rsidR="00323C76" w:rsidRPr="0042534F">
        <w:rPr>
          <w:rFonts w:ascii="Calibri" w:hAnsi="Calibri" w:cs="Calibri"/>
          <w:b/>
          <w:bCs/>
          <w:sz w:val="24"/>
          <w:szCs w:val="24"/>
        </w:rPr>
        <w:t xml:space="preserve">                                        </w:t>
      </w:r>
      <w:r w:rsidRPr="0042534F">
        <w:rPr>
          <w:rFonts w:ascii="Calibri" w:hAnsi="Calibri" w:cs="Calibri"/>
          <w:b/>
          <w:bCs/>
          <w:sz w:val="24"/>
          <w:szCs w:val="24"/>
        </w:rPr>
        <w:t xml:space="preserve">               </w:t>
      </w:r>
      <w:r w:rsidR="00BB6E42" w:rsidRPr="0042534F">
        <w:rPr>
          <w:rFonts w:ascii="Calibri" w:hAnsi="Calibri" w:cs="Calibri"/>
          <w:b/>
          <w:bCs/>
          <w:sz w:val="24"/>
          <w:szCs w:val="24"/>
        </w:rPr>
        <w:t xml:space="preserve">                          </w:t>
      </w:r>
    </w:p>
    <w:p w14:paraId="598F00B6" w14:textId="09E5A553" w:rsidR="000F7941" w:rsidRPr="0042534F" w:rsidRDefault="00437067" w:rsidP="00437067">
      <w:pPr>
        <w:tabs>
          <w:tab w:val="left" w:pos="1418"/>
        </w:tabs>
        <w:spacing w:line="276" w:lineRule="auto"/>
        <w:ind w:right="-142" w:hanging="284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42534F">
        <w:rPr>
          <w:rFonts w:ascii="Calibri" w:hAnsi="Calibri" w:cs="Calibri"/>
          <w:sz w:val="24"/>
          <w:szCs w:val="24"/>
        </w:rPr>
        <w:t xml:space="preserve">                </w:t>
      </w:r>
      <w:r w:rsidR="0042534F">
        <w:rPr>
          <w:rFonts w:ascii="Calibri" w:hAnsi="Calibri" w:cs="Calibri"/>
          <w:sz w:val="24"/>
          <w:szCs w:val="24"/>
        </w:rPr>
        <w:t xml:space="preserve">        </w:t>
      </w:r>
      <w:r w:rsidRPr="0042534F">
        <w:rPr>
          <w:rFonts w:ascii="Calibri" w:hAnsi="Calibri" w:cs="Calibri"/>
          <w:sz w:val="24"/>
          <w:szCs w:val="24"/>
        </w:rPr>
        <w:t xml:space="preserve">  </w:t>
      </w:r>
      <w:r w:rsidR="00323C76" w:rsidRPr="0042534F">
        <w:rPr>
          <w:rFonts w:ascii="Calibri" w:hAnsi="Calibri" w:cs="Calibri"/>
          <w:sz w:val="24"/>
          <w:szCs w:val="24"/>
        </w:rPr>
        <w:t xml:space="preserve">Presidente da Comissão                                                                    </w:t>
      </w:r>
      <w:r w:rsidR="0042534F">
        <w:rPr>
          <w:rFonts w:ascii="Calibri" w:hAnsi="Calibri" w:cs="Calibri"/>
          <w:sz w:val="24"/>
          <w:szCs w:val="24"/>
        </w:rPr>
        <w:t xml:space="preserve">          </w:t>
      </w:r>
      <w:r w:rsidR="00323C76" w:rsidRPr="0042534F">
        <w:rPr>
          <w:rFonts w:ascii="Calibri" w:hAnsi="Calibri" w:cs="Calibri"/>
          <w:sz w:val="24"/>
          <w:szCs w:val="24"/>
        </w:rPr>
        <w:t xml:space="preserve"> </w:t>
      </w:r>
      <w:r w:rsidR="00E115E3" w:rsidRPr="0042534F">
        <w:rPr>
          <w:rFonts w:ascii="Calibri" w:hAnsi="Calibri" w:cs="Calibri"/>
          <w:sz w:val="24"/>
          <w:szCs w:val="24"/>
        </w:rPr>
        <w:t xml:space="preserve">Membro da Comissão                                               </w:t>
      </w:r>
      <w:r w:rsidR="000105AD" w:rsidRPr="0042534F">
        <w:rPr>
          <w:rFonts w:ascii="Calibri" w:hAnsi="Calibri" w:cs="Calibri"/>
          <w:sz w:val="24"/>
          <w:szCs w:val="24"/>
        </w:rPr>
        <w:t xml:space="preserve">                               </w:t>
      </w:r>
    </w:p>
    <w:p w14:paraId="628B67AA" w14:textId="1914CB1D" w:rsidR="000105AD" w:rsidRPr="0042534F" w:rsidRDefault="000105AD" w:rsidP="005560BE">
      <w:pPr>
        <w:tabs>
          <w:tab w:val="left" w:pos="1418"/>
        </w:tabs>
        <w:spacing w:line="276" w:lineRule="auto"/>
        <w:ind w:right="-142" w:firstLine="709"/>
        <w:rPr>
          <w:rFonts w:ascii="Calibri" w:hAnsi="Calibri" w:cs="Calibri"/>
          <w:sz w:val="24"/>
          <w:szCs w:val="24"/>
        </w:rPr>
      </w:pPr>
    </w:p>
    <w:p w14:paraId="1CF188CB" w14:textId="79199767" w:rsidR="002F3AFD" w:rsidRPr="0042534F" w:rsidRDefault="002F3AFD" w:rsidP="00BB3688">
      <w:pPr>
        <w:tabs>
          <w:tab w:val="left" w:pos="1418"/>
        </w:tabs>
        <w:spacing w:line="276" w:lineRule="auto"/>
        <w:ind w:right="-142"/>
        <w:rPr>
          <w:rFonts w:ascii="Calibri" w:hAnsi="Calibri" w:cs="Calibri"/>
          <w:sz w:val="24"/>
          <w:szCs w:val="24"/>
        </w:rPr>
      </w:pPr>
    </w:p>
    <w:p w14:paraId="65D24B71" w14:textId="4A0409B0" w:rsidR="002F3AFD" w:rsidRPr="0042534F" w:rsidRDefault="0042534F" w:rsidP="0042534F">
      <w:pPr>
        <w:tabs>
          <w:tab w:val="left" w:pos="1418"/>
        </w:tabs>
        <w:spacing w:line="276" w:lineRule="auto"/>
        <w:ind w:right="-142"/>
        <w:jc w:val="center"/>
        <w:rPr>
          <w:rFonts w:ascii="Calibri" w:hAnsi="Calibri" w:cs="Calibri"/>
          <w:b/>
          <w:bCs/>
          <w:sz w:val="24"/>
          <w:szCs w:val="24"/>
        </w:rPr>
      </w:pPr>
      <w:r w:rsidRPr="0042534F">
        <w:rPr>
          <w:rFonts w:ascii="Calibri" w:hAnsi="Calibri" w:cs="Calibri"/>
          <w:b/>
          <w:sz w:val="24"/>
          <w:szCs w:val="24"/>
        </w:rPr>
        <w:t>VALMI SCHWEICKERT</w:t>
      </w:r>
    </w:p>
    <w:p w14:paraId="3EC2E2ED" w14:textId="1B3A3840" w:rsidR="002F3AFD" w:rsidRPr="0042534F" w:rsidRDefault="002F3AFD" w:rsidP="0042534F">
      <w:pPr>
        <w:tabs>
          <w:tab w:val="left" w:pos="1418"/>
        </w:tabs>
        <w:spacing w:line="276" w:lineRule="auto"/>
        <w:ind w:right="-142"/>
        <w:jc w:val="center"/>
        <w:rPr>
          <w:rFonts w:ascii="Calibri" w:hAnsi="Calibri" w:cs="Calibri"/>
          <w:sz w:val="24"/>
          <w:szCs w:val="24"/>
        </w:rPr>
      </w:pPr>
      <w:r w:rsidRPr="0042534F">
        <w:rPr>
          <w:rFonts w:ascii="Calibri" w:hAnsi="Calibri" w:cs="Calibri"/>
          <w:sz w:val="24"/>
          <w:szCs w:val="24"/>
        </w:rPr>
        <w:t>Membro da Comissão</w:t>
      </w:r>
    </w:p>
    <w:p w14:paraId="6EBEABBF" w14:textId="23CFACFC" w:rsidR="002F3AFD" w:rsidRPr="00BB6E42" w:rsidRDefault="002F3AFD" w:rsidP="00BB3688">
      <w:pPr>
        <w:tabs>
          <w:tab w:val="left" w:pos="1418"/>
        </w:tabs>
        <w:spacing w:line="276" w:lineRule="auto"/>
        <w:ind w:right="-142"/>
        <w:rPr>
          <w:rFonts w:ascii="Calibri" w:hAnsi="Calibri" w:cs="Calibri"/>
          <w:sz w:val="24"/>
          <w:szCs w:val="24"/>
        </w:rPr>
      </w:pPr>
    </w:p>
    <w:p w14:paraId="365F92C8" w14:textId="39DF7733" w:rsidR="002F3AFD" w:rsidRPr="002F3AFD" w:rsidRDefault="002F3AFD" w:rsidP="002F3AFD">
      <w:pPr>
        <w:tabs>
          <w:tab w:val="left" w:pos="1418"/>
        </w:tabs>
        <w:spacing w:line="276" w:lineRule="auto"/>
        <w:ind w:right="-142"/>
        <w:jc w:val="center"/>
        <w:rPr>
          <w:rFonts w:ascii="Calibri" w:hAnsi="Calibri" w:cs="Calibri"/>
          <w:b/>
          <w:bCs/>
          <w:sz w:val="32"/>
          <w:szCs w:val="32"/>
        </w:rPr>
      </w:pPr>
      <w:r w:rsidRPr="00BB6E42">
        <w:rPr>
          <w:rFonts w:ascii="Calibri" w:hAnsi="Calibri" w:cs="Calibri"/>
          <w:sz w:val="24"/>
          <w:szCs w:val="24"/>
        </w:rPr>
        <w:t xml:space="preserve"> </w:t>
      </w:r>
    </w:p>
    <w:sectPr w:rsidR="002F3AFD" w:rsidRPr="002F3AFD">
      <w:headerReference w:type="default" r:id="rId9"/>
      <w:footerReference w:type="default" r:id="rId10"/>
      <w:pgSz w:w="11907" w:h="16840"/>
      <w:pgMar w:top="720" w:right="720" w:bottom="720" w:left="720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1F75B" w14:textId="77777777" w:rsidR="00712CB2" w:rsidRDefault="00712CB2">
      <w:r>
        <w:separator/>
      </w:r>
    </w:p>
  </w:endnote>
  <w:endnote w:type="continuationSeparator" w:id="0">
    <w:p w14:paraId="1CA820E2" w14:textId="77777777" w:rsidR="00712CB2" w:rsidRDefault="00712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5018222"/>
      <w:docPartObj>
        <w:docPartGallery w:val="AutoText"/>
      </w:docPartObj>
    </w:sdtPr>
    <w:sdtContent>
      <w:sdt>
        <w:sdtPr>
          <w:id w:val="-1769616900"/>
          <w:docPartObj>
            <w:docPartGallery w:val="AutoText"/>
          </w:docPartObj>
        </w:sdtPr>
        <w:sdtContent>
          <w:p w14:paraId="33A84A6D" w14:textId="7B792593" w:rsidR="000F7941" w:rsidRDefault="005560BE">
            <w:pPr>
              <w:pStyle w:val="Rodap"/>
              <w:jc w:val="right"/>
            </w:pPr>
            <w:r>
              <w:t>página</w:t>
            </w:r>
            <w:r w:rsidR="00DB2F8D">
              <w:t xml:space="preserve"> </w:t>
            </w:r>
            <w:r w:rsidR="00DB2F8D">
              <w:rPr>
                <w:b/>
                <w:bCs/>
                <w:sz w:val="24"/>
                <w:szCs w:val="24"/>
              </w:rPr>
              <w:fldChar w:fldCharType="begin"/>
            </w:r>
            <w:r w:rsidR="00DB2F8D">
              <w:rPr>
                <w:b/>
                <w:bCs/>
              </w:rPr>
              <w:instrText>PAGE</w:instrText>
            </w:r>
            <w:r w:rsidR="00DB2F8D">
              <w:rPr>
                <w:b/>
                <w:bCs/>
                <w:sz w:val="24"/>
                <w:szCs w:val="24"/>
              </w:rPr>
              <w:fldChar w:fldCharType="separate"/>
            </w:r>
            <w:r w:rsidR="00FB11AC">
              <w:rPr>
                <w:b/>
                <w:bCs/>
                <w:noProof/>
              </w:rPr>
              <w:t>2</w:t>
            </w:r>
            <w:r w:rsidR="00DB2F8D">
              <w:rPr>
                <w:b/>
                <w:bCs/>
                <w:sz w:val="24"/>
                <w:szCs w:val="24"/>
              </w:rPr>
              <w:fldChar w:fldCharType="end"/>
            </w:r>
            <w:r w:rsidR="00DB2F8D">
              <w:t xml:space="preserve"> de </w:t>
            </w:r>
            <w:r w:rsidR="00DB2F8D">
              <w:rPr>
                <w:b/>
                <w:bCs/>
                <w:sz w:val="24"/>
                <w:szCs w:val="24"/>
              </w:rPr>
              <w:fldChar w:fldCharType="begin"/>
            </w:r>
            <w:r w:rsidR="00DB2F8D">
              <w:rPr>
                <w:b/>
                <w:bCs/>
              </w:rPr>
              <w:instrText>NUMPAGES</w:instrText>
            </w:r>
            <w:r w:rsidR="00DB2F8D">
              <w:rPr>
                <w:b/>
                <w:bCs/>
                <w:sz w:val="24"/>
                <w:szCs w:val="24"/>
              </w:rPr>
              <w:fldChar w:fldCharType="separate"/>
            </w:r>
            <w:r w:rsidR="00FB11AC">
              <w:rPr>
                <w:b/>
                <w:bCs/>
                <w:noProof/>
              </w:rPr>
              <w:t>3</w:t>
            </w:r>
            <w:r w:rsidR="00DB2F8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3C0BBE" w14:textId="6D4F8A50" w:rsidR="000F7941" w:rsidRDefault="000F79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8A82F" w14:textId="77777777" w:rsidR="00712CB2" w:rsidRDefault="00712CB2">
      <w:r>
        <w:separator/>
      </w:r>
    </w:p>
  </w:footnote>
  <w:footnote w:type="continuationSeparator" w:id="0">
    <w:p w14:paraId="79D3351C" w14:textId="77777777" w:rsidR="00712CB2" w:rsidRDefault="00712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BCFE9" w14:textId="244A18D1" w:rsidR="00806B3C" w:rsidRPr="007A64E5" w:rsidRDefault="0042534F" w:rsidP="00806B3C">
    <w:pPr>
      <w:jc w:val="center"/>
      <w:rPr>
        <w:rFonts w:ascii="Calibri" w:hAnsi="Calibri" w:cs="Calibri"/>
        <w:b/>
        <w:bCs/>
        <w:sz w:val="22"/>
        <w:szCs w:val="2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2D563B9" wp14:editId="46817BE9">
          <wp:simplePos x="0" y="0"/>
          <wp:positionH relativeFrom="column">
            <wp:posOffset>6045200</wp:posOffset>
          </wp:positionH>
          <wp:positionV relativeFrom="paragraph">
            <wp:posOffset>-110279</wp:posOffset>
          </wp:positionV>
          <wp:extent cx="532130" cy="621665"/>
          <wp:effectExtent l="0" t="0" r="1270" b="698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13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6B3C">
      <w:rPr>
        <w:noProof/>
      </w:rPr>
      <w:drawing>
        <wp:anchor distT="0" distB="0" distL="114300" distR="114300" simplePos="0" relativeHeight="251659264" behindDoc="0" locked="0" layoutInCell="1" allowOverlap="1" wp14:anchorId="15FF8845" wp14:editId="6102D445">
          <wp:simplePos x="0" y="0"/>
          <wp:positionH relativeFrom="column">
            <wp:posOffset>-205952</wp:posOffset>
          </wp:positionH>
          <wp:positionV relativeFrom="paragraph">
            <wp:posOffset>-107103</wp:posOffset>
          </wp:positionV>
          <wp:extent cx="868045" cy="676910"/>
          <wp:effectExtent l="0" t="0" r="8255" b="889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045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6B3C" w:rsidRPr="007A64E5">
      <w:rPr>
        <w:rFonts w:ascii="Calibri" w:hAnsi="Calibri" w:cs="Calibri"/>
        <w:b/>
        <w:bCs/>
        <w:sz w:val="22"/>
        <w:szCs w:val="22"/>
      </w:rPr>
      <w:t xml:space="preserve">PREFEITURA MUNICIPAL </w:t>
    </w:r>
    <w:r w:rsidR="00806B3C">
      <w:rPr>
        <w:rFonts w:ascii="Calibri" w:hAnsi="Calibri" w:cs="Calibri"/>
        <w:b/>
        <w:bCs/>
        <w:sz w:val="22"/>
        <w:szCs w:val="22"/>
      </w:rPr>
      <w:t xml:space="preserve">DE </w:t>
    </w:r>
    <w:r>
      <w:rPr>
        <w:rFonts w:ascii="Calibri" w:hAnsi="Calibri" w:cs="Calibri"/>
        <w:b/>
        <w:bCs/>
        <w:sz w:val="22"/>
        <w:szCs w:val="22"/>
      </w:rPr>
      <w:t>TUNÁPOLIS</w:t>
    </w:r>
  </w:p>
  <w:p w14:paraId="3733EECB" w14:textId="4A4716FF" w:rsidR="00806B3C" w:rsidRPr="007A64E5" w:rsidRDefault="001A6991" w:rsidP="00806B3C">
    <w:pPr>
      <w:jc w:val="cen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CONCURSO PÚBLICO</w:t>
    </w:r>
    <w:r w:rsidR="00806B3C" w:rsidRPr="007A64E5">
      <w:rPr>
        <w:rFonts w:ascii="Calibri" w:hAnsi="Calibri" w:cs="Calibri"/>
        <w:sz w:val="22"/>
        <w:szCs w:val="22"/>
      </w:rPr>
      <w:t xml:space="preserve"> Nº 0</w:t>
    </w:r>
    <w:r w:rsidR="00806B3C">
      <w:rPr>
        <w:rFonts w:ascii="Calibri" w:hAnsi="Calibri" w:cs="Calibri"/>
        <w:sz w:val="22"/>
        <w:szCs w:val="22"/>
      </w:rPr>
      <w:t>0</w:t>
    </w:r>
    <w:r w:rsidR="0042534F">
      <w:rPr>
        <w:rFonts w:ascii="Calibri" w:hAnsi="Calibri" w:cs="Calibri"/>
        <w:sz w:val="22"/>
        <w:szCs w:val="22"/>
      </w:rPr>
      <w:t>3</w:t>
    </w:r>
    <w:r w:rsidR="00806B3C" w:rsidRPr="007A64E5">
      <w:rPr>
        <w:rFonts w:ascii="Calibri" w:hAnsi="Calibri" w:cs="Calibri"/>
        <w:sz w:val="22"/>
        <w:szCs w:val="22"/>
      </w:rPr>
      <w:t>.202</w:t>
    </w:r>
    <w:r w:rsidR="00806B3C">
      <w:rPr>
        <w:rFonts w:ascii="Calibri" w:hAnsi="Calibri" w:cs="Calibri"/>
        <w:sz w:val="22"/>
        <w:szCs w:val="22"/>
      </w:rPr>
      <w:t>5</w:t>
    </w:r>
  </w:p>
  <w:p w14:paraId="5E5CB0B8" w14:textId="71675408" w:rsidR="00806B3C" w:rsidRPr="00B93BAC" w:rsidRDefault="00806B3C" w:rsidP="00806B3C">
    <w:pPr>
      <w:jc w:val="center"/>
      <w:rPr>
        <w:rFonts w:ascii="Calibri" w:hAnsi="Calibri" w:cs="Calibri"/>
        <w:sz w:val="18"/>
        <w:szCs w:val="18"/>
      </w:rPr>
    </w:pPr>
    <w:r w:rsidRPr="007A64E5">
      <w:rPr>
        <w:rFonts w:ascii="Calibri" w:hAnsi="Calibri" w:cs="Calibri"/>
      </w:rPr>
      <w:t xml:space="preserve">ORGANIZAÇÃO: </w:t>
    </w:r>
    <w:r w:rsidRPr="007A64E5">
      <w:rPr>
        <w:rFonts w:ascii="Calibri" w:hAnsi="Calibri" w:cs="Calibri"/>
        <w:b/>
        <w:bCs/>
      </w:rPr>
      <w:t>AMEOSC</w:t>
    </w:r>
    <w:r w:rsidRPr="007A64E5">
      <w:rPr>
        <w:rFonts w:ascii="Calibri" w:hAnsi="Calibri" w:cs="Calibri"/>
      </w:rPr>
      <w:t xml:space="preserve"> </w:t>
    </w:r>
  </w:p>
  <w:p w14:paraId="142D4A3B" w14:textId="77777777" w:rsidR="00F45082" w:rsidRDefault="00F45082" w:rsidP="00F45082">
    <w:pPr>
      <w:pStyle w:val="Cabealho"/>
      <w:tabs>
        <w:tab w:val="clear" w:pos="425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1167B"/>
    <w:multiLevelType w:val="multilevel"/>
    <w:tmpl w:val="4851167B"/>
    <w:lvl w:ilvl="0">
      <w:start w:val="1"/>
      <w:numFmt w:val="lowerLetter"/>
      <w:pStyle w:val="normalletra"/>
      <w:lvlText w:val="%1."/>
      <w:lvlJc w:val="left"/>
      <w:pPr>
        <w:tabs>
          <w:tab w:val="left" w:pos="480"/>
        </w:tabs>
        <w:ind w:left="48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5024420B"/>
    <w:multiLevelType w:val="multilevel"/>
    <w:tmpl w:val="5024420B"/>
    <w:lvl w:ilvl="0">
      <w:start w:val="1"/>
      <w:numFmt w:val="bullet"/>
      <w:lvlText w:val=""/>
      <w:lvlJc w:val="left"/>
      <w:pPr>
        <w:tabs>
          <w:tab w:val="left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>
      <w:start w:val="1"/>
      <w:numFmt w:val="bullet"/>
      <w:pStyle w:val="EstiloTtulo2Itlico"/>
      <w:lvlText w:val=""/>
      <w:lvlJc w:val="left"/>
      <w:pPr>
        <w:tabs>
          <w:tab w:val="left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left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540"/>
        </w:tabs>
        <w:ind w:left="6540" w:hanging="360"/>
      </w:pPr>
      <w:rPr>
        <w:rFonts w:ascii="Wingdings" w:hAnsi="Wingdings" w:hint="default"/>
      </w:rPr>
    </w:lvl>
  </w:abstractNum>
  <w:num w:numId="1" w16cid:durableId="358043465">
    <w:abstractNumId w:val="0"/>
  </w:num>
  <w:num w:numId="2" w16cid:durableId="343824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1D2"/>
    <w:rsid w:val="00000F76"/>
    <w:rsid w:val="00001A8A"/>
    <w:rsid w:val="000105AD"/>
    <w:rsid w:val="00024A31"/>
    <w:rsid w:val="000257D3"/>
    <w:rsid w:val="000336D0"/>
    <w:rsid w:val="0004396E"/>
    <w:rsid w:val="000563B4"/>
    <w:rsid w:val="0005682D"/>
    <w:rsid w:val="000711F3"/>
    <w:rsid w:val="000733C9"/>
    <w:rsid w:val="0009109E"/>
    <w:rsid w:val="00092E04"/>
    <w:rsid w:val="00094FE9"/>
    <w:rsid w:val="000A5176"/>
    <w:rsid w:val="000A5207"/>
    <w:rsid w:val="000B1E77"/>
    <w:rsid w:val="000B7F61"/>
    <w:rsid w:val="000C210C"/>
    <w:rsid w:val="000E1938"/>
    <w:rsid w:val="000E2D3D"/>
    <w:rsid w:val="000E71D2"/>
    <w:rsid w:val="000E7BC0"/>
    <w:rsid w:val="000F1272"/>
    <w:rsid w:val="000F1B23"/>
    <w:rsid w:val="000F1BDF"/>
    <w:rsid w:val="000F7941"/>
    <w:rsid w:val="00116693"/>
    <w:rsid w:val="00124093"/>
    <w:rsid w:val="0014266C"/>
    <w:rsid w:val="00146859"/>
    <w:rsid w:val="00155460"/>
    <w:rsid w:val="001631BB"/>
    <w:rsid w:val="00172F04"/>
    <w:rsid w:val="00181C33"/>
    <w:rsid w:val="00185708"/>
    <w:rsid w:val="001A6991"/>
    <w:rsid w:val="001B3C4C"/>
    <w:rsid w:val="001B55E3"/>
    <w:rsid w:val="001B5C0C"/>
    <w:rsid w:val="001B6D4C"/>
    <w:rsid w:val="001C5F38"/>
    <w:rsid w:val="001D084C"/>
    <w:rsid w:val="001D1AE9"/>
    <w:rsid w:val="001D7958"/>
    <w:rsid w:val="001E5579"/>
    <w:rsid w:val="001E6922"/>
    <w:rsid w:val="001E7C6C"/>
    <w:rsid w:val="001F7C16"/>
    <w:rsid w:val="0020046B"/>
    <w:rsid w:val="002178F5"/>
    <w:rsid w:val="0024403A"/>
    <w:rsid w:val="0024480F"/>
    <w:rsid w:val="002457FD"/>
    <w:rsid w:val="00245FCF"/>
    <w:rsid w:val="002509BD"/>
    <w:rsid w:val="00260D4D"/>
    <w:rsid w:val="002644D6"/>
    <w:rsid w:val="0026698F"/>
    <w:rsid w:val="00277930"/>
    <w:rsid w:val="002831C5"/>
    <w:rsid w:val="00290D0C"/>
    <w:rsid w:val="002930E6"/>
    <w:rsid w:val="002D2ED2"/>
    <w:rsid w:val="002E027F"/>
    <w:rsid w:val="002E273E"/>
    <w:rsid w:val="002F14D5"/>
    <w:rsid w:val="002F3AFD"/>
    <w:rsid w:val="002F4C30"/>
    <w:rsid w:val="002F590A"/>
    <w:rsid w:val="00304507"/>
    <w:rsid w:val="00304F82"/>
    <w:rsid w:val="00305A30"/>
    <w:rsid w:val="00307244"/>
    <w:rsid w:val="00315D17"/>
    <w:rsid w:val="00323C76"/>
    <w:rsid w:val="00323F17"/>
    <w:rsid w:val="00332EED"/>
    <w:rsid w:val="00343150"/>
    <w:rsid w:val="003441BE"/>
    <w:rsid w:val="00351248"/>
    <w:rsid w:val="00354425"/>
    <w:rsid w:val="003569EA"/>
    <w:rsid w:val="003633EC"/>
    <w:rsid w:val="003729F0"/>
    <w:rsid w:val="0038137F"/>
    <w:rsid w:val="003848B5"/>
    <w:rsid w:val="003848B9"/>
    <w:rsid w:val="00386A4F"/>
    <w:rsid w:val="00390CC9"/>
    <w:rsid w:val="0039297A"/>
    <w:rsid w:val="003954FB"/>
    <w:rsid w:val="00397BE7"/>
    <w:rsid w:val="003A0109"/>
    <w:rsid w:val="003B5B12"/>
    <w:rsid w:val="003B7E28"/>
    <w:rsid w:val="003C0D77"/>
    <w:rsid w:val="003C30C5"/>
    <w:rsid w:val="003C50A0"/>
    <w:rsid w:val="003C54BD"/>
    <w:rsid w:val="003D5EFE"/>
    <w:rsid w:val="003E5AF1"/>
    <w:rsid w:val="003E5E4B"/>
    <w:rsid w:val="003E6A28"/>
    <w:rsid w:val="003E782B"/>
    <w:rsid w:val="003F5F2F"/>
    <w:rsid w:val="0040073A"/>
    <w:rsid w:val="004052A5"/>
    <w:rsid w:val="00412281"/>
    <w:rsid w:val="00414A3B"/>
    <w:rsid w:val="0042534F"/>
    <w:rsid w:val="00437067"/>
    <w:rsid w:val="004408D9"/>
    <w:rsid w:val="00442E18"/>
    <w:rsid w:val="00443827"/>
    <w:rsid w:val="00446588"/>
    <w:rsid w:val="0044714B"/>
    <w:rsid w:val="004524D6"/>
    <w:rsid w:val="00461156"/>
    <w:rsid w:val="00465FD5"/>
    <w:rsid w:val="004660CE"/>
    <w:rsid w:val="00470A44"/>
    <w:rsid w:val="00476D21"/>
    <w:rsid w:val="004914EF"/>
    <w:rsid w:val="004965F9"/>
    <w:rsid w:val="004A0635"/>
    <w:rsid w:val="004A6C86"/>
    <w:rsid w:val="004C197D"/>
    <w:rsid w:val="004C200F"/>
    <w:rsid w:val="004C2C04"/>
    <w:rsid w:val="004C3B73"/>
    <w:rsid w:val="004C3FCC"/>
    <w:rsid w:val="004D19F3"/>
    <w:rsid w:val="004D3254"/>
    <w:rsid w:val="004D5AE2"/>
    <w:rsid w:val="004E5F61"/>
    <w:rsid w:val="004F721F"/>
    <w:rsid w:val="00506BEF"/>
    <w:rsid w:val="00514090"/>
    <w:rsid w:val="00526A18"/>
    <w:rsid w:val="00527D93"/>
    <w:rsid w:val="005319E1"/>
    <w:rsid w:val="0053370D"/>
    <w:rsid w:val="005355FF"/>
    <w:rsid w:val="005358C4"/>
    <w:rsid w:val="005516D2"/>
    <w:rsid w:val="00553709"/>
    <w:rsid w:val="005560BE"/>
    <w:rsid w:val="005621A1"/>
    <w:rsid w:val="00576B15"/>
    <w:rsid w:val="005B1D11"/>
    <w:rsid w:val="005B320F"/>
    <w:rsid w:val="005B5A6B"/>
    <w:rsid w:val="005B6294"/>
    <w:rsid w:val="005B7218"/>
    <w:rsid w:val="005C0BA7"/>
    <w:rsid w:val="005C169B"/>
    <w:rsid w:val="005E1D85"/>
    <w:rsid w:val="005E697A"/>
    <w:rsid w:val="005F09F8"/>
    <w:rsid w:val="005F5170"/>
    <w:rsid w:val="00601F58"/>
    <w:rsid w:val="0061264D"/>
    <w:rsid w:val="00614A3D"/>
    <w:rsid w:val="006208F7"/>
    <w:rsid w:val="006211F9"/>
    <w:rsid w:val="006247E7"/>
    <w:rsid w:val="00627992"/>
    <w:rsid w:val="00631594"/>
    <w:rsid w:val="00632DF8"/>
    <w:rsid w:val="00635F36"/>
    <w:rsid w:val="00636081"/>
    <w:rsid w:val="00637BB4"/>
    <w:rsid w:val="00642208"/>
    <w:rsid w:val="0064737D"/>
    <w:rsid w:val="00653956"/>
    <w:rsid w:val="006545A5"/>
    <w:rsid w:val="00654C84"/>
    <w:rsid w:val="00661F24"/>
    <w:rsid w:val="006641E9"/>
    <w:rsid w:val="00667033"/>
    <w:rsid w:val="00675A6B"/>
    <w:rsid w:val="00676BC9"/>
    <w:rsid w:val="00682653"/>
    <w:rsid w:val="00683545"/>
    <w:rsid w:val="00691C6D"/>
    <w:rsid w:val="00692E54"/>
    <w:rsid w:val="00692ED2"/>
    <w:rsid w:val="00697624"/>
    <w:rsid w:val="006B2687"/>
    <w:rsid w:val="006B64F3"/>
    <w:rsid w:val="006D0572"/>
    <w:rsid w:val="006D1726"/>
    <w:rsid w:val="006F013C"/>
    <w:rsid w:val="006F5E22"/>
    <w:rsid w:val="00703C28"/>
    <w:rsid w:val="00711DB7"/>
    <w:rsid w:val="00712C6A"/>
    <w:rsid w:val="00712CB2"/>
    <w:rsid w:val="00714293"/>
    <w:rsid w:val="0072189C"/>
    <w:rsid w:val="007379A8"/>
    <w:rsid w:val="00750ADB"/>
    <w:rsid w:val="00754649"/>
    <w:rsid w:val="007549AE"/>
    <w:rsid w:val="00755DB2"/>
    <w:rsid w:val="0077224B"/>
    <w:rsid w:val="00772A3F"/>
    <w:rsid w:val="00773B53"/>
    <w:rsid w:val="00773E44"/>
    <w:rsid w:val="0078280D"/>
    <w:rsid w:val="0078404F"/>
    <w:rsid w:val="00792578"/>
    <w:rsid w:val="007A2F72"/>
    <w:rsid w:val="007A7BBC"/>
    <w:rsid w:val="007B1BCE"/>
    <w:rsid w:val="007B321F"/>
    <w:rsid w:val="007C4092"/>
    <w:rsid w:val="007E0673"/>
    <w:rsid w:val="007E127C"/>
    <w:rsid w:val="007E186D"/>
    <w:rsid w:val="007F1541"/>
    <w:rsid w:val="007F6B6B"/>
    <w:rsid w:val="007F7F92"/>
    <w:rsid w:val="007F7FE6"/>
    <w:rsid w:val="00806B3C"/>
    <w:rsid w:val="00807A65"/>
    <w:rsid w:val="008112CD"/>
    <w:rsid w:val="008206F8"/>
    <w:rsid w:val="00830F1C"/>
    <w:rsid w:val="00840C41"/>
    <w:rsid w:val="00842E9B"/>
    <w:rsid w:val="00857010"/>
    <w:rsid w:val="00857909"/>
    <w:rsid w:val="0087064A"/>
    <w:rsid w:val="00884F18"/>
    <w:rsid w:val="00885E58"/>
    <w:rsid w:val="008864D0"/>
    <w:rsid w:val="00890CB5"/>
    <w:rsid w:val="00893604"/>
    <w:rsid w:val="008937E9"/>
    <w:rsid w:val="0089428C"/>
    <w:rsid w:val="008959B5"/>
    <w:rsid w:val="00897F2F"/>
    <w:rsid w:val="008A0E2F"/>
    <w:rsid w:val="008A5B75"/>
    <w:rsid w:val="008A7568"/>
    <w:rsid w:val="008B2788"/>
    <w:rsid w:val="008C7E90"/>
    <w:rsid w:val="008E22CF"/>
    <w:rsid w:val="008E2700"/>
    <w:rsid w:val="00901D52"/>
    <w:rsid w:val="009043B8"/>
    <w:rsid w:val="00907767"/>
    <w:rsid w:val="00910357"/>
    <w:rsid w:val="009168EC"/>
    <w:rsid w:val="00927C79"/>
    <w:rsid w:val="00931C5A"/>
    <w:rsid w:val="00951B46"/>
    <w:rsid w:val="009636FA"/>
    <w:rsid w:val="009643F7"/>
    <w:rsid w:val="00965F14"/>
    <w:rsid w:val="009746F6"/>
    <w:rsid w:val="009749D1"/>
    <w:rsid w:val="00976BD0"/>
    <w:rsid w:val="009860B9"/>
    <w:rsid w:val="009A021D"/>
    <w:rsid w:val="009B4D11"/>
    <w:rsid w:val="009C672F"/>
    <w:rsid w:val="009D3D1D"/>
    <w:rsid w:val="009D72BB"/>
    <w:rsid w:val="009E52DE"/>
    <w:rsid w:val="009E749C"/>
    <w:rsid w:val="009F0826"/>
    <w:rsid w:val="00A00F67"/>
    <w:rsid w:val="00A03B94"/>
    <w:rsid w:val="00A116A0"/>
    <w:rsid w:val="00A11E2C"/>
    <w:rsid w:val="00A26A2D"/>
    <w:rsid w:val="00A37B94"/>
    <w:rsid w:val="00A4377B"/>
    <w:rsid w:val="00A46F48"/>
    <w:rsid w:val="00A7222C"/>
    <w:rsid w:val="00A74514"/>
    <w:rsid w:val="00A756E0"/>
    <w:rsid w:val="00A809B1"/>
    <w:rsid w:val="00A81EC6"/>
    <w:rsid w:val="00A851F7"/>
    <w:rsid w:val="00A9741F"/>
    <w:rsid w:val="00AA317E"/>
    <w:rsid w:val="00AA46AB"/>
    <w:rsid w:val="00AA4DFA"/>
    <w:rsid w:val="00AC0BA1"/>
    <w:rsid w:val="00AC2CCA"/>
    <w:rsid w:val="00AC3291"/>
    <w:rsid w:val="00AD0B41"/>
    <w:rsid w:val="00AF6432"/>
    <w:rsid w:val="00B02491"/>
    <w:rsid w:val="00B04F7C"/>
    <w:rsid w:val="00B05C79"/>
    <w:rsid w:val="00B10482"/>
    <w:rsid w:val="00B27F24"/>
    <w:rsid w:val="00B45D98"/>
    <w:rsid w:val="00B504CA"/>
    <w:rsid w:val="00B51296"/>
    <w:rsid w:val="00B705CE"/>
    <w:rsid w:val="00B76145"/>
    <w:rsid w:val="00B765CB"/>
    <w:rsid w:val="00B80184"/>
    <w:rsid w:val="00B83371"/>
    <w:rsid w:val="00B839FA"/>
    <w:rsid w:val="00B866C8"/>
    <w:rsid w:val="00B92C11"/>
    <w:rsid w:val="00B93BAC"/>
    <w:rsid w:val="00B94997"/>
    <w:rsid w:val="00BA4C73"/>
    <w:rsid w:val="00BB3688"/>
    <w:rsid w:val="00BB3D73"/>
    <w:rsid w:val="00BB6E42"/>
    <w:rsid w:val="00BC499C"/>
    <w:rsid w:val="00BD0542"/>
    <w:rsid w:val="00BD2A02"/>
    <w:rsid w:val="00BD2B65"/>
    <w:rsid w:val="00BD6A1D"/>
    <w:rsid w:val="00BF3AD8"/>
    <w:rsid w:val="00BF5F22"/>
    <w:rsid w:val="00C02DFB"/>
    <w:rsid w:val="00C0445B"/>
    <w:rsid w:val="00C24C49"/>
    <w:rsid w:val="00C25F8C"/>
    <w:rsid w:val="00C27008"/>
    <w:rsid w:val="00C272C9"/>
    <w:rsid w:val="00C3330B"/>
    <w:rsid w:val="00C44C1B"/>
    <w:rsid w:val="00C52B2F"/>
    <w:rsid w:val="00C5472D"/>
    <w:rsid w:val="00C55773"/>
    <w:rsid w:val="00C642CE"/>
    <w:rsid w:val="00C672BB"/>
    <w:rsid w:val="00C711A4"/>
    <w:rsid w:val="00C82029"/>
    <w:rsid w:val="00C8264D"/>
    <w:rsid w:val="00C869F8"/>
    <w:rsid w:val="00C90E0B"/>
    <w:rsid w:val="00CA28EB"/>
    <w:rsid w:val="00CA5875"/>
    <w:rsid w:val="00CA5899"/>
    <w:rsid w:val="00CA7E65"/>
    <w:rsid w:val="00CB4EB5"/>
    <w:rsid w:val="00CB58BD"/>
    <w:rsid w:val="00CB64FD"/>
    <w:rsid w:val="00CC2734"/>
    <w:rsid w:val="00CC6FBE"/>
    <w:rsid w:val="00CD6A75"/>
    <w:rsid w:val="00CE0338"/>
    <w:rsid w:val="00CE0822"/>
    <w:rsid w:val="00CE73BB"/>
    <w:rsid w:val="00CF2783"/>
    <w:rsid w:val="00D00D22"/>
    <w:rsid w:val="00D04386"/>
    <w:rsid w:val="00D05D14"/>
    <w:rsid w:val="00D05D81"/>
    <w:rsid w:val="00D06338"/>
    <w:rsid w:val="00D16A3C"/>
    <w:rsid w:val="00D20645"/>
    <w:rsid w:val="00D30A4A"/>
    <w:rsid w:val="00D34C21"/>
    <w:rsid w:val="00D36BB3"/>
    <w:rsid w:val="00D4271C"/>
    <w:rsid w:val="00D42DAB"/>
    <w:rsid w:val="00D43847"/>
    <w:rsid w:val="00D50712"/>
    <w:rsid w:val="00D519EE"/>
    <w:rsid w:val="00D54088"/>
    <w:rsid w:val="00D6263B"/>
    <w:rsid w:val="00D637D7"/>
    <w:rsid w:val="00D72B54"/>
    <w:rsid w:val="00D80BBB"/>
    <w:rsid w:val="00D822AD"/>
    <w:rsid w:val="00D82B43"/>
    <w:rsid w:val="00D93270"/>
    <w:rsid w:val="00D95349"/>
    <w:rsid w:val="00DA19CB"/>
    <w:rsid w:val="00DB2F8D"/>
    <w:rsid w:val="00DB6577"/>
    <w:rsid w:val="00DD125A"/>
    <w:rsid w:val="00DE0B2B"/>
    <w:rsid w:val="00DE134C"/>
    <w:rsid w:val="00DF4955"/>
    <w:rsid w:val="00DF7758"/>
    <w:rsid w:val="00E020F9"/>
    <w:rsid w:val="00E115E3"/>
    <w:rsid w:val="00E11F57"/>
    <w:rsid w:val="00E13B1D"/>
    <w:rsid w:val="00E1555E"/>
    <w:rsid w:val="00E174F6"/>
    <w:rsid w:val="00E20117"/>
    <w:rsid w:val="00E37491"/>
    <w:rsid w:val="00E42D2B"/>
    <w:rsid w:val="00E556D7"/>
    <w:rsid w:val="00E56CC8"/>
    <w:rsid w:val="00E6138B"/>
    <w:rsid w:val="00E63BBF"/>
    <w:rsid w:val="00E646C4"/>
    <w:rsid w:val="00E668D6"/>
    <w:rsid w:val="00E73C27"/>
    <w:rsid w:val="00E77EA8"/>
    <w:rsid w:val="00E84FD2"/>
    <w:rsid w:val="00E92885"/>
    <w:rsid w:val="00E94450"/>
    <w:rsid w:val="00E976A2"/>
    <w:rsid w:val="00EA2A64"/>
    <w:rsid w:val="00EA57EB"/>
    <w:rsid w:val="00EB27FB"/>
    <w:rsid w:val="00EC66BC"/>
    <w:rsid w:val="00ED20D2"/>
    <w:rsid w:val="00EE194B"/>
    <w:rsid w:val="00EE2A50"/>
    <w:rsid w:val="00EE64E7"/>
    <w:rsid w:val="00EE7052"/>
    <w:rsid w:val="00EE73EA"/>
    <w:rsid w:val="00EE7DF8"/>
    <w:rsid w:val="00EF348A"/>
    <w:rsid w:val="00F0794C"/>
    <w:rsid w:val="00F07F96"/>
    <w:rsid w:val="00F1300E"/>
    <w:rsid w:val="00F1353E"/>
    <w:rsid w:val="00F14191"/>
    <w:rsid w:val="00F356EC"/>
    <w:rsid w:val="00F3706B"/>
    <w:rsid w:val="00F423D7"/>
    <w:rsid w:val="00F45082"/>
    <w:rsid w:val="00F45530"/>
    <w:rsid w:val="00F46786"/>
    <w:rsid w:val="00F55A8B"/>
    <w:rsid w:val="00F5682B"/>
    <w:rsid w:val="00F62940"/>
    <w:rsid w:val="00F66F0E"/>
    <w:rsid w:val="00F7573F"/>
    <w:rsid w:val="00F7769A"/>
    <w:rsid w:val="00F84366"/>
    <w:rsid w:val="00F8509F"/>
    <w:rsid w:val="00F855DC"/>
    <w:rsid w:val="00F90EAF"/>
    <w:rsid w:val="00F975B6"/>
    <w:rsid w:val="00FA4056"/>
    <w:rsid w:val="00FA7AA0"/>
    <w:rsid w:val="00FB11AC"/>
    <w:rsid w:val="00FB49EE"/>
    <w:rsid w:val="00FC5AC9"/>
    <w:rsid w:val="00FD0899"/>
    <w:rsid w:val="00FD4F64"/>
    <w:rsid w:val="00FE0120"/>
    <w:rsid w:val="00FE3C9B"/>
    <w:rsid w:val="00FE737E"/>
    <w:rsid w:val="29A30860"/>
    <w:rsid w:val="526A2243"/>
    <w:rsid w:val="63467B6E"/>
    <w:rsid w:val="71FD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A7CCD"/>
  <w15:docId w15:val="{6BD9DE62-9CFC-4F29-8993-7B2BE3239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507"/>
    <w:rPr>
      <w:rFonts w:eastAsia="Times New Roman"/>
    </w:r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jc w:val="right"/>
      <w:outlineLvl w:val="2"/>
    </w:pPr>
    <w:rPr>
      <w:sz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jc w:val="both"/>
      <w:outlineLvl w:val="3"/>
    </w:pPr>
    <w:rPr>
      <w:b/>
      <w:sz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outlineLvl w:val="4"/>
    </w:pPr>
    <w:rPr>
      <w:sz w:val="28"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ind w:left="142"/>
      <w:jc w:val="both"/>
      <w:outlineLvl w:val="5"/>
    </w:pPr>
    <w:rPr>
      <w:sz w:val="28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jc w:val="center"/>
      <w:outlineLvl w:val="6"/>
    </w:pPr>
    <w:rPr>
      <w:b/>
      <w:sz w:val="28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ind w:left="142"/>
      <w:jc w:val="right"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pPr>
      <w:keepNext/>
      <w:jc w:val="both"/>
      <w:outlineLvl w:val="8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decomentrio">
    <w:name w:val="annotation reference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uiPriority w:val="99"/>
    <w:semiHidden/>
    <w:unhideWhenUsed/>
    <w:qFormat/>
    <w:rPr>
      <w:color w:val="954F72"/>
      <w:u w:val="single"/>
    </w:rPr>
  </w:style>
  <w:style w:type="character" w:styleId="nfase">
    <w:name w:val="Emphasis"/>
    <w:basedOn w:val="Fontepargpadro"/>
    <w:qFormat/>
    <w:rPr>
      <w:i/>
      <w:iCs/>
    </w:rPr>
  </w:style>
  <w:style w:type="character" w:styleId="Hyperlink">
    <w:name w:val="Hyperlink"/>
    <w:unhideWhenUsed/>
    <w:qFormat/>
    <w:rPr>
      <w:color w:val="0563C1"/>
      <w:u w:val="single"/>
    </w:rPr>
  </w:style>
  <w:style w:type="paragraph" w:styleId="Lista">
    <w:name w:val="List"/>
    <w:basedOn w:val="Normal"/>
    <w:uiPriority w:val="99"/>
    <w:semiHidden/>
    <w:unhideWhenUsed/>
    <w:qFormat/>
    <w:pPr>
      <w:widowControl w:val="0"/>
      <w:autoSpaceDE w:val="0"/>
      <w:autoSpaceDN w:val="0"/>
      <w:adjustRightInd w:val="0"/>
      <w:ind w:left="283" w:hanging="283"/>
    </w:pPr>
    <w:rPr>
      <w:sz w:val="24"/>
      <w:szCs w:val="24"/>
      <w:lang w:val="en-US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Pr>
      <w:sz w:val="28"/>
    </w:rPr>
  </w:style>
  <w:style w:type="paragraph" w:styleId="Textoembloco">
    <w:name w:val="Block Text"/>
    <w:basedOn w:val="Normal"/>
    <w:uiPriority w:val="99"/>
    <w:semiHidden/>
    <w:unhideWhenUsed/>
    <w:qFormat/>
    <w:pPr>
      <w:ind w:left="1980" w:right="-399"/>
      <w:jc w:val="both"/>
    </w:pPr>
    <w:rPr>
      <w:b/>
      <w:color w:val="000000"/>
      <w:sz w:val="24"/>
      <w:szCs w:val="24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pPr>
      <w:ind w:left="142"/>
      <w:jc w:val="both"/>
    </w:pPr>
    <w:rPr>
      <w:sz w:val="28"/>
    </w:rPr>
  </w:style>
  <w:style w:type="paragraph" w:styleId="Ttulo">
    <w:name w:val="Title"/>
    <w:basedOn w:val="Normal"/>
    <w:link w:val="TtuloChar"/>
    <w:uiPriority w:val="99"/>
    <w:qFormat/>
    <w:pPr>
      <w:jc w:val="center"/>
    </w:pPr>
    <w:rPr>
      <w:sz w:val="32"/>
      <w:lang w:val="en-US" w:eastAsia="zh-CN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qFormat/>
    <w:rPr>
      <w:rFonts w:ascii="Courier New" w:hAnsi="Courier New"/>
      <w:lang w:val="zh-CN" w:eastAsia="zh-CN"/>
    </w:rPr>
  </w:style>
  <w:style w:type="paragraph" w:styleId="Listadecontinuao">
    <w:name w:val="List Continue"/>
    <w:basedOn w:val="Normal"/>
    <w:uiPriority w:val="99"/>
    <w:semiHidden/>
    <w:unhideWhenUsed/>
    <w:qFormat/>
    <w:pPr>
      <w:widowControl w:val="0"/>
      <w:autoSpaceDE w:val="0"/>
      <w:autoSpaceDN w:val="0"/>
      <w:adjustRightInd w:val="0"/>
      <w:spacing w:after="120"/>
      <w:ind w:left="283"/>
    </w:pPr>
    <w:rPr>
      <w:sz w:val="24"/>
      <w:szCs w:val="24"/>
      <w:lang w:val="en-US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pPr>
      <w:jc w:val="both"/>
    </w:pPr>
    <w:rPr>
      <w:sz w:val="24"/>
      <w:lang w:val="en-US"/>
    </w:rPr>
  </w:style>
  <w:style w:type="paragraph" w:styleId="Corpodetexto2">
    <w:name w:val="Body Text 2"/>
    <w:basedOn w:val="Normal"/>
    <w:link w:val="Corpodetexto2Char"/>
    <w:uiPriority w:val="99"/>
    <w:semiHidden/>
    <w:unhideWhenUsed/>
    <w:qFormat/>
    <w:pPr>
      <w:jc w:val="both"/>
    </w:pPr>
    <w:rPr>
      <w:lang w:val="en-US"/>
    </w:rPr>
  </w:style>
  <w:style w:type="paragraph" w:styleId="Cabealho">
    <w:name w:val="header"/>
    <w:basedOn w:val="Normal"/>
    <w:link w:val="CabealhoChar"/>
    <w:uiPriority w:val="99"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qFormat/>
    <w:pPr>
      <w:tabs>
        <w:tab w:val="center" w:pos="4252"/>
        <w:tab w:val="right" w:pos="8504"/>
      </w:tabs>
    </w:pPr>
  </w:style>
  <w:style w:type="paragraph" w:styleId="MapadoDocumento">
    <w:name w:val="Document Map"/>
    <w:basedOn w:val="Normal"/>
    <w:link w:val="MapadoDocumentoChar"/>
    <w:uiPriority w:val="99"/>
    <w:semiHidden/>
    <w:unhideWhenUsed/>
    <w:qFormat/>
    <w:pPr>
      <w:shd w:val="clear" w:color="auto" w:fill="000080"/>
    </w:pPr>
    <w:rPr>
      <w:rFonts w:ascii="Tahoma" w:hAnsi="Tahoma"/>
      <w:sz w:val="24"/>
      <w:szCs w:val="24"/>
      <w:lang w:val="zh-CN" w:eastAsia="zh-CN"/>
    </w:rPr>
  </w:style>
  <w:style w:type="paragraph" w:styleId="Legenda">
    <w:name w:val="caption"/>
    <w:basedOn w:val="Normal"/>
    <w:next w:val="Normal"/>
    <w:uiPriority w:val="99"/>
    <w:semiHidden/>
    <w:unhideWhenUsed/>
    <w:qFormat/>
    <w:pPr>
      <w:spacing w:before="120" w:after="120"/>
    </w:pPr>
    <w:rPr>
      <w:rFonts w:ascii="Arial" w:hAnsi="Arial" w:cs="Arial"/>
      <w:b/>
      <w:bCs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pPr>
      <w:ind w:firstLine="2694"/>
      <w:jc w:val="both"/>
    </w:pPr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link w:val="SubttuloChar"/>
    <w:uiPriority w:val="11"/>
    <w:qFormat/>
    <w:pPr>
      <w:jc w:val="center"/>
    </w:pPr>
    <w:rPr>
      <w:sz w:val="32"/>
      <w:u w:val="single"/>
      <w:lang w:val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widowControl w:val="0"/>
      <w:adjustRightInd w:val="0"/>
      <w:spacing w:after="120"/>
      <w:jc w:val="both"/>
    </w:pPr>
    <w:rPr>
      <w:rFonts w:ascii="Arial" w:hAnsi="Arial"/>
    </w:rPr>
  </w:style>
  <w:style w:type="paragraph" w:styleId="Sumrio1">
    <w:name w:val="toc 1"/>
    <w:basedOn w:val="Normal"/>
    <w:next w:val="Normal"/>
    <w:uiPriority w:val="99"/>
    <w:semiHidden/>
    <w:unhideWhenUsed/>
    <w:qFormat/>
    <w:pPr>
      <w:tabs>
        <w:tab w:val="left" w:pos="360"/>
        <w:tab w:val="right" w:leader="dot" w:pos="9060"/>
      </w:tabs>
    </w:pPr>
    <w:rPr>
      <w:rFonts w:ascii="Arial" w:hAnsi="Arial" w:cs="Arial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pPr>
      <w:ind w:firstLine="1134"/>
      <w:jc w:val="both"/>
    </w:pPr>
    <w:rPr>
      <w:sz w:val="28"/>
    </w:rPr>
  </w:style>
  <w:style w:type="table" w:styleId="Tabelacomgrade">
    <w:name w:val="Table Grid"/>
    <w:basedOn w:val="Tabelanormal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SemEspaamento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1Char">
    <w:name w:val="Título 1 Char"/>
    <w:basedOn w:val="Fontepargpadro"/>
    <w:link w:val="Ttulo1"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99"/>
    <w:qFormat/>
    <w:rPr>
      <w:rFonts w:ascii="Times New Roman" w:eastAsia="Times New Roman" w:hAnsi="Times New Roman" w:cs="Times New Roman"/>
      <w:sz w:val="32"/>
      <w:szCs w:val="20"/>
      <w:lang w:val="en-US" w:eastAsia="zh-CN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ascii="Times New Roman" w:eastAsia="Times New Roman" w:hAnsi="Times New Roman" w:cs="Times New Roman"/>
      <w:sz w:val="32"/>
      <w:szCs w:val="20"/>
      <w:u w:val="single"/>
      <w:lang w:val="en-US"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qFormat/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Pr>
      <w:rFonts w:ascii="Tahoma" w:eastAsia="Times New Roman" w:hAnsi="Tahoma" w:cs="Times New Roman"/>
      <w:sz w:val="24"/>
      <w:szCs w:val="24"/>
      <w:shd w:val="clear" w:color="auto" w:fill="000080"/>
      <w:lang w:val="zh-CN" w:eastAsia="zh-CN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ecxmsonormal">
    <w:name w:val="ecxmsonormal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padro">
    <w:name w:val="Texto padrão"/>
    <w:basedOn w:val="Normal"/>
    <w:uiPriority w:val="99"/>
    <w:qFormat/>
    <w:pPr>
      <w:tabs>
        <w:tab w:val="left" w:pos="0"/>
      </w:tabs>
    </w:pPr>
    <w:rPr>
      <w:sz w:val="24"/>
    </w:rPr>
  </w:style>
  <w:style w:type="paragraph" w:customStyle="1" w:styleId="Normal1">
    <w:name w:val="Normal1"/>
    <w:basedOn w:val="Normal"/>
    <w:uiPriority w:val="99"/>
    <w:qFormat/>
    <w:pPr>
      <w:widowControl w:val="0"/>
      <w:suppressAutoHyphens/>
      <w:autoSpaceDE w:val="0"/>
    </w:pPr>
    <w:rPr>
      <w:rFonts w:eastAsia="Tahoma"/>
      <w:sz w:val="24"/>
    </w:rPr>
  </w:style>
  <w:style w:type="paragraph" w:customStyle="1" w:styleId="WW-Ttulo1">
    <w:name w:val="WW-Título1"/>
    <w:basedOn w:val="Normal"/>
    <w:next w:val="Subttulo"/>
    <w:uiPriority w:val="99"/>
    <w:qFormat/>
    <w:pPr>
      <w:suppressAutoHyphens/>
      <w:jc w:val="center"/>
    </w:pPr>
    <w:rPr>
      <w:sz w:val="28"/>
      <w:szCs w:val="24"/>
      <w:u w:val="single"/>
      <w:lang w:eastAsia="ar-SA"/>
    </w:rPr>
  </w:style>
  <w:style w:type="paragraph" w:customStyle="1" w:styleId="default0">
    <w:name w:val="default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ecxmsobodytext">
    <w:name w:val="ecxmsobodytext"/>
    <w:basedOn w:val="Normal"/>
    <w:uiPriority w:val="99"/>
    <w:qFormat/>
    <w:pPr>
      <w:spacing w:after="324"/>
    </w:pPr>
    <w:rPr>
      <w:sz w:val="24"/>
      <w:szCs w:val="24"/>
    </w:rPr>
  </w:style>
  <w:style w:type="paragraph" w:customStyle="1" w:styleId="ecxmsobodytextindent3">
    <w:name w:val="ecxmsobodytextindent3"/>
    <w:basedOn w:val="Normal"/>
    <w:uiPriority w:val="99"/>
    <w:qFormat/>
    <w:pPr>
      <w:spacing w:after="324"/>
    </w:pPr>
    <w:rPr>
      <w:sz w:val="24"/>
      <w:szCs w:val="24"/>
    </w:rPr>
  </w:style>
  <w:style w:type="paragraph" w:customStyle="1" w:styleId="ecxmsobodytextindent2">
    <w:name w:val="ecxmsobodytextindent2"/>
    <w:basedOn w:val="Normal"/>
    <w:uiPriority w:val="99"/>
    <w:qFormat/>
    <w:pPr>
      <w:spacing w:after="324"/>
    </w:pPr>
    <w:rPr>
      <w:sz w:val="24"/>
      <w:szCs w:val="24"/>
    </w:rPr>
  </w:style>
  <w:style w:type="paragraph" w:customStyle="1" w:styleId="yiv1416057717msonormal">
    <w:name w:val="yiv1416057717msonormal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Estilo1">
    <w:name w:val="Estilo1"/>
    <w:basedOn w:val="Normal"/>
    <w:uiPriority w:val="99"/>
    <w:qFormat/>
    <w:pPr>
      <w:suppressAutoHyphens/>
      <w:jc w:val="both"/>
    </w:pPr>
    <w:rPr>
      <w:color w:val="00000A"/>
      <w:kern w:val="2"/>
      <w:sz w:val="28"/>
      <w:lang w:eastAsia="zh-CN"/>
    </w:rPr>
  </w:style>
  <w:style w:type="paragraph" w:customStyle="1" w:styleId="Estilo">
    <w:name w:val="Estilo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Corpodetexto21">
    <w:name w:val="Corpo de texto 21"/>
    <w:basedOn w:val="Normal"/>
    <w:uiPriority w:val="99"/>
    <w:qFormat/>
    <w:pPr>
      <w:widowControl w:val="0"/>
      <w:jc w:val="both"/>
    </w:pPr>
  </w:style>
  <w:style w:type="paragraph" w:customStyle="1" w:styleId="yiv1254846780msonormal">
    <w:name w:val="yiv1254846780msonormal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yiv1254846780msonospacing">
    <w:name w:val="yiv1254846780msonospacing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xjustificadoportal">
    <w:name w:val="x_justificadoportal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justificadoportal">
    <w:name w:val="justificadoportal"/>
    <w:basedOn w:val="Normal"/>
    <w:uiPriority w:val="99"/>
    <w:qFormat/>
    <w:pPr>
      <w:spacing w:before="100" w:beforeAutospacing="1" w:after="100" w:afterAutospacing="1"/>
      <w:ind w:left="122" w:right="122"/>
      <w:jc w:val="both"/>
    </w:pPr>
    <w:rPr>
      <w:sz w:val="18"/>
      <w:szCs w:val="18"/>
    </w:rPr>
  </w:style>
  <w:style w:type="paragraph" w:customStyle="1" w:styleId="xmsonormal">
    <w:name w:val="x_msonormal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Corpodetexto22">
    <w:name w:val="Corpo de texto 22"/>
    <w:basedOn w:val="Normal"/>
    <w:uiPriority w:val="99"/>
    <w:qFormat/>
    <w:pPr>
      <w:widowControl w:val="0"/>
      <w:jc w:val="both"/>
    </w:pPr>
  </w:style>
  <w:style w:type="paragraph" w:customStyle="1" w:styleId="Standard">
    <w:name w:val="Standard"/>
    <w:uiPriority w:val="99"/>
    <w:qFormat/>
    <w:pPr>
      <w:suppressAutoHyphens/>
      <w:autoSpaceDN w:val="0"/>
    </w:pPr>
    <w:rPr>
      <w:rFonts w:ascii="Liberation Serif" w:hAnsi="Liberation Serif" w:cs="Arial"/>
      <w:kern w:val="3"/>
      <w:sz w:val="24"/>
      <w:szCs w:val="24"/>
      <w:lang w:eastAsia="zh-CN" w:bidi="hi-IN"/>
    </w:rPr>
  </w:style>
  <w:style w:type="paragraph" w:customStyle="1" w:styleId="normalletra">
    <w:name w:val="normal letra"/>
    <w:basedOn w:val="Ttulo1"/>
    <w:uiPriority w:val="99"/>
    <w:qFormat/>
    <w:pPr>
      <w:numPr>
        <w:numId w:val="1"/>
      </w:numPr>
      <w:spacing w:after="120"/>
      <w:jc w:val="both"/>
    </w:pPr>
    <w:rPr>
      <w:rFonts w:ascii="Arial" w:hAnsi="Arial" w:cs="Arial"/>
      <w:bCs/>
      <w:kern w:val="32"/>
      <w:sz w:val="20"/>
      <w:szCs w:val="32"/>
    </w:rPr>
  </w:style>
  <w:style w:type="paragraph" w:customStyle="1" w:styleId="TableParagraph">
    <w:name w:val="Table Paragraph"/>
    <w:basedOn w:val="Normal"/>
    <w:uiPriority w:val="1"/>
    <w:qFormat/>
    <w:pPr>
      <w:widowControl w:val="0"/>
      <w:spacing w:before="59"/>
      <w:ind w:left="64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EstiloTtulo2Itlico">
    <w:name w:val="Estilo Título 2 + Itálico"/>
    <w:basedOn w:val="Ttulo2"/>
    <w:uiPriority w:val="99"/>
    <w:qFormat/>
    <w:pPr>
      <w:numPr>
        <w:ilvl w:val="1"/>
        <w:numId w:val="2"/>
      </w:numPr>
      <w:tabs>
        <w:tab w:val="left" w:pos="1440"/>
      </w:tabs>
      <w:spacing w:before="240" w:after="120"/>
      <w:ind w:left="0" w:firstLine="0"/>
      <w:jc w:val="both"/>
    </w:pPr>
    <w:rPr>
      <w:rFonts w:ascii="Arial" w:hAnsi="Arial" w:cs="Arial"/>
      <w:bCs/>
      <w:iCs/>
      <w:sz w:val="20"/>
      <w:szCs w:val="28"/>
    </w:rPr>
  </w:style>
  <w:style w:type="paragraph" w:customStyle="1" w:styleId="Nomal">
    <w:name w:val="Nomal"/>
    <w:basedOn w:val="Ttulo1"/>
    <w:uiPriority w:val="99"/>
    <w:qFormat/>
    <w:pPr>
      <w:spacing w:before="120" w:after="60"/>
      <w:jc w:val="left"/>
    </w:pPr>
    <w:rPr>
      <w:rFonts w:ascii="Arial" w:hAnsi="Arial" w:cs="Arial"/>
      <w:b/>
      <w:sz w:val="18"/>
      <w:szCs w:val="18"/>
    </w:rPr>
  </w:style>
  <w:style w:type="paragraph" w:customStyle="1" w:styleId="Estilo9ptAntes2ptDepoisde0ptEspaamentoentrelinha">
    <w:name w:val="Estilo 9 pt Antes:  2 pt Depois de:  0 pt Espaçamento entre linha..."/>
    <w:basedOn w:val="Normal"/>
    <w:uiPriority w:val="99"/>
    <w:qFormat/>
    <w:pPr>
      <w:widowControl w:val="0"/>
      <w:adjustRightInd w:val="0"/>
      <w:spacing w:before="40" w:after="20"/>
      <w:jc w:val="both"/>
    </w:pPr>
    <w:rPr>
      <w:rFonts w:ascii="Arial" w:hAnsi="Arial"/>
      <w:sz w:val="18"/>
    </w:rPr>
  </w:style>
  <w:style w:type="paragraph" w:customStyle="1" w:styleId="anexo">
    <w:name w:val="anexo"/>
    <w:basedOn w:val="Normal"/>
    <w:uiPriority w:val="99"/>
    <w:qFormat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/>
      <w:jc w:val="center"/>
    </w:pPr>
    <w:rPr>
      <w:rFonts w:ascii="Arial" w:hAnsi="Arial" w:cs="Arial"/>
      <w:b/>
      <w:color w:val="000080"/>
    </w:rPr>
  </w:style>
  <w:style w:type="paragraph" w:customStyle="1" w:styleId="Ttulo11">
    <w:name w:val="Título 11"/>
    <w:basedOn w:val="Normal"/>
    <w:uiPriority w:val="1"/>
    <w:qFormat/>
    <w:pPr>
      <w:widowControl w:val="0"/>
      <w:autoSpaceDE w:val="0"/>
      <w:autoSpaceDN w:val="0"/>
      <w:ind w:left="112"/>
      <w:outlineLvl w:val="1"/>
    </w:pPr>
    <w:rPr>
      <w:rFonts w:ascii="Georgia" w:eastAsia="Georgia" w:hAnsi="Georgia" w:cs="Georgia"/>
      <w:b/>
      <w:bCs/>
      <w:sz w:val="24"/>
      <w:szCs w:val="24"/>
      <w:lang w:val="en-US" w:eastAsia="en-US"/>
    </w:rPr>
  </w:style>
  <w:style w:type="paragraph" w:customStyle="1" w:styleId="ementa">
    <w:name w:val="ementa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Corpodetexto221">
    <w:name w:val="Corpo de texto 221"/>
    <w:basedOn w:val="Normal"/>
    <w:uiPriority w:val="99"/>
    <w:qFormat/>
    <w:pPr>
      <w:widowControl w:val="0"/>
      <w:jc w:val="both"/>
    </w:pPr>
  </w:style>
  <w:style w:type="paragraph" w:customStyle="1" w:styleId="A301070">
    <w:name w:val="_A301070"/>
    <w:uiPriority w:val="99"/>
    <w:qFormat/>
    <w:pPr>
      <w:widowControl w:val="0"/>
      <w:suppressAutoHyphens/>
      <w:ind w:left="1296" w:firstLine="2880"/>
      <w:jc w:val="both"/>
    </w:pPr>
    <w:rPr>
      <w:rFonts w:eastAsia="Times New Roman"/>
      <w:color w:val="000000"/>
      <w:kern w:val="2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qFormat/>
    <w:pPr>
      <w:keepNext/>
      <w:suppressAutoHyphens/>
      <w:overflowPunct w:val="0"/>
      <w:autoSpaceDE w:val="0"/>
      <w:autoSpaceDN w:val="0"/>
      <w:adjustRightInd w:val="0"/>
      <w:spacing w:before="240" w:after="120"/>
    </w:pPr>
    <w:rPr>
      <w:rFonts w:ascii="Arial" w:hAnsi="Arial"/>
      <w:sz w:val="28"/>
    </w:rPr>
  </w:style>
  <w:style w:type="paragraph" w:customStyle="1" w:styleId="ndice">
    <w:name w:val="Índice"/>
    <w:basedOn w:val="Normal"/>
    <w:uiPriority w:val="99"/>
    <w:qFormat/>
    <w:pPr>
      <w:suppressLineNumbers/>
      <w:suppressAutoHyphens/>
      <w:overflowPunct w:val="0"/>
      <w:autoSpaceDE w:val="0"/>
      <w:autoSpaceDN w:val="0"/>
      <w:adjustRightInd w:val="0"/>
    </w:pPr>
    <w:rPr>
      <w:sz w:val="24"/>
    </w:rPr>
  </w:style>
  <w:style w:type="paragraph" w:customStyle="1" w:styleId="Contedodatabela">
    <w:name w:val="Conteúdo da tabela"/>
    <w:basedOn w:val="Normal"/>
    <w:uiPriority w:val="99"/>
    <w:qFormat/>
    <w:pPr>
      <w:suppressLineNumbers/>
      <w:suppressAutoHyphens/>
      <w:overflowPunct w:val="0"/>
      <w:autoSpaceDE w:val="0"/>
      <w:autoSpaceDN w:val="0"/>
      <w:adjustRightInd w:val="0"/>
    </w:pPr>
    <w:rPr>
      <w:sz w:val="24"/>
    </w:rPr>
  </w:style>
  <w:style w:type="paragraph" w:customStyle="1" w:styleId="Ttulodatabela">
    <w:name w:val="Título da tabela"/>
    <w:basedOn w:val="Contedodatabela"/>
    <w:uiPriority w:val="99"/>
    <w:qFormat/>
    <w:pPr>
      <w:jc w:val="center"/>
    </w:pPr>
    <w:rPr>
      <w:b/>
    </w:rPr>
  </w:style>
  <w:style w:type="paragraph" w:customStyle="1" w:styleId="Contedodoquadro">
    <w:name w:val="Conteúdo do quadro"/>
    <w:basedOn w:val="Corpodetexto"/>
    <w:uiPriority w:val="99"/>
    <w:qFormat/>
    <w:pPr>
      <w:suppressAutoHyphens/>
      <w:overflowPunct w:val="0"/>
      <w:autoSpaceDE w:val="0"/>
      <w:autoSpaceDN w:val="0"/>
      <w:adjustRightInd w:val="0"/>
      <w:spacing w:after="120"/>
    </w:pPr>
    <w:rPr>
      <w:sz w:val="24"/>
      <w:lang w:val="zh-CN" w:eastAsia="zh-CN"/>
    </w:rPr>
  </w:style>
  <w:style w:type="paragraph" w:customStyle="1" w:styleId="Padro">
    <w:name w:val="Padrão"/>
    <w:qFormat/>
    <w:pPr>
      <w:tabs>
        <w:tab w:val="left" w:pos="708"/>
      </w:tabs>
      <w:suppressAutoHyphens/>
      <w:spacing w:after="200" w:line="360" w:lineRule="auto"/>
      <w:ind w:firstLine="709"/>
      <w:jc w:val="both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Corpodetexto23">
    <w:name w:val="Corpo de texto 23"/>
    <w:basedOn w:val="Normal"/>
    <w:uiPriority w:val="99"/>
    <w:qFormat/>
    <w:pPr>
      <w:widowControl w:val="0"/>
      <w:jc w:val="both"/>
    </w:pPr>
  </w:style>
  <w:style w:type="paragraph" w:customStyle="1" w:styleId="CabealhoeRodap">
    <w:name w:val="Cabeçalho e Rodapé"/>
    <w:basedOn w:val="Normal"/>
    <w:uiPriority w:val="99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Ttulo10">
    <w:name w:val="Título1"/>
    <w:basedOn w:val="Normal"/>
    <w:next w:val="Corpodetexto"/>
    <w:uiPriority w:val="99"/>
    <w:qFormat/>
    <w:pPr>
      <w:keepNext/>
      <w:spacing w:before="240" w:after="120" w:line="276" w:lineRule="auto"/>
    </w:pPr>
    <w:rPr>
      <w:rFonts w:ascii="Liberation Sans" w:eastAsia="Microsoft YaHei" w:hAnsi="Liberation Sans" w:cs="Arial"/>
      <w:sz w:val="28"/>
      <w:szCs w:val="28"/>
      <w:lang w:eastAsia="en-US"/>
    </w:rPr>
  </w:style>
  <w:style w:type="paragraph" w:customStyle="1" w:styleId="artigo">
    <w:name w:val="artigo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v1msobodytext">
    <w:name w:val="v1msobodytext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v1msonormal">
    <w:name w:val="v1msonormal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2">
    <w:name w:val="texto2"/>
    <w:basedOn w:val="Normal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nomedeputado">
    <w:name w:val="nome_deputado"/>
    <w:qFormat/>
  </w:style>
  <w:style w:type="character" w:customStyle="1" w:styleId="subtitulosinternos">
    <w:name w:val="subtitulosinternos"/>
    <w:qFormat/>
  </w:style>
  <w:style w:type="character" w:customStyle="1" w:styleId="font">
    <w:name w:val="font"/>
    <w:qFormat/>
    <w:rPr>
      <w:rFonts w:ascii="Arial" w:hAnsi="Arial" w:cs="Arial" w:hint="default"/>
      <w:color w:val="000000"/>
      <w:sz w:val="20"/>
      <w:szCs w:val="20"/>
    </w:rPr>
  </w:style>
  <w:style w:type="character" w:customStyle="1" w:styleId="highlight">
    <w:name w:val="highlight"/>
    <w:qFormat/>
  </w:style>
  <w:style w:type="character" w:customStyle="1" w:styleId="numero">
    <w:name w:val="numero"/>
    <w:qFormat/>
  </w:style>
  <w:style w:type="character" w:customStyle="1" w:styleId="identificacao">
    <w:name w:val="identificacao"/>
    <w:qFormat/>
  </w:style>
  <w:style w:type="character" w:customStyle="1" w:styleId="st">
    <w:name w:val="st"/>
    <w:qFormat/>
  </w:style>
  <w:style w:type="character" w:customStyle="1" w:styleId="apple-style-span">
    <w:name w:val="apple-style-span"/>
    <w:qFormat/>
  </w:style>
  <w:style w:type="character" w:customStyle="1" w:styleId="xbe">
    <w:name w:val="_xbe"/>
    <w:qFormat/>
  </w:style>
  <w:style w:type="character" w:customStyle="1" w:styleId="TextodecomentrioChar1">
    <w:name w:val="Texto de comentário Char1"/>
    <w:uiPriority w:val="99"/>
    <w:semiHidden/>
    <w:qFormat/>
    <w:rPr>
      <w:sz w:val="20"/>
      <w:szCs w:val="20"/>
    </w:rPr>
  </w:style>
  <w:style w:type="character" w:customStyle="1" w:styleId="TextosemFormataoChar1">
    <w:name w:val="Texto sem Formatação Char1"/>
    <w:uiPriority w:val="99"/>
    <w:semiHidden/>
    <w:qFormat/>
    <w:rPr>
      <w:rFonts w:ascii="Consolas" w:hAnsi="Consolas" w:cs="Consolas" w:hint="default"/>
      <w:sz w:val="21"/>
      <w:szCs w:val="21"/>
    </w:rPr>
  </w:style>
  <w:style w:type="character" w:customStyle="1" w:styleId="AssuntodocomentrioChar1">
    <w:name w:val="Assunto do comentário Char1"/>
    <w:uiPriority w:val="99"/>
    <w:semiHidden/>
    <w:qFormat/>
    <w:rPr>
      <w:b/>
      <w:bCs/>
      <w:sz w:val="20"/>
      <w:szCs w:val="20"/>
    </w:rPr>
  </w:style>
  <w:style w:type="character" w:customStyle="1" w:styleId="WW8NumSt1z0">
    <w:name w:val="WW8NumSt1z0"/>
    <w:rPr>
      <w:rFonts w:ascii="Symbol" w:hAnsi="Symbol" w:hint="default"/>
    </w:rPr>
  </w:style>
  <w:style w:type="character" w:customStyle="1" w:styleId="WW-Fontepargpadro">
    <w:name w:val="WW-Fonte parág. padrão"/>
    <w:qFormat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Fontepargpadro1">
    <w:name w:val="WW-Fonte parág. padrão1"/>
    <w:qFormat/>
  </w:style>
  <w:style w:type="character" w:customStyle="1" w:styleId="Smbolosdenumerao">
    <w:name w:val="Símbolos de numeração"/>
    <w:qFormat/>
  </w:style>
  <w:style w:type="character" w:customStyle="1" w:styleId="Marcadores">
    <w:name w:val="Marcadores"/>
    <w:rPr>
      <w:rFonts w:ascii="StarSymbol" w:eastAsia="StarSymbol" w:hint="eastAsia"/>
      <w:sz w:val="18"/>
    </w:rPr>
  </w:style>
  <w:style w:type="character" w:customStyle="1" w:styleId="legendab">
    <w:name w:val="legendab"/>
    <w:qFormat/>
  </w:style>
  <w:style w:type="character" w:customStyle="1" w:styleId="MenoPendente1">
    <w:name w:val="Menção Pendente1"/>
    <w:uiPriority w:val="99"/>
    <w:semiHidden/>
    <w:qFormat/>
    <w:rPr>
      <w:color w:val="605E5C"/>
      <w:shd w:val="clear" w:color="auto" w:fill="E1DFDD"/>
    </w:rPr>
  </w:style>
  <w:style w:type="character" w:customStyle="1" w:styleId="nfase1">
    <w:name w:val="Ênfase1"/>
    <w:qFormat/>
    <w:rPr>
      <w:i/>
      <w:iCs/>
    </w:rPr>
  </w:style>
  <w:style w:type="character" w:customStyle="1" w:styleId="LinkdaInternet">
    <w:name w:val="Link da Internet"/>
    <w:qFormat/>
    <w:rPr>
      <w:color w:val="0000FF"/>
      <w:u w:val="single"/>
    </w:rPr>
  </w:style>
  <w:style w:type="table" w:customStyle="1" w:styleId="TableNormal">
    <w:name w:val="Table Normal"/>
    <w:uiPriority w:val="2"/>
    <w:semiHidden/>
    <w:qFormat/>
    <w:rPr>
      <w:rFonts w:ascii="Calibri" w:eastAsia="Calibri" w:hAnsi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1">
    <w:name w:val="Tabela com grade1"/>
    <w:basedOn w:val="Tabelanormal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Fontepargpadr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eosc.org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323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User</cp:lastModifiedBy>
  <cp:revision>3</cp:revision>
  <cp:lastPrinted>2025-04-22T14:35:00Z</cp:lastPrinted>
  <dcterms:created xsi:type="dcterms:W3CDTF">2025-04-23T16:44:00Z</dcterms:created>
  <dcterms:modified xsi:type="dcterms:W3CDTF">2025-04-23T17:04:00Z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1046-12.2.0.13431</vt:lpwstr>
  </property>
  <property fmtid="{D5CDD505-2E9C-101B-9397-08002B2CF9AE}" pid="3" name="ICV">
    <vt:lpwstr>62E0FEC018FB4D678BC9B46D8C13CCF2_13</vt:lpwstr>
  </property>
</Properties>
</file>