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D9FF" w14:textId="77777777" w:rsidR="00617BF0" w:rsidRPr="00617BF0" w:rsidRDefault="00617BF0" w:rsidP="00617BF0">
      <w:r w:rsidRPr="00617BF0">
        <w:t>EDITAL DE PUBLICIDADE DE LICENÇA POR ADESÃO E COMPROMISSO - LAC RENOVA 1.151/2023</w:t>
      </w:r>
    </w:p>
    <w:p w14:paraId="6BE2E732" w14:textId="77777777" w:rsidR="00617BF0" w:rsidRPr="00617BF0" w:rsidRDefault="00617BF0" w:rsidP="00617BF0">
      <w:r w:rsidRPr="00617BF0">
        <w:t>PROCESSO DE LICENCIAMENTO PROTOCOLO Nº 1.151/2023 CONDER</w:t>
      </w:r>
    </w:p>
    <w:p w14:paraId="7ACC6804" w14:textId="77777777" w:rsidR="00617BF0" w:rsidRPr="00617BF0" w:rsidRDefault="00617BF0" w:rsidP="00617BF0">
      <w:r w:rsidRPr="00617BF0">
        <w:t>O município de Tunápolis, CNPJ nº 78.486.198/0001-52, nos termos da RESOLUÇÃO CONAMA Nº 237, de 19 de dezembro de 1997 (art. 10, VIII), torna público que o município deferiu o pedido de concessão de LICENÇA POR ADESÃO E COMPROMISSO com prazo de validade até 29/01/2028, formulado pelo empreendedor </w:t>
      </w:r>
      <w:r w:rsidRPr="00617BF0">
        <w:rPr>
          <w:b/>
          <w:bCs/>
        </w:rPr>
        <w:t xml:space="preserve">Ivo Afonso </w:t>
      </w:r>
      <w:proofErr w:type="spellStart"/>
      <w:r w:rsidRPr="00617BF0">
        <w:rPr>
          <w:b/>
          <w:bCs/>
        </w:rPr>
        <w:t>Spies</w:t>
      </w:r>
      <w:proofErr w:type="spellEnd"/>
      <w:r w:rsidRPr="00617BF0">
        <w:t> inscrito no CPF sob nº 219.495.819-34, para a atividade de 01.54.00 – granja de suíno – unidades de produção de leitão - UPL – 224 animais, Registro de Imóveis de Itapiranga sob nº 4.078, na Linha Tunas,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0EBF4F3A" w14:textId="77777777" w:rsidR="00617BF0" w:rsidRPr="00617BF0" w:rsidRDefault="00617BF0" w:rsidP="00617BF0">
      <w:r w:rsidRPr="00617BF0">
        <w:t>Tunápolis SC, 10 de julho de 2023.</w:t>
      </w:r>
    </w:p>
    <w:p w14:paraId="5C4F1B97" w14:textId="77777777" w:rsidR="00617BF0" w:rsidRPr="00617BF0" w:rsidRDefault="00617BF0" w:rsidP="00617BF0"/>
    <w:p w14:paraId="61E2608C" w14:textId="77777777" w:rsidR="00617BF0" w:rsidRPr="00617BF0" w:rsidRDefault="00617BF0" w:rsidP="00617BF0">
      <w:r w:rsidRPr="00617BF0">
        <w:t>EDITAL DE PUBLICIDADE DE LICENÇA AMBIENTAL DE OPERAÇÃO Nº 648/2023</w:t>
      </w:r>
    </w:p>
    <w:p w14:paraId="449EBBE4" w14:textId="77777777" w:rsidR="00617BF0" w:rsidRPr="00617BF0" w:rsidRDefault="00617BF0" w:rsidP="00617BF0">
      <w:r w:rsidRPr="00617BF0">
        <w:t>PROCESSO DE LICENCIAMENTO PROTOCOLO Nº 648/2023 CONDER</w:t>
      </w:r>
    </w:p>
    <w:p w14:paraId="189AFC49" w14:textId="77777777" w:rsidR="00617BF0" w:rsidRPr="00617BF0" w:rsidRDefault="00617BF0" w:rsidP="00617BF0">
      <w:r w:rsidRPr="00617BF0">
        <w:t>O município de Tunápolis, CNPJ nº 78.486.198/0001-52, nos termos da RESOLUÇÃO CONAMA Nº 237, de 19 de dezembro de 1997 (art. 10, VIII), torna público que o município deferiu o pedido de concessão </w:t>
      </w:r>
      <w:r w:rsidRPr="00617BF0">
        <w:rPr>
          <w:u w:val="single"/>
        </w:rPr>
        <w:t>Licença Ambiental de Operação</w:t>
      </w:r>
      <w:r w:rsidRPr="00617BF0">
        <w:t> com prazo de validade de  11/07/2027, formulado pelo empreendedor </w:t>
      </w:r>
      <w:proofErr w:type="spellStart"/>
      <w:r w:rsidRPr="00617BF0">
        <w:rPr>
          <w:u w:val="single"/>
        </w:rPr>
        <w:t>Coopel</w:t>
      </w:r>
      <w:proofErr w:type="spellEnd"/>
      <w:r w:rsidRPr="00617BF0">
        <w:rPr>
          <w:u w:val="single"/>
        </w:rPr>
        <w:t xml:space="preserve"> – Industria de Equipamentos LTDA ME</w:t>
      </w:r>
      <w:r w:rsidRPr="00617BF0">
        <w:t> inscrito no CNPJ sob nº 22.725.033/0001-31, para a </w:t>
      </w:r>
      <w:r w:rsidRPr="00617BF0">
        <w:rPr>
          <w:u w:val="single"/>
        </w:rPr>
        <w:t xml:space="preserve">atividade de 12.20.22 – fabricação de máquinas, aparelhos, peças e acessórios sem tratamento químico superficial ou </w:t>
      </w:r>
      <w:proofErr w:type="spellStart"/>
      <w:r w:rsidRPr="00617BF0">
        <w:rPr>
          <w:u w:val="single"/>
        </w:rPr>
        <w:t>galvanotécnico</w:t>
      </w:r>
      <w:proofErr w:type="spellEnd"/>
      <w:r w:rsidRPr="00617BF0">
        <w:rPr>
          <w:u w:val="single"/>
        </w:rPr>
        <w:t xml:space="preserve"> ou fundição ou pintura por aspersão, ou esmaltação ou imersão</w:t>
      </w:r>
      <w:r w:rsidRPr="00617BF0">
        <w:t> , que será exercida no imóvel localizado em Linha Felipe Schmidt, Interior, Município de Tunápolis, e que está registrado no Registro de Imóveis de Itapiranga sob nº 9.453,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0CCD49ED" w14:textId="77777777" w:rsidR="00617BF0" w:rsidRPr="00617BF0" w:rsidRDefault="00617BF0" w:rsidP="00617BF0">
      <w:r w:rsidRPr="00617BF0">
        <w:t>Tunápolis SC, 11 de julho de 2023.</w:t>
      </w:r>
    </w:p>
    <w:p w14:paraId="3A99AE90" w14:textId="77777777" w:rsidR="00617BF0" w:rsidRPr="00617BF0" w:rsidRDefault="00617BF0" w:rsidP="00617BF0"/>
    <w:p w14:paraId="34CA9D42" w14:textId="77777777" w:rsidR="00617BF0" w:rsidRPr="00617BF0" w:rsidRDefault="00617BF0" w:rsidP="00617BF0">
      <w:r w:rsidRPr="00617BF0">
        <w:t>EDITAL DE PUBLICIDADE DE LICENÇA AMBIENTAL DE INSTALAÇÃO Nº 1.093/2023</w:t>
      </w:r>
    </w:p>
    <w:p w14:paraId="5BFFC9BD" w14:textId="77777777" w:rsidR="00617BF0" w:rsidRPr="00617BF0" w:rsidRDefault="00617BF0" w:rsidP="00617BF0">
      <w:r w:rsidRPr="00617BF0">
        <w:t>PROCESSO DE LICENCIAMENTO PROTOCOLO Nº 1.093/2023 CONDER</w:t>
      </w:r>
    </w:p>
    <w:p w14:paraId="7EEB2C8D" w14:textId="77777777" w:rsidR="00617BF0" w:rsidRPr="00617BF0" w:rsidRDefault="00617BF0" w:rsidP="00617BF0">
      <w:r w:rsidRPr="00617BF0">
        <w:t>O município de Tunápolis, CNPJ nº 78.486.198/0001-52, nos termos da RESOLUÇÃO CONAMA Nº 237, de 19 de dezembro de 1997 (art. 10, VIII), torna público que o município deferiu o pedido de concessão </w:t>
      </w:r>
      <w:r w:rsidRPr="00617BF0">
        <w:rPr>
          <w:u w:val="single"/>
        </w:rPr>
        <w:t>Licença Ambiental de Instalação</w:t>
      </w:r>
      <w:r w:rsidRPr="00617BF0">
        <w:t> com prazo de validade de 17/07/2024, formulado pelo empreendedor </w:t>
      </w:r>
      <w:r w:rsidRPr="00617BF0">
        <w:rPr>
          <w:b/>
          <w:bCs/>
        </w:rPr>
        <w:t xml:space="preserve">Jonas </w:t>
      </w:r>
      <w:proofErr w:type="spellStart"/>
      <w:r w:rsidRPr="00617BF0">
        <w:rPr>
          <w:b/>
          <w:bCs/>
        </w:rPr>
        <w:t>Schweickert</w:t>
      </w:r>
      <w:proofErr w:type="spellEnd"/>
      <w:r w:rsidRPr="00617BF0">
        <w:rPr>
          <w:b/>
          <w:bCs/>
        </w:rPr>
        <w:t xml:space="preserve"> e Junior </w:t>
      </w:r>
      <w:proofErr w:type="spellStart"/>
      <w:r w:rsidRPr="00617BF0">
        <w:rPr>
          <w:b/>
          <w:bCs/>
        </w:rPr>
        <w:t>Schweickert</w:t>
      </w:r>
      <w:proofErr w:type="spellEnd"/>
      <w:r w:rsidRPr="00617BF0">
        <w:rPr>
          <w:b/>
          <w:bCs/>
        </w:rPr>
        <w:t> </w:t>
      </w:r>
      <w:r w:rsidRPr="00617BF0">
        <w:t xml:space="preserve"> inscrito nos CPFs sob nº 044.097.089-02 e 069.643.739-26, para a atividade 01.51.00 – criação de animais confinados de grande porte (bovinos, equinos, bubalinos, muares, </w:t>
      </w:r>
      <w:proofErr w:type="spellStart"/>
      <w:r w:rsidRPr="00617BF0">
        <w:t>etc</w:t>
      </w:r>
      <w:proofErr w:type="spellEnd"/>
      <w:r w:rsidRPr="00617BF0">
        <w:t xml:space="preserve">), que será exercida no imóvel localizado em Linha Bonita, Interior, Município de Tunápolis, e que está registrado no Registro de Imóveis de Itapiranga sob nº 11.245, sendo que o processo de licenciamento encontra-se disponível para consulta junto ao Departamento Ambiental do CONDER, localizado </w:t>
      </w:r>
      <w:r w:rsidRPr="00617BF0">
        <w:lastRenderedPageBreak/>
        <w:t>na Rua Oswaldo Cruz, 167, Centro, São Miguel do Oeste, SC. Este edital atende as Resoluções nº 06/86 do CONAMA, nº 237/97 do CONAMA e 99/2017 do CONSEMA/SC.</w:t>
      </w:r>
    </w:p>
    <w:p w14:paraId="1F1915B6" w14:textId="77777777" w:rsidR="00617BF0" w:rsidRPr="00617BF0" w:rsidRDefault="00617BF0" w:rsidP="00617BF0">
      <w:r w:rsidRPr="00617BF0">
        <w:t xml:space="preserve">Tunápolis SC, 17 de </w:t>
      </w:r>
      <w:proofErr w:type="gramStart"/>
      <w:r w:rsidRPr="00617BF0">
        <w:t>Julho</w:t>
      </w:r>
      <w:proofErr w:type="gramEnd"/>
      <w:r w:rsidRPr="00617BF0">
        <w:t xml:space="preserve"> de 2023.</w:t>
      </w:r>
    </w:p>
    <w:p w14:paraId="215A6DBB" w14:textId="77777777" w:rsidR="00F271EE" w:rsidRDefault="00F271EE"/>
    <w:sectPr w:rsidR="00F2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F0"/>
    <w:rsid w:val="00617BF0"/>
    <w:rsid w:val="00D67465"/>
    <w:rsid w:val="00F271EE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F5EF"/>
  <w15:chartTrackingRefBased/>
  <w15:docId w15:val="{736E1337-9A00-4948-B3CD-549E6CE9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1</cp:revision>
  <dcterms:created xsi:type="dcterms:W3CDTF">2024-12-16T13:21:00Z</dcterms:created>
  <dcterms:modified xsi:type="dcterms:W3CDTF">2024-12-16T13:22:00Z</dcterms:modified>
</cp:coreProperties>
</file>