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BA7C" w14:textId="77777777" w:rsidR="00641A31" w:rsidRPr="00641A31" w:rsidRDefault="00641A31" w:rsidP="00641A31">
      <w:r w:rsidRPr="00641A31">
        <w:t>EDITAL DE PUBLICIDADE DE DECLARAÇÃO DE CONFORMIDADE AMBIENTAL Nº 2.539/2022</w:t>
      </w:r>
    </w:p>
    <w:p w14:paraId="68B01AF5" w14:textId="77777777" w:rsidR="00641A31" w:rsidRPr="00641A31" w:rsidRDefault="00641A31" w:rsidP="00641A31">
      <w:r w:rsidRPr="00641A31">
        <w:t>PROCESSO DE LICENCIAMENTO PROTOCOLO Nº 2.539/2022CONDER</w:t>
      </w:r>
    </w:p>
    <w:p w14:paraId="47072922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31/12/2023, formulado pelo empreendedor </w:t>
      </w:r>
      <w:r w:rsidRPr="00641A31">
        <w:rPr>
          <w:b/>
          <w:bCs/>
          <w:u w:val="single"/>
        </w:rPr>
        <w:t xml:space="preserve">Rogerio Jorge </w:t>
      </w:r>
      <w:proofErr w:type="spellStart"/>
      <w:r w:rsidRPr="00641A31">
        <w:rPr>
          <w:b/>
          <w:bCs/>
          <w:u w:val="single"/>
        </w:rPr>
        <w:t>Rechmann</w:t>
      </w:r>
      <w:proofErr w:type="spellEnd"/>
      <w:r w:rsidRPr="00641A31">
        <w:rPr>
          <w:b/>
          <w:bCs/>
        </w:rPr>
        <w:t xml:space="preserve">, </w:t>
      </w:r>
      <w:r w:rsidRPr="00641A31">
        <w:t xml:space="preserve">inscrito no CPF nº 899.433.769-53,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São Jorge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78C1C80D" w14:textId="77777777" w:rsidR="00641A31" w:rsidRPr="00641A31" w:rsidRDefault="00641A31" w:rsidP="00641A31">
      <w:r w:rsidRPr="00641A31">
        <w:t>Tunápolis SC, 03 de janeiro de 2023.</w:t>
      </w:r>
    </w:p>
    <w:p w14:paraId="3D249E99" w14:textId="77777777" w:rsidR="00641A31" w:rsidRPr="00641A31" w:rsidRDefault="00641A31" w:rsidP="00641A31"/>
    <w:p w14:paraId="40E5216F" w14:textId="77777777" w:rsidR="00641A31" w:rsidRPr="00641A31" w:rsidRDefault="00641A31" w:rsidP="00641A31"/>
    <w:p w14:paraId="31406E99" w14:textId="77777777" w:rsidR="00641A31" w:rsidRPr="00641A31" w:rsidRDefault="00641A31" w:rsidP="00641A31">
      <w:r w:rsidRPr="00641A31">
        <w:t>EDITAL DE PUBLICIDADE DE DECLARAÇÃO DE CONFORMIDADE AMBIENTAL Nº 002/2023</w:t>
      </w:r>
    </w:p>
    <w:p w14:paraId="0FDFC42B" w14:textId="77777777" w:rsidR="00641A31" w:rsidRPr="00641A31" w:rsidRDefault="00641A31" w:rsidP="00641A31">
      <w:r w:rsidRPr="00641A31">
        <w:t>PROCESSO DE LICENCIAMENTO PROTOCOLO Nº 022/2023 CONDER</w:t>
      </w:r>
    </w:p>
    <w:p w14:paraId="16755E45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02/01/2027, formulado pelo empreendedor</w:t>
      </w:r>
      <w:r w:rsidRPr="00641A31">
        <w:rPr>
          <w:b/>
          <w:bCs/>
          <w:u w:val="single"/>
        </w:rPr>
        <w:t xml:space="preserve"> Gilberto </w:t>
      </w:r>
      <w:proofErr w:type="spellStart"/>
      <w:r w:rsidRPr="00641A31">
        <w:rPr>
          <w:b/>
          <w:bCs/>
          <w:u w:val="single"/>
        </w:rPr>
        <w:t>Lunkes</w:t>
      </w:r>
      <w:proofErr w:type="spellEnd"/>
      <w:r w:rsidRPr="00641A31">
        <w:rPr>
          <w:b/>
          <w:bCs/>
        </w:rPr>
        <w:t xml:space="preserve">, </w:t>
      </w:r>
      <w:r w:rsidRPr="00641A31">
        <w:t xml:space="preserve">inscrito no CPF nº 726.116.429-15,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São Jorge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2FAE3CD5" w14:textId="77777777" w:rsidR="00641A31" w:rsidRPr="00641A31" w:rsidRDefault="00641A31" w:rsidP="00641A31">
      <w:r w:rsidRPr="00641A31">
        <w:t>Tunápolis SC, 03 de janeiro de 2023.</w:t>
      </w:r>
    </w:p>
    <w:p w14:paraId="4A6080F5" w14:textId="77777777" w:rsidR="00641A31" w:rsidRPr="00641A31" w:rsidRDefault="00641A31" w:rsidP="00641A31"/>
    <w:p w14:paraId="73401F14" w14:textId="77777777" w:rsidR="00641A31" w:rsidRPr="00641A31" w:rsidRDefault="00641A31" w:rsidP="00641A31">
      <w:r w:rsidRPr="00641A31">
        <w:t>EDITAL DE PUBLICIDADE DE DECLARAÇÃO DE CONFORMIDADE AMBIENTAL Nº 2.535/2022</w:t>
      </w:r>
    </w:p>
    <w:p w14:paraId="7DF52791" w14:textId="77777777" w:rsidR="00641A31" w:rsidRPr="00641A31" w:rsidRDefault="00641A31" w:rsidP="00641A31">
      <w:r w:rsidRPr="00641A31">
        <w:t>PROCESSO DE LICENCIAMENTO PROTOCOLO Nº 2.535/2022CONDER</w:t>
      </w:r>
    </w:p>
    <w:p w14:paraId="40FBD5B2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31/12/2026, formulado pelo empreendedor</w:t>
      </w:r>
      <w:r w:rsidRPr="00641A31">
        <w:rPr>
          <w:b/>
          <w:bCs/>
          <w:u w:val="single"/>
        </w:rPr>
        <w:t xml:space="preserve"> Agostinho Schmitt</w:t>
      </w:r>
      <w:r w:rsidRPr="00641A31">
        <w:rPr>
          <w:b/>
          <w:bCs/>
        </w:rPr>
        <w:t xml:space="preserve">, </w:t>
      </w:r>
      <w:r w:rsidRPr="00641A31">
        <w:t xml:space="preserve">inscrito no CPF nº 812.003.319-15,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</w:t>
      </w:r>
      <w:r w:rsidRPr="00641A31">
        <w:rPr>
          <w:i/>
          <w:iCs/>
        </w:rPr>
        <w:lastRenderedPageBreak/>
        <w:t xml:space="preserve">solo </w:t>
      </w:r>
      <w:r w:rsidRPr="00641A31">
        <w:t>localizado na Linha Pitangueira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1841D66C" w14:textId="77777777" w:rsidR="00641A31" w:rsidRPr="00641A31" w:rsidRDefault="00641A31" w:rsidP="00641A31">
      <w:r w:rsidRPr="00641A31">
        <w:t>Tunápolis SC, 20 de janeiro de 2023.</w:t>
      </w:r>
    </w:p>
    <w:p w14:paraId="30CBAF06" w14:textId="77777777" w:rsidR="00641A31" w:rsidRPr="00641A31" w:rsidRDefault="00641A31" w:rsidP="00641A31"/>
    <w:p w14:paraId="11063F17" w14:textId="77777777" w:rsidR="00641A31" w:rsidRPr="00641A31" w:rsidRDefault="00641A31" w:rsidP="00641A31">
      <w:r w:rsidRPr="00641A31">
        <w:t>EDITAL DE PUBLICIDADE DE DECLARAÇÃO DE CONFORMIDADE AMBIENTAL Nº 2.536/2022</w:t>
      </w:r>
    </w:p>
    <w:p w14:paraId="37AF1AE4" w14:textId="77777777" w:rsidR="00641A31" w:rsidRPr="00641A31" w:rsidRDefault="00641A31" w:rsidP="00641A31">
      <w:r w:rsidRPr="00641A31">
        <w:t>PROCESSO DE LICENCIAMENTO PROTOCOLO Nº 2.536/2022CONDER</w:t>
      </w:r>
    </w:p>
    <w:p w14:paraId="53A765E2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31/12/2026, formulado pelo empreendedor </w:t>
      </w:r>
      <w:r w:rsidRPr="00641A31">
        <w:rPr>
          <w:b/>
          <w:bCs/>
          <w:u w:val="single"/>
        </w:rPr>
        <w:t>Valdir Schmitt</w:t>
      </w:r>
      <w:r w:rsidRPr="00641A31">
        <w:rPr>
          <w:b/>
          <w:bCs/>
        </w:rPr>
        <w:t xml:space="preserve">, </w:t>
      </w:r>
      <w:r w:rsidRPr="00641A31">
        <w:t xml:space="preserve">inscrito no CPF nº 800.046.879-49,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Pitangueira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57FC6CC3" w14:textId="77777777" w:rsidR="00641A31" w:rsidRPr="00641A31" w:rsidRDefault="00641A31" w:rsidP="00641A31">
      <w:r w:rsidRPr="00641A31">
        <w:t>Tunápolis SC, 19 de janeiro de 2023.</w:t>
      </w:r>
    </w:p>
    <w:p w14:paraId="09E550A1" w14:textId="77777777" w:rsidR="00641A31" w:rsidRPr="00641A31" w:rsidRDefault="00641A31" w:rsidP="00641A31"/>
    <w:p w14:paraId="3D52F785" w14:textId="77777777" w:rsidR="00641A31" w:rsidRPr="00641A31" w:rsidRDefault="00641A31" w:rsidP="00641A31">
      <w:r w:rsidRPr="00641A31">
        <w:t>EDITAL DE PUBLICIDADE DE DECLARAÇÃO DE CONFORMIDADE AMBIENTAL Nº 2.537/2022</w:t>
      </w:r>
    </w:p>
    <w:p w14:paraId="32EE8AA6" w14:textId="77777777" w:rsidR="00641A31" w:rsidRPr="00641A31" w:rsidRDefault="00641A31" w:rsidP="00641A31">
      <w:r w:rsidRPr="00641A31">
        <w:t>PROCESSO DE LICENCIAMENTO PROTOCOLO Nº 2.537/2022CONDER</w:t>
      </w:r>
    </w:p>
    <w:p w14:paraId="0449DA46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31/12/2026, formulado pelo empreendedor </w:t>
      </w:r>
      <w:r w:rsidRPr="00641A31">
        <w:rPr>
          <w:b/>
          <w:bCs/>
          <w:u w:val="single"/>
        </w:rPr>
        <w:t>Natalício Schmitt</w:t>
      </w:r>
      <w:r w:rsidRPr="00641A31">
        <w:rPr>
          <w:b/>
          <w:bCs/>
        </w:rPr>
        <w:t xml:space="preserve">, </w:t>
      </w:r>
      <w:r w:rsidRPr="00641A31">
        <w:t xml:space="preserve">inscrito no CPF nº 386.304.409-10,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Pitangueira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20476C59" w14:textId="77777777" w:rsidR="00641A31" w:rsidRPr="00641A31" w:rsidRDefault="00641A31" w:rsidP="00641A31">
      <w:r w:rsidRPr="00641A31">
        <w:t>Tunápolis SC, 23 de janeiro de 2023.</w:t>
      </w:r>
    </w:p>
    <w:p w14:paraId="6F145FA8" w14:textId="77777777" w:rsidR="00641A31" w:rsidRPr="00641A31" w:rsidRDefault="00641A31" w:rsidP="00641A31"/>
    <w:p w14:paraId="7BA69B40" w14:textId="77777777" w:rsidR="00641A31" w:rsidRPr="00641A31" w:rsidRDefault="00641A31" w:rsidP="00641A31">
      <w:r w:rsidRPr="00641A31">
        <w:t>EDITAL DE PUBLICIDADE DE DECLARAÇÃO DE CONFORMIDADE AMBIENTAL Nº 2.538/2022</w:t>
      </w:r>
    </w:p>
    <w:p w14:paraId="419EE3C1" w14:textId="77777777" w:rsidR="00641A31" w:rsidRPr="00641A31" w:rsidRDefault="00641A31" w:rsidP="00641A31">
      <w:r w:rsidRPr="00641A31">
        <w:lastRenderedPageBreak/>
        <w:t>PROCESSO DE LICENCIAMENTO PROTOCOLO Nº 2.538/2022CONDER</w:t>
      </w:r>
    </w:p>
    <w:p w14:paraId="0794468C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31/12/2026, formulado pelo empreendedor </w:t>
      </w:r>
      <w:r w:rsidRPr="00641A31">
        <w:rPr>
          <w:b/>
          <w:bCs/>
          <w:u w:val="single"/>
        </w:rPr>
        <w:t>Maravalha Schmitt LTDA</w:t>
      </w:r>
      <w:r w:rsidRPr="00641A31">
        <w:rPr>
          <w:b/>
          <w:bCs/>
        </w:rPr>
        <w:t xml:space="preserve">, </w:t>
      </w:r>
      <w:r w:rsidRPr="00641A31">
        <w:t xml:space="preserve">inscrito no CNPJ nº 08.640.356/0001-00,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Pitangueira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5E631DC2" w14:textId="77777777" w:rsidR="00641A31" w:rsidRPr="00641A31" w:rsidRDefault="00641A31" w:rsidP="00641A31">
      <w:r w:rsidRPr="00641A31">
        <w:t>Tunápolis SC, 20 de janeiro de 2023.</w:t>
      </w:r>
    </w:p>
    <w:p w14:paraId="1B797E76" w14:textId="77777777" w:rsidR="00641A31" w:rsidRPr="00641A31" w:rsidRDefault="00641A31" w:rsidP="00641A31"/>
    <w:p w14:paraId="1EF52652" w14:textId="77777777" w:rsidR="00641A31" w:rsidRPr="00641A31" w:rsidRDefault="00641A31" w:rsidP="00641A31">
      <w:r w:rsidRPr="00641A31">
        <w:t>EDITAL DE PUBLICIDADE DE AUTORIZAÇÃO AMBIENTAL Nº 1.428/2022</w:t>
      </w:r>
    </w:p>
    <w:p w14:paraId="3DCBED22" w14:textId="77777777" w:rsidR="00641A31" w:rsidRPr="00641A31" w:rsidRDefault="00641A31" w:rsidP="00641A31">
      <w:r w:rsidRPr="00641A31">
        <w:t>PROCESSO DE LICENCIAMENTO PROTOCOLO Nº 1.428/2022 CONDER</w:t>
      </w:r>
    </w:p>
    <w:p w14:paraId="535506EB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641A31">
        <w:rPr>
          <w:u w:val="single"/>
        </w:rPr>
        <w:t xml:space="preserve">Autorização Ambiental </w:t>
      </w:r>
      <w:r w:rsidRPr="00641A31">
        <w:t xml:space="preserve"> com prazo de validade de 25/01/2027, formulado pelo empreendedor </w:t>
      </w:r>
      <w:r w:rsidRPr="00641A31">
        <w:rPr>
          <w:b/>
          <w:bCs/>
          <w:u w:val="single"/>
        </w:rPr>
        <w:t xml:space="preserve">A.R Marmoraria e Granitos </w:t>
      </w:r>
      <w:proofErr w:type="spellStart"/>
      <w:r w:rsidRPr="00641A31">
        <w:rPr>
          <w:b/>
          <w:bCs/>
          <w:u w:val="single"/>
        </w:rPr>
        <w:t>Eireli</w:t>
      </w:r>
      <w:proofErr w:type="spellEnd"/>
      <w:r w:rsidRPr="00641A31">
        <w:rPr>
          <w:b/>
          <w:bCs/>
          <w:u w:val="single"/>
        </w:rPr>
        <w:t xml:space="preserve"> ME</w:t>
      </w:r>
      <w:r w:rsidRPr="00641A31">
        <w:t xml:space="preserve"> inscrito no CNPJ sob nº 25.006.385/0001-25, para a atividade de 10.10.00 – Aparelhamento de pedras para construção e execução de trabalhos em mármores, ardósia, granito e outras pedras, que será exercida no imóvel localizado em Linha Felipe Schmidt, Interior, Município de Tunápolis, e que está registrado no Registro de Imóveis de Itapiranga sob nº 14.753,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7FF74FD7" w14:textId="77777777" w:rsidR="00641A31" w:rsidRPr="00641A31" w:rsidRDefault="00641A31" w:rsidP="00641A31">
      <w:r w:rsidRPr="00641A31">
        <w:t>Tunápolis SC,25 de janeiro de 2023.</w:t>
      </w:r>
    </w:p>
    <w:p w14:paraId="4DBEEF94" w14:textId="77777777" w:rsidR="00641A31" w:rsidRPr="00641A31" w:rsidRDefault="00641A31" w:rsidP="00641A31"/>
    <w:p w14:paraId="30F9E000" w14:textId="77777777" w:rsidR="00641A31" w:rsidRPr="00641A31" w:rsidRDefault="00641A31" w:rsidP="00641A31">
      <w:r w:rsidRPr="00641A31">
        <w:t>EDITAL DE PUBLICIDADE DE DECLARAÇÃO DE CONFORMIDADE AMBIENTAL Nº 111/2023</w:t>
      </w:r>
    </w:p>
    <w:p w14:paraId="7D1334AA" w14:textId="77777777" w:rsidR="00641A31" w:rsidRPr="00641A31" w:rsidRDefault="00641A31" w:rsidP="00641A31">
      <w:r w:rsidRPr="00641A31">
        <w:t>PROCESSO DE LICENCIAMENTO PROTOCOLO Nº 111/2023 CONDER</w:t>
      </w:r>
    </w:p>
    <w:p w14:paraId="64D867B3" w14:textId="77777777" w:rsidR="00641A31" w:rsidRPr="00641A31" w:rsidRDefault="00641A31" w:rsidP="00641A31">
      <w:r w:rsidRPr="00641A31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641A31">
        <w:rPr>
          <w:u w:val="single"/>
        </w:rPr>
        <w:t>Certidão de Conformidade Ambiental</w:t>
      </w:r>
      <w:r w:rsidRPr="00641A31">
        <w:t xml:space="preserve"> com prazo de validade de 31/01/2024, formulado pelo empreendedor</w:t>
      </w:r>
      <w:r w:rsidRPr="00641A31">
        <w:rPr>
          <w:b/>
          <w:bCs/>
          <w:u w:val="single"/>
        </w:rPr>
        <w:t xml:space="preserve"> Cervejaria </w:t>
      </w:r>
      <w:proofErr w:type="spellStart"/>
      <w:r w:rsidRPr="00641A31">
        <w:rPr>
          <w:b/>
          <w:bCs/>
          <w:u w:val="single"/>
        </w:rPr>
        <w:t>Baumgratz</w:t>
      </w:r>
      <w:proofErr w:type="spellEnd"/>
      <w:r w:rsidRPr="00641A31">
        <w:rPr>
          <w:b/>
          <w:bCs/>
          <w:u w:val="single"/>
        </w:rPr>
        <w:t xml:space="preserve"> LTDA</w:t>
      </w:r>
      <w:r w:rsidRPr="00641A31">
        <w:rPr>
          <w:b/>
          <w:bCs/>
        </w:rPr>
        <w:t xml:space="preserve">, </w:t>
      </w:r>
      <w:r w:rsidRPr="00641A31">
        <w:t>inscrito no CNPJ nº 27.352.753/0001-12, declarou nos termos da Resolução CONSEMA nº 99/2017, o empreendimento ou atividade – 33.13.00 –</w:t>
      </w:r>
      <w:r w:rsidRPr="00641A31">
        <w:rPr>
          <w:u w:val="single"/>
        </w:rPr>
        <w:t xml:space="preserve"> Reservatório artificial para usos múltiplos que não decorram de barramento ou represamento de cursos d´água naturais, onde será realizada a abertura de 01 reservatório de água de 1.000 m</w:t>
      </w:r>
      <w:r w:rsidRPr="00641A31">
        <w:rPr>
          <w:u w:val="single"/>
          <w:vertAlign w:val="superscript"/>
        </w:rPr>
        <w:t xml:space="preserve">2 </w:t>
      </w:r>
      <w:r w:rsidRPr="00641A31">
        <w:t xml:space="preserve">, localizado na propriedade Registrada no Registro de Imóveis de Itapiranga sob nº 12.969, na Linha Canaleta,  no Município de Tunápolis, </w:t>
      </w:r>
      <w:r w:rsidRPr="00641A31">
        <w:lastRenderedPageBreak/>
        <w:t>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5D0F274D" w14:textId="77777777" w:rsidR="00641A31" w:rsidRPr="00641A31" w:rsidRDefault="00641A31" w:rsidP="00641A31">
      <w:r w:rsidRPr="00641A31">
        <w:t>Tunápolis SC, 31 de janeiro de 2023.</w:t>
      </w:r>
    </w:p>
    <w:p w14:paraId="296396AE" w14:textId="77777777" w:rsidR="00641A31" w:rsidRPr="00641A31" w:rsidRDefault="00641A31" w:rsidP="00641A31"/>
    <w:p w14:paraId="6C9865A7" w14:textId="77777777" w:rsidR="00641A31" w:rsidRPr="00641A31" w:rsidRDefault="00641A31" w:rsidP="00641A31">
      <w:r w:rsidRPr="00641A31">
        <w:t>PROCESSO DE LICENCIAMENTO PROTOCOLO Nº 2.539/2022CONDER</w:t>
      </w:r>
    </w:p>
    <w:p w14:paraId="2D80ACB5" w14:textId="77777777" w:rsidR="00641A31" w:rsidRPr="00641A31" w:rsidRDefault="00641A31" w:rsidP="00641A31">
      <w:r w:rsidRPr="00641A31">
        <w:t xml:space="preserve">empreendedor </w:t>
      </w:r>
      <w:r w:rsidRPr="00641A31">
        <w:rPr>
          <w:b/>
          <w:bCs/>
          <w:u w:val="single"/>
        </w:rPr>
        <w:t xml:space="preserve">Rogerio Jorge </w:t>
      </w:r>
      <w:proofErr w:type="spellStart"/>
      <w:r w:rsidRPr="00641A31">
        <w:rPr>
          <w:b/>
          <w:bCs/>
          <w:u w:val="single"/>
        </w:rPr>
        <w:t>Rechmann</w:t>
      </w:r>
      <w:proofErr w:type="spellEnd"/>
      <w:r w:rsidRPr="00641A31">
        <w:rPr>
          <w:b/>
          <w:bCs/>
        </w:rPr>
        <w:t xml:space="preserve">, </w:t>
      </w:r>
      <w:r w:rsidRPr="00641A31">
        <w:t xml:space="preserve">inscrito no CPF nº 899.433.769-53,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São Jorge no Município de Tunápolis em Santa.</w:t>
      </w:r>
    </w:p>
    <w:p w14:paraId="3C6E6B1A" w14:textId="77777777" w:rsidR="00641A31" w:rsidRPr="00641A31" w:rsidRDefault="00641A31" w:rsidP="00641A31">
      <w:r w:rsidRPr="00641A31">
        <w:t>Tunápolis SC, 03 de janeiro de 2023.</w:t>
      </w:r>
    </w:p>
    <w:p w14:paraId="730FABFE" w14:textId="77777777" w:rsidR="00641A31" w:rsidRPr="00641A31" w:rsidRDefault="00641A31" w:rsidP="00641A31"/>
    <w:p w14:paraId="3B463086" w14:textId="77777777" w:rsidR="00641A31" w:rsidRPr="00641A31" w:rsidRDefault="00641A31" w:rsidP="00641A31">
      <w:r w:rsidRPr="00641A31">
        <w:t>PROCESSO DE LICENCIAMENTO PROTOCOLO Nº 022/2023 CONDER</w:t>
      </w:r>
    </w:p>
    <w:p w14:paraId="0EC06B43" w14:textId="77777777" w:rsidR="00641A31" w:rsidRPr="00641A31" w:rsidRDefault="00641A31" w:rsidP="00641A31">
      <w:r w:rsidRPr="00641A31">
        <w:t>empreendedor</w:t>
      </w:r>
      <w:r w:rsidRPr="00641A31">
        <w:rPr>
          <w:b/>
          <w:bCs/>
          <w:u w:val="single"/>
        </w:rPr>
        <w:t xml:space="preserve"> Gilberto </w:t>
      </w:r>
      <w:proofErr w:type="spellStart"/>
      <w:r w:rsidRPr="00641A31">
        <w:rPr>
          <w:b/>
          <w:bCs/>
          <w:u w:val="single"/>
        </w:rPr>
        <w:t>Lunkes</w:t>
      </w:r>
      <w:proofErr w:type="spellEnd"/>
      <w:r w:rsidRPr="00641A31">
        <w:rPr>
          <w:b/>
          <w:bCs/>
        </w:rPr>
        <w:t xml:space="preserve">, </w:t>
      </w:r>
      <w:r w:rsidRPr="00641A31">
        <w:t xml:space="preserve">inscrito no CPF nº 726.116.429-15,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São Jorge no Município de Tunápolis em Santa Catarina.</w:t>
      </w:r>
    </w:p>
    <w:p w14:paraId="06DF9002" w14:textId="77777777" w:rsidR="00641A31" w:rsidRPr="00641A31" w:rsidRDefault="00641A31" w:rsidP="00641A31">
      <w:r w:rsidRPr="00641A31">
        <w:t>Tunápolis SC, 03 de janeiro de 2023.</w:t>
      </w:r>
    </w:p>
    <w:p w14:paraId="49A445B6" w14:textId="77777777" w:rsidR="00641A31" w:rsidRPr="00641A31" w:rsidRDefault="00641A31" w:rsidP="00641A31"/>
    <w:p w14:paraId="3E133EAB" w14:textId="77777777" w:rsidR="00641A31" w:rsidRPr="00641A31" w:rsidRDefault="00641A31" w:rsidP="00641A31">
      <w:r w:rsidRPr="00641A31">
        <w:t>PROCESSO DE LICENCIAMENTO PROTOCOLO Nº 2.535/2022CONDER</w:t>
      </w:r>
    </w:p>
    <w:p w14:paraId="03580103" w14:textId="77777777" w:rsidR="00641A31" w:rsidRPr="00641A31" w:rsidRDefault="00641A31" w:rsidP="00641A31">
      <w:r w:rsidRPr="00641A31">
        <w:t>empreendedor</w:t>
      </w:r>
      <w:r w:rsidRPr="00641A31">
        <w:rPr>
          <w:b/>
          <w:bCs/>
          <w:u w:val="single"/>
        </w:rPr>
        <w:t xml:space="preserve"> Agostinho Schmitt</w:t>
      </w:r>
      <w:r w:rsidRPr="00641A31">
        <w:rPr>
          <w:b/>
          <w:bCs/>
        </w:rPr>
        <w:t xml:space="preserve">, </w:t>
      </w:r>
      <w:r w:rsidRPr="00641A31">
        <w:t xml:space="preserve">inscrito no CPF nº 812.003.319-15,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Pitangueira no Município de Tunápolis em Santa Catarina.</w:t>
      </w:r>
    </w:p>
    <w:p w14:paraId="622B903A" w14:textId="77777777" w:rsidR="00641A31" w:rsidRPr="00641A31" w:rsidRDefault="00641A31" w:rsidP="00641A31">
      <w:r w:rsidRPr="00641A31">
        <w:t>Tunápolis SC, 20 de janeiro de 2023.</w:t>
      </w:r>
    </w:p>
    <w:p w14:paraId="3C48ED7E" w14:textId="77777777" w:rsidR="00641A31" w:rsidRPr="00641A31" w:rsidRDefault="00641A31" w:rsidP="00641A31"/>
    <w:p w14:paraId="54CBCE3E" w14:textId="77777777" w:rsidR="00641A31" w:rsidRPr="00641A31" w:rsidRDefault="00641A31" w:rsidP="00641A31">
      <w:r w:rsidRPr="00641A31">
        <w:t>PROCESSO DE LICENCIAMENTO PROTOCOLO Nº 2.536/2022CONDER</w:t>
      </w:r>
    </w:p>
    <w:p w14:paraId="29B407B4" w14:textId="77777777" w:rsidR="00641A31" w:rsidRPr="00641A31" w:rsidRDefault="00641A31" w:rsidP="00641A31">
      <w:r w:rsidRPr="00641A31">
        <w:t xml:space="preserve">empreendedor </w:t>
      </w:r>
      <w:r w:rsidRPr="00641A31">
        <w:rPr>
          <w:b/>
          <w:bCs/>
          <w:u w:val="single"/>
        </w:rPr>
        <w:t>Valdir Schmitt</w:t>
      </w:r>
      <w:r w:rsidRPr="00641A31">
        <w:rPr>
          <w:b/>
          <w:bCs/>
        </w:rPr>
        <w:t xml:space="preserve">, </w:t>
      </w:r>
      <w:r w:rsidRPr="00641A31">
        <w:t xml:space="preserve">inscrito no CPF nº 800.046.879-49,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Pitangueira no Município de Tunápolis em Santa.</w:t>
      </w:r>
    </w:p>
    <w:p w14:paraId="7A983C6F" w14:textId="77777777" w:rsidR="00641A31" w:rsidRPr="00641A31" w:rsidRDefault="00641A31" w:rsidP="00641A31">
      <w:r w:rsidRPr="00641A31">
        <w:t>Tunápolis SC, 19 de janeiro de 2023.</w:t>
      </w:r>
    </w:p>
    <w:p w14:paraId="3D53696F" w14:textId="77777777" w:rsidR="00641A31" w:rsidRPr="00641A31" w:rsidRDefault="00641A31" w:rsidP="00641A31"/>
    <w:p w14:paraId="44008B95" w14:textId="77777777" w:rsidR="00641A31" w:rsidRPr="00641A31" w:rsidRDefault="00641A31" w:rsidP="00641A31">
      <w:r w:rsidRPr="00641A31">
        <w:t>PROCESSO DE LICENCIAMENTO PROTOCOLO Nº 2.537/2022CONDER</w:t>
      </w:r>
    </w:p>
    <w:p w14:paraId="63F7BF2C" w14:textId="77777777" w:rsidR="00641A31" w:rsidRPr="00641A31" w:rsidRDefault="00641A31" w:rsidP="00641A31">
      <w:r w:rsidRPr="00641A31">
        <w:t xml:space="preserve">empreendedor </w:t>
      </w:r>
      <w:r w:rsidRPr="00641A31">
        <w:rPr>
          <w:b/>
          <w:bCs/>
          <w:u w:val="single"/>
        </w:rPr>
        <w:t>Natalício Schmitt</w:t>
      </w:r>
      <w:r w:rsidRPr="00641A31">
        <w:rPr>
          <w:b/>
          <w:bCs/>
        </w:rPr>
        <w:t xml:space="preserve">, </w:t>
      </w:r>
      <w:r w:rsidRPr="00641A31">
        <w:t xml:space="preserve">inscrito no CPF nº 386.304.409-10, declarou nos termos da Resolução CONSEMA nº 99/2017, o empreendimento ou atividade – 34.11.04 </w:t>
      </w:r>
      <w:r w:rsidRPr="00641A31">
        <w:rPr>
          <w:i/>
          <w:iCs/>
        </w:rPr>
        <w:t xml:space="preserve">Sistema de </w:t>
      </w:r>
      <w:r w:rsidRPr="00641A31">
        <w:rPr>
          <w:i/>
          <w:iCs/>
        </w:rPr>
        <w:lastRenderedPageBreak/>
        <w:t xml:space="preserve">Produção de Energia Elétrica por Conversão Fotovoltaica no solo </w:t>
      </w:r>
      <w:r w:rsidRPr="00641A31">
        <w:t>localizado na Linha Pitangueira no Município de Tunápolis em Santa Catarina.</w:t>
      </w:r>
    </w:p>
    <w:p w14:paraId="326DF857" w14:textId="77777777" w:rsidR="00641A31" w:rsidRPr="00641A31" w:rsidRDefault="00641A31" w:rsidP="00641A31">
      <w:r w:rsidRPr="00641A31">
        <w:t>Tunápolis SC, 23 de janeiro de 2023.</w:t>
      </w:r>
    </w:p>
    <w:p w14:paraId="3FDCF706" w14:textId="77777777" w:rsidR="00641A31" w:rsidRPr="00641A31" w:rsidRDefault="00641A31" w:rsidP="00641A31"/>
    <w:p w14:paraId="1AFD7DB8" w14:textId="77777777" w:rsidR="00641A31" w:rsidRPr="00641A31" w:rsidRDefault="00641A31" w:rsidP="00641A31">
      <w:r w:rsidRPr="00641A31">
        <w:t>PROCESSO DE LICENCIAMENTO PROTOCOLO Nº 2.538/2022CONDER</w:t>
      </w:r>
    </w:p>
    <w:p w14:paraId="09CCBBD6" w14:textId="77777777" w:rsidR="00641A31" w:rsidRPr="00641A31" w:rsidRDefault="00641A31" w:rsidP="00641A31">
      <w:r w:rsidRPr="00641A31">
        <w:t xml:space="preserve">empreendedor </w:t>
      </w:r>
      <w:r w:rsidRPr="00641A31">
        <w:rPr>
          <w:b/>
          <w:bCs/>
          <w:u w:val="single"/>
        </w:rPr>
        <w:t>Maravalha Schmitt LTDA</w:t>
      </w:r>
      <w:r w:rsidRPr="00641A31">
        <w:rPr>
          <w:b/>
          <w:bCs/>
        </w:rPr>
        <w:t xml:space="preserve">, </w:t>
      </w:r>
      <w:r w:rsidRPr="00641A31">
        <w:t xml:space="preserve">inscrito no CNPJ nº 08.640.356/0001-00, declarou nos termos da Resolução CONSEMA nº 99/2017, o empreendimento ou atividade – 34.11.04 </w:t>
      </w:r>
      <w:r w:rsidRPr="00641A31">
        <w:rPr>
          <w:i/>
          <w:iCs/>
        </w:rPr>
        <w:t xml:space="preserve">Sistema de Produção de Energia Elétrica por Conversão Fotovoltaica no solo </w:t>
      </w:r>
      <w:r w:rsidRPr="00641A31">
        <w:t>localizado na Linha Pitangueira no Município de Tunápolis em Santa Catarina.</w:t>
      </w:r>
    </w:p>
    <w:p w14:paraId="0E4EB8DE" w14:textId="77777777" w:rsidR="00641A31" w:rsidRPr="00641A31" w:rsidRDefault="00641A31" w:rsidP="00641A31">
      <w:r w:rsidRPr="00641A31">
        <w:t>Tunápolis SC, 20 de janeiro de 2023.</w:t>
      </w:r>
    </w:p>
    <w:p w14:paraId="7D16D1FE" w14:textId="77777777" w:rsidR="00641A31" w:rsidRPr="00641A31" w:rsidRDefault="00641A31" w:rsidP="00641A31"/>
    <w:p w14:paraId="6F830A10" w14:textId="77777777" w:rsidR="00641A31" w:rsidRPr="00641A31" w:rsidRDefault="00641A31" w:rsidP="00641A31">
      <w:r w:rsidRPr="00641A31">
        <w:t>PROCESSO DE LICENCIAMENTO PROTOCOLO Nº 1.428/2022 CONDER</w:t>
      </w:r>
    </w:p>
    <w:p w14:paraId="1125ED58" w14:textId="77777777" w:rsidR="00641A31" w:rsidRPr="00641A31" w:rsidRDefault="00641A31" w:rsidP="00641A31">
      <w:r w:rsidRPr="00641A31">
        <w:t xml:space="preserve">empreendedor </w:t>
      </w:r>
      <w:r w:rsidRPr="00641A31">
        <w:rPr>
          <w:b/>
          <w:bCs/>
          <w:u w:val="single"/>
        </w:rPr>
        <w:t xml:space="preserve">A.R Marmoraria e Granitos </w:t>
      </w:r>
      <w:proofErr w:type="spellStart"/>
      <w:r w:rsidRPr="00641A31">
        <w:rPr>
          <w:b/>
          <w:bCs/>
          <w:u w:val="single"/>
        </w:rPr>
        <w:t>Eireli</w:t>
      </w:r>
      <w:proofErr w:type="spellEnd"/>
      <w:r w:rsidRPr="00641A31">
        <w:rPr>
          <w:b/>
          <w:bCs/>
          <w:u w:val="single"/>
        </w:rPr>
        <w:t xml:space="preserve"> ME</w:t>
      </w:r>
      <w:r w:rsidRPr="00641A31">
        <w:t xml:space="preserve"> inscrito no CNPJ sob nº 25.006.385/0001-25, para a atividade de 10.10.00 – Aparelhamento de pedras para construção e execução de trabalhos em mármores, ardósia, granito e outras pedras, que será exercida no imóvel localizado em Linha Felipe Schmidt, Interior, Município de Tunápolis.</w:t>
      </w:r>
    </w:p>
    <w:p w14:paraId="770F013D" w14:textId="77777777" w:rsidR="00641A31" w:rsidRPr="00641A31" w:rsidRDefault="00641A31" w:rsidP="00641A31">
      <w:r w:rsidRPr="00641A31">
        <w:t>Tunápolis SC,25 de janeiro de 2023.</w:t>
      </w:r>
    </w:p>
    <w:p w14:paraId="15AF6AD0" w14:textId="77777777" w:rsidR="00641A31" w:rsidRPr="00641A31" w:rsidRDefault="00641A31" w:rsidP="00641A31"/>
    <w:p w14:paraId="05A1658A" w14:textId="77777777" w:rsidR="00641A31" w:rsidRPr="00641A31" w:rsidRDefault="00641A31" w:rsidP="00641A31">
      <w:r w:rsidRPr="00641A31">
        <w:t>PROCESSO DE LICENCIAMENTO PROTOCOLO Nº 111/2023 CONDER</w:t>
      </w:r>
    </w:p>
    <w:p w14:paraId="1BC1068C" w14:textId="77777777" w:rsidR="00641A31" w:rsidRPr="00641A31" w:rsidRDefault="00641A31" w:rsidP="00641A31">
      <w:r w:rsidRPr="00641A31">
        <w:t>empreendedor</w:t>
      </w:r>
      <w:r w:rsidRPr="00641A31">
        <w:rPr>
          <w:b/>
          <w:bCs/>
          <w:u w:val="single"/>
        </w:rPr>
        <w:t xml:space="preserve"> Cervejaria </w:t>
      </w:r>
      <w:proofErr w:type="spellStart"/>
      <w:r w:rsidRPr="00641A31">
        <w:rPr>
          <w:b/>
          <w:bCs/>
          <w:u w:val="single"/>
        </w:rPr>
        <w:t>Baumgratz</w:t>
      </w:r>
      <w:proofErr w:type="spellEnd"/>
      <w:r w:rsidRPr="00641A31">
        <w:rPr>
          <w:b/>
          <w:bCs/>
          <w:u w:val="single"/>
        </w:rPr>
        <w:t xml:space="preserve"> LTDA</w:t>
      </w:r>
      <w:r w:rsidRPr="00641A31">
        <w:rPr>
          <w:b/>
          <w:bCs/>
        </w:rPr>
        <w:t xml:space="preserve">, </w:t>
      </w:r>
      <w:r w:rsidRPr="00641A31">
        <w:t>inscrito no CNPJ nº 27.352.753/0001-12, declarou nos termos da Resolução CONSEMA nº 99/2017, o empreendimento ou atividade – 33.13.00 –</w:t>
      </w:r>
      <w:r w:rsidRPr="00641A31">
        <w:rPr>
          <w:u w:val="single"/>
        </w:rPr>
        <w:t xml:space="preserve"> Reservatório artificial para usos múltiplos que não decorram de barramento ou represamento de cursos d´água naturais, onde será realizada a abertura de 01 reservatório de água de 1.000 m</w:t>
      </w:r>
      <w:r w:rsidRPr="00641A31">
        <w:rPr>
          <w:u w:val="single"/>
          <w:vertAlign w:val="superscript"/>
        </w:rPr>
        <w:t xml:space="preserve">2 </w:t>
      </w:r>
      <w:r w:rsidRPr="00641A31">
        <w:t>, localizado na propriedade Registrada no Registro de Imóveis de Itapiranga sob nº 12.969, na Linha Canaleta,  no Município de Tunápolis.</w:t>
      </w:r>
    </w:p>
    <w:p w14:paraId="5724F12A" w14:textId="77777777" w:rsidR="00641A31" w:rsidRPr="00641A31" w:rsidRDefault="00641A31" w:rsidP="00641A31">
      <w:r w:rsidRPr="00641A31">
        <w:t>Tunápolis SC, 31 de janeiro de 2023.</w:t>
      </w:r>
    </w:p>
    <w:p w14:paraId="39963E34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1"/>
    <w:rsid w:val="00641A31"/>
    <w:rsid w:val="0097252E"/>
    <w:rsid w:val="00D67465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D29A"/>
  <w15:chartTrackingRefBased/>
  <w15:docId w15:val="{7628094D-0BE2-4FBD-87D3-2C7FF24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2024-12-16T13:34:00Z</dcterms:created>
  <dcterms:modified xsi:type="dcterms:W3CDTF">2024-12-16T13:34:00Z</dcterms:modified>
</cp:coreProperties>
</file>