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26" w:rsidRDefault="003E7926" w:rsidP="00AC2597">
      <w:pPr>
        <w:jc w:val="both"/>
      </w:pPr>
      <w:bookmarkStart w:id="0" w:name="_GoBack"/>
      <w:bookmarkEnd w:id="0"/>
    </w:p>
    <w:p w:rsidR="00AC2597" w:rsidRDefault="00AC2597" w:rsidP="00AC2597">
      <w:pPr>
        <w:jc w:val="both"/>
      </w:pPr>
      <w:r>
        <w:t xml:space="preserve">EDITAL DE PUBLICIDADE </w:t>
      </w:r>
      <w:r w:rsidRPr="006E58D2">
        <w:t xml:space="preserve">DE </w:t>
      </w:r>
      <w:r>
        <w:t>LICENÇA AMBIENTAL DE OPERAÇÃO</w:t>
      </w:r>
      <w:r w:rsidRPr="00B64BE7">
        <w:rPr>
          <w:color w:val="FF0000"/>
        </w:rPr>
        <w:t xml:space="preserve"> </w:t>
      </w:r>
      <w:r>
        <w:t>Nº 110/2022</w:t>
      </w:r>
    </w:p>
    <w:p w:rsidR="00AC2597" w:rsidRDefault="00AC2597" w:rsidP="00AC2597">
      <w:pPr>
        <w:jc w:val="both"/>
      </w:pPr>
      <w:r>
        <w:t>PROCESSO DE LICENCIAMENTO PROTOCOLO Nº 110/2022 CONDER</w:t>
      </w:r>
    </w:p>
    <w:p w:rsidR="00AC2597" w:rsidRDefault="00AC2597" w:rsidP="00AC2597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>
        <w:rPr>
          <w:u w:val="single"/>
        </w:rPr>
        <w:t>Licença Ambiental de Operação</w:t>
      </w:r>
      <w:r>
        <w:t xml:space="preserve"> com prazo de validade de 01/02/2026, formulado pelo empreendedor </w:t>
      </w:r>
      <w:r w:rsidRPr="00AD1DB5">
        <w:rPr>
          <w:b/>
          <w:u w:val="single"/>
        </w:rPr>
        <w:t xml:space="preserve">Milton João </w:t>
      </w:r>
      <w:proofErr w:type="spellStart"/>
      <w:r w:rsidRPr="00AD1DB5">
        <w:rPr>
          <w:b/>
          <w:u w:val="single"/>
        </w:rPr>
        <w:t>Toillier</w:t>
      </w:r>
      <w:proofErr w:type="spellEnd"/>
      <w:r>
        <w:t xml:space="preserve">, para a atividade de </w:t>
      </w:r>
      <w:r w:rsidRPr="0089117C">
        <w:rPr>
          <w:rFonts w:cs="Arial"/>
          <w:bCs/>
          <w:sz w:val="20"/>
          <w:szCs w:val="20"/>
        </w:rPr>
        <w:t>Criação de animais confinados de pequeno porte (avicultura)</w:t>
      </w:r>
      <w:r>
        <w:rPr>
          <w:rFonts w:cs="Arial"/>
          <w:bCs/>
          <w:sz w:val="20"/>
          <w:szCs w:val="20"/>
        </w:rPr>
        <w:t xml:space="preserve"> - 25.000 cabeças</w:t>
      </w:r>
      <w:r w:rsidRPr="0089117C">
        <w:t>,</w:t>
      </w:r>
      <w:r>
        <w:t xml:space="preserve"> que será exercida no imóvel localizado em Linha Felipe Schmidt, Interior, </w:t>
      </w:r>
      <w:r w:rsidRPr="0079648C">
        <w:rPr>
          <w:rFonts w:cs="Arial"/>
          <w:szCs w:val="24"/>
        </w:rPr>
        <w:t>Município de</w:t>
      </w:r>
      <w:r>
        <w:rPr>
          <w:rFonts w:cs="Arial"/>
          <w:szCs w:val="24"/>
        </w:rPr>
        <w:t xml:space="preserve"> Tunápolis</w:t>
      </w:r>
      <w:r>
        <w:t>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AC2597" w:rsidRDefault="00AC2597" w:rsidP="00AC2597">
      <w:pPr>
        <w:spacing w:after="0" w:line="240" w:lineRule="auto"/>
        <w:jc w:val="both"/>
      </w:pPr>
      <w:r>
        <w:t>Tunápolis SC, 01 de Fevereiro de 2022.</w:t>
      </w:r>
    </w:p>
    <w:p w:rsidR="00AC2597" w:rsidRDefault="00AC2597" w:rsidP="00AC2597"/>
    <w:p w:rsidR="003E7926" w:rsidRDefault="003E7926" w:rsidP="009A721E">
      <w:pPr>
        <w:jc w:val="both"/>
      </w:pPr>
    </w:p>
    <w:p w:rsidR="009A721E" w:rsidRDefault="009A721E" w:rsidP="009A721E">
      <w:pPr>
        <w:jc w:val="both"/>
      </w:pPr>
      <w:r>
        <w:t xml:space="preserve">EDITAL DE PUBLICIDADE </w:t>
      </w:r>
      <w:r w:rsidRPr="006E58D2">
        <w:t xml:space="preserve">DE </w:t>
      </w:r>
      <w:r>
        <w:t>LICENÇA AMBIENTAL DE OPERAÇÃO</w:t>
      </w:r>
      <w:r w:rsidRPr="00B64BE7">
        <w:rPr>
          <w:color w:val="FF0000"/>
        </w:rPr>
        <w:t xml:space="preserve"> </w:t>
      </w:r>
      <w:r>
        <w:t>Nº 101/2022</w:t>
      </w:r>
    </w:p>
    <w:p w:rsidR="009A721E" w:rsidRDefault="009A721E" w:rsidP="009A721E">
      <w:pPr>
        <w:jc w:val="both"/>
      </w:pPr>
      <w:r>
        <w:t>PROCESSO DE LICENCIAMENTO PROTOCOLO Nº 101/2022 CONDER</w:t>
      </w:r>
    </w:p>
    <w:p w:rsidR="009A721E" w:rsidRDefault="009A721E" w:rsidP="009A721E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>
        <w:rPr>
          <w:u w:val="single"/>
        </w:rPr>
        <w:t>Licença Ambiental de Operação</w:t>
      </w:r>
      <w:r>
        <w:t xml:space="preserve"> com prazo de validade de 02/02/2026, formulado pelo empreendedor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Gervásio</w:t>
      </w:r>
      <w:proofErr w:type="spellEnd"/>
      <w:r>
        <w:rPr>
          <w:b/>
          <w:u w:val="single"/>
        </w:rPr>
        <w:t xml:space="preserve"> Scherer</w:t>
      </w:r>
      <w:r>
        <w:t xml:space="preserve">, para a atividade de </w:t>
      </w:r>
      <w:r w:rsidRPr="0089117C">
        <w:rPr>
          <w:rFonts w:cs="Arial"/>
          <w:bCs/>
          <w:sz w:val="20"/>
          <w:szCs w:val="20"/>
        </w:rPr>
        <w:t>Criação de animais confinados de pequeno porte (avicultura)</w:t>
      </w:r>
      <w:r>
        <w:rPr>
          <w:rFonts w:cs="Arial"/>
          <w:bCs/>
          <w:sz w:val="20"/>
          <w:szCs w:val="20"/>
        </w:rPr>
        <w:t xml:space="preserve"> - 24.000 cabeças</w:t>
      </w:r>
      <w:r w:rsidRPr="0089117C">
        <w:t>,</w:t>
      </w:r>
      <w:r>
        <w:t xml:space="preserve"> que será exercida no imóvel localizado em Linha Tunas, Interior, </w:t>
      </w:r>
      <w:r w:rsidRPr="0079648C">
        <w:rPr>
          <w:rFonts w:cs="Arial"/>
          <w:szCs w:val="24"/>
        </w:rPr>
        <w:t>Município de</w:t>
      </w:r>
      <w:r>
        <w:rPr>
          <w:rFonts w:cs="Arial"/>
          <w:szCs w:val="24"/>
        </w:rPr>
        <w:t xml:space="preserve"> Tunápolis</w:t>
      </w:r>
      <w:r>
        <w:t>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9A721E" w:rsidRDefault="009A721E" w:rsidP="009A721E">
      <w:pPr>
        <w:spacing w:after="0" w:line="240" w:lineRule="auto"/>
        <w:jc w:val="both"/>
      </w:pPr>
      <w:r>
        <w:t>Tunápolis SC, 02 de Fevereiro de 2022.</w:t>
      </w:r>
    </w:p>
    <w:p w:rsidR="009A721E" w:rsidRDefault="009A721E" w:rsidP="00AC2597"/>
    <w:p w:rsidR="003E7926" w:rsidRDefault="003E7926" w:rsidP="00AC2597"/>
    <w:p w:rsidR="009A721E" w:rsidRDefault="009A721E" w:rsidP="009A721E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075/2022</w:t>
      </w:r>
    </w:p>
    <w:p w:rsidR="009A721E" w:rsidRDefault="009A721E" w:rsidP="009A721E">
      <w:pPr>
        <w:spacing w:after="0"/>
        <w:jc w:val="both"/>
      </w:pPr>
      <w:r>
        <w:t>PROCESSO DE LICENCIAMENTO PROTOCOLO Nº 859/2021 CONDER</w:t>
      </w:r>
    </w:p>
    <w:p w:rsidR="009A721E" w:rsidRDefault="009A721E" w:rsidP="009A721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31/01/2026, formulado pelo empreendedor</w:t>
      </w:r>
      <w:r w:rsidRPr="00F64F9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u w:val="single"/>
        </w:rPr>
        <w:t>Volmir</w:t>
      </w:r>
      <w:proofErr w:type="spellEnd"/>
      <w:r>
        <w:rPr>
          <w:rFonts w:cs="Arial"/>
          <w:b/>
          <w:u w:val="single"/>
        </w:rPr>
        <w:t xml:space="preserve"> de </w:t>
      </w:r>
      <w:proofErr w:type="spellStart"/>
      <w:r>
        <w:rPr>
          <w:rFonts w:cs="Arial"/>
          <w:b/>
          <w:u w:val="single"/>
        </w:rPr>
        <w:t>Catro</w:t>
      </w:r>
      <w:proofErr w:type="spellEnd"/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 xml:space="preserve">inscrito no CPF nº </w:t>
      </w:r>
      <w:r>
        <w:rPr>
          <w:rFonts w:cs="Arial"/>
        </w:rPr>
        <w:t>964.163.430-53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 xml:space="preserve">localizado na Linha </w:t>
      </w:r>
      <w:r>
        <w:rPr>
          <w:rFonts w:cs="Arial"/>
        </w:rPr>
        <w:t>Pitangueira</w:t>
      </w:r>
      <w:r w:rsidRPr="008F2CA3">
        <w:rPr>
          <w:rFonts w:cs="Arial"/>
        </w:rPr>
        <w:t xml:space="preserve"> 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Tunápolis em Santa Catarina e propriedade inscrita na Matrícula nº </w:t>
      </w:r>
      <w:r>
        <w:rPr>
          <w:rFonts w:cs="Arial"/>
        </w:rPr>
        <w:t>25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9A721E" w:rsidRDefault="009A721E" w:rsidP="009A721E">
      <w:pPr>
        <w:spacing w:after="0"/>
        <w:jc w:val="both"/>
      </w:pPr>
      <w:r>
        <w:t>Tunápolis SC, 02 de Fevereiro de 2022.</w:t>
      </w:r>
    </w:p>
    <w:p w:rsidR="009A721E" w:rsidRDefault="009A721E" w:rsidP="009A721E">
      <w:pPr>
        <w:spacing w:after="0"/>
        <w:jc w:val="both"/>
      </w:pPr>
      <w:r>
        <w:t xml:space="preserve">EDITAL DE PUBLICIDADE </w:t>
      </w:r>
      <w:r w:rsidRPr="006E58D2">
        <w:t>DE DECLARAÇÃO DE CONFORMIDADE AMBIENTAL</w:t>
      </w:r>
      <w:r w:rsidRPr="00B64BE7">
        <w:rPr>
          <w:color w:val="FF0000"/>
        </w:rPr>
        <w:t xml:space="preserve"> </w:t>
      </w:r>
      <w:r>
        <w:t>Nº 049/2022</w:t>
      </w:r>
    </w:p>
    <w:p w:rsidR="009A721E" w:rsidRDefault="009A721E" w:rsidP="009A721E">
      <w:pPr>
        <w:spacing w:after="0"/>
        <w:jc w:val="both"/>
      </w:pPr>
      <w:r>
        <w:t>PROCESSO DE LICENCIAMENTO PROTOCOLO Nº 859/2021 CONDER</w:t>
      </w:r>
    </w:p>
    <w:p w:rsidR="009A721E" w:rsidRDefault="009A721E" w:rsidP="009A721E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O município de Tunápolis, CNPJ nº 78.486.198/0001-52, nos termos da RESOLUÇÃO CONAMA Nº 237, de 19 de dezembro de 1997 (art. 10, VIII), torna público que o município deferiu o pedido de concessão de </w:t>
      </w:r>
      <w:r>
        <w:rPr>
          <w:u w:val="single"/>
        </w:rPr>
        <w:t>Certidão de Conformidade Ambiental</w:t>
      </w:r>
      <w:r>
        <w:t xml:space="preserve"> com prazo de validade de 17/02/2026, formulado pelo empreendedor</w:t>
      </w:r>
      <w:r w:rsidRPr="00F64F9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cs="Arial"/>
          <w:b/>
          <w:u w:val="single"/>
        </w:rPr>
        <w:t>Cleo</w:t>
      </w:r>
      <w:proofErr w:type="spellEnd"/>
      <w:r>
        <w:rPr>
          <w:rFonts w:cs="Arial"/>
          <w:b/>
          <w:u w:val="single"/>
        </w:rPr>
        <w:t xml:space="preserve"> Marcos Verdi</w:t>
      </w:r>
      <w:r w:rsidRPr="008F2CA3">
        <w:rPr>
          <w:rFonts w:cs="Arial,Bold"/>
          <w:b/>
          <w:bCs/>
        </w:rPr>
        <w:t xml:space="preserve">, </w:t>
      </w:r>
      <w:r w:rsidRPr="008F2CA3">
        <w:rPr>
          <w:rFonts w:cs="Arial"/>
        </w:rPr>
        <w:t xml:space="preserve">inscrito no CPF nº </w:t>
      </w:r>
      <w:r>
        <w:rPr>
          <w:rFonts w:cs="Arial"/>
        </w:rPr>
        <w:t>005.989.629-99</w:t>
      </w:r>
      <w:r w:rsidRPr="008F2CA3">
        <w:rPr>
          <w:rFonts w:cs="Arial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2CA3">
        <w:rPr>
          <w:rFonts w:cs="Arial"/>
        </w:rPr>
        <w:t>declarou nos termos da Resolução CONSEMA nº 99/2017, o empreendimento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ou atividade – 34.11.04 </w:t>
      </w:r>
      <w:r w:rsidRPr="008F2CA3">
        <w:rPr>
          <w:rFonts w:cs="Arial,Italic"/>
          <w:i/>
          <w:iCs/>
        </w:rPr>
        <w:t>Sistema de Produção de Energia Elétrica por Conversão</w:t>
      </w:r>
      <w:r>
        <w:rPr>
          <w:rFonts w:cs="Arial,Italic"/>
          <w:i/>
          <w:iCs/>
        </w:rPr>
        <w:t xml:space="preserve"> </w:t>
      </w:r>
      <w:r w:rsidRPr="008F2CA3">
        <w:rPr>
          <w:rFonts w:cs="Arial,Italic"/>
          <w:i/>
          <w:iCs/>
        </w:rPr>
        <w:t xml:space="preserve">Fotovoltaica no solo </w:t>
      </w:r>
      <w:r w:rsidRPr="008F2CA3">
        <w:rPr>
          <w:rFonts w:cs="Arial"/>
        </w:rPr>
        <w:t xml:space="preserve">localizado na Linha </w:t>
      </w:r>
      <w:r>
        <w:rPr>
          <w:rFonts w:cs="Arial"/>
        </w:rPr>
        <w:t>Pitangueira</w:t>
      </w:r>
      <w:r w:rsidRPr="008F2CA3">
        <w:rPr>
          <w:rFonts w:cs="Arial"/>
        </w:rPr>
        <w:t xml:space="preserve"> no Município de</w:t>
      </w:r>
      <w:r>
        <w:rPr>
          <w:rFonts w:cs="Arial"/>
        </w:rPr>
        <w:t xml:space="preserve"> </w:t>
      </w:r>
      <w:r w:rsidRPr="008F2CA3">
        <w:rPr>
          <w:rFonts w:cs="Arial"/>
        </w:rPr>
        <w:t xml:space="preserve">Tunápolis em Santa Catarina e propriedade inscrita na Matrícula nº </w:t>
      </w:r>
      <w:r>
        <w:rPr>
          <w:rFonts w:cs="Arial"/>
        </w:rPr>
        <w:t>25</w:t>
      </w:r>
      <w:r w:rsidRPr="008F2CA3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8F2CA3">
        <w:rPr>
          <w:rFonts w:cs="Arial"/>
        </w:rPr>
        <w:t>Registro de Imóveis de Itapiranga</w:t>
      </w:r>
      <w:r w:rsidRPr="008F2CA3">
        <w:t>,</w:t>
      </w:r>
      <w:r w:rsidRPr="00C663DE">
        <w:t xml:space="preserve"> </w:t>
      </w:r>
      <w:r>
        <w:t>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9A721E" w:rsidRDefault="009A721E" w:rsidP="009A721E">
      <w:pPr>
        <w:spacing w:after="0"/>
        <w:jc w:val="both"/>
      </w:pPr>
      <w:r>
        <w:t>Tunápolis SC, 17 de Fevereiro de 2022.</w:t>
      </w:r>
    </w:p>
    <w:p w:rsidR="003E7926" w:rsidRDefault="003E7926" w:rsidP="009A721E">
      <w:pPr>
        <w:spacing w:after="0"/>
        <w:jc w:val="both"/>
      </w:pPr>
    </w:p>
    <w:p w:rsidR="003E7926" w:rsidRDefault="003E7926" w:rsidP="009A721E">
      <w:pPr>
        <w:spacing w:after="0"/>
        <w:jc w:val="both"/>
      </w:pPr>
    </w:p>
    <w:p w:rsidR="009A721E" w:rsidRDefault="009A721E" w:rsidP="00AC2597">
      <w:pPr>
        <w:spacing w:after="0"/>
        <w:jc w:val="both"/>
      </w:pPr>
    </w:p>
    <w:p w:rsidR="009A721E" w:rsidRDefault="009A721E" w:rsidP="009A721E">
      <w:pPr>
        <w:spacing w:after="0"/>
        <w:jc w:val="both"/>
      </w:pPr>
      <w:r>
        <w:t xml:space="preserve">EDITAL DE PUBLICIDADE </w:t>
      </w:r>
      <w:r w:rsidRPr="006E58D2">
        <w:t xml:space="preserve">DE </w:t>
      </w:r>
      <w:r>
        <w:t>LICENÇA AMBIENTAL DE OPERAÇÃO</w:t>
      </w:r>
      <w:r w:rsidRPr="00B64BE7">
        <w:rPr>
          <w:color w:val="FF0000"/>
        </w:rPr>
        <w:t xml:space="preserve"> </w:t>
      </w:r>
      <w:r>
        <w:t>Nº 1.819/2021</w:t>
      </w:r>
    </w:p>
    <w:p w:rsidR="009A721E" w:rsidRDefault="009A721E" w:rsidP="009A721E">
      <w:pPr>
        <w:spacing w:after="0"/>
        <w:jc w:val="both"/>
      </w:pPr>
      <w:r>
        <w:t>PROCESSO DE LICENCIAMENTO PROTOCOLO Nº 1.819/2021 CONDER</w:t>
      </w:r>
    </w:p>
    <w:p w:rsidR="009A721E" w:rsidRPr="000E0FD2" w:rsidRDefault="009A721E" w:rsidP="009A721E">
      <w:pPr>
        <w:spacing w:after="0" w:line="240" w:lineRule="auto"/>
        <w:jc w:val="both"/>
      </w:pPr>
      <w:r>
        <w:t xml:space="preserve">O município de Tunápolis, CNPJ nº 78.486.198/0001-52, nos termos da RESOLUÇÃO CONAMA Nº 237, de 19 de dezembro de 1997 (art. 10, VIII), torna público que o município deferiu o pedido de concessão </w:t>
      </w:r>
      <w:r>
        <w:rPr>
          <w:u w:val="single"/>
        </w:rPr>
        <w:t>Licença Ambiental de operação</w:t>
      </w:r>
      <w:r>
        <w:t xml:space="preserve"> com prazo de validade de 21/02/2023, </w:t>
      </w:r>
      <w:r w:rsidRPr="000E0FD2">
        <w:t xml:space="preserve">formulado pelo empreendedor </w:t>
      </w:r>
      <w:proofErr w:type="spellStart"/>
      <w:r w:rsidRPr="00AC2597">
        <w:rPr>
          <w:b/>
          <w:u w:val="single"/>
        </w:rPr>
        <w:t>Adalipio</w:t>
      </w:r>
      <w:proofErr w:type="spellEnd"/>
      <w:r w:rsidRPr="00AC2597">
        <w:rPr>
          <w:b/>
          <w:u w:val="single"/>
        </w:rPr>
        <w:t xml:space="preserve"> </w:t>
      </w:r>
      <w:proofErr w:type="spellStart"/>
      <w:r w:rsidRPr="00AC2597">
        <w:rPr>
          <w:b/>
          <w:u w:val="single"/>
        </w:rPr>
        <w:t>Luis</w:t>
      </w:r>
      <w:proofErr w:type="spellEnd"/>
      <w:r w:rsidRPr="00AC2597">
        <w:rPr>
          <w:b/>
          <w:u w:val="single"/>
        </w:rPr>
        <w:t xml:space="preserve"> </w:t>
      </w:r>
      <w:proofErr w:type="spellStart"/>
      <w:r w:rsidRPr="00AC2597">
        <w:rPr>
          <w:b/>
          <w:u w:val="single"/>
        </w:rPr>
        <w:t>Lambrecht</w:t>
      </w:r>
      <w:proofErr w:type="spellEnd"/>
      <w:r>
        <w:t xml:space="preserve"> </w:t>
      </w:r>
      <w:r w:rsidRPr="000E0FD2">
        <w:t>inscrito</w:t>
      </w:r>
      <w:r>
        <w:t xml:space="preserve"> </w:t>
      </w:r>
      <w:r w:rsidRPr="000E0FD2">
        <w:t>no CPF nº</w:t>
      </w:r>
      <w:r>
        <w:t xml:space="preserve"> 477.254.199-34 </w:t>
      </w:r>
      <w:r w:rsidRPr="000E0FD2">
        <w:t xml:space="preserve">para a atividade de </w:t>
      </w:r>
      <w:r w:rsidRPr="000E0FD2">
        <w:rPr>
          <w:rFonts w:cs="Arial"/>
          <w:bCs/>
        </w:rPr>
        <w:t>Gra</w:t>
      </w:r>
      <w:r>
        <w:rPr>
          <w:rFonts w:cs="Arial"/>
          <w:bCs/>
        </w:rPr>
        <w:t>nja de Suínos – Unidade de Produção de Desmamados – 795 Matrizes</w:t>
      </w:r>
      <w:r w:rsidRPr="000E0FD2">
        <w:t>, que será exercida no imóvel</w:t>
      </w:r>
      <w:r>
        <w:t xml:space="preserve"> localizado em Linha Pitangueira,</w:t>
      </w:r>
      <w:r w:rsidRPr="000E0FD2">
        <w:t xml:space="preserve"> Interior, </w:t>
      </w:r>
      <w:r w:rsidRPr="000E0FD2">
        <w:rPr>
          <w:rFonts w:cs="Arial"/>
        </w:rPr>
        <w:t>Município de Tunápolis</w:t>
      </w:r>
      <w:r>
        <w:t xml:space="preserve"> - SC </w:t>
      </w:r>
      <w:r w:rsidRPr="000E0FD2">
        <w:t>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:rsidR="009A721E" w:rsidRDefault="009A721E" w:rsidP="009A721E">
      <w:pPr>
        <w:spacing w:after="0" w:line="240" w:lineRule="auto"/>
        <w:jc w:val="both"/>
      </w:pPr>
      <w:r w:rsidRPr="000E0FD2">
        <w:t xml:space="preserve">Tunápolis SC, </w:t>
      </w:r>
      <w:r>
        <w:t>21/02/2022</w:t>
      </w:r>
      <w:r w:rsidRPr="000E0FD2">
        <w:t>.</w:t>
      </w:r>
    </w:p>
    <w:p w:rsidR="009A721E" w:rsidRDefault="009A721E" w:rsidP="00AC2597">
      <w:pPr>
        <w:spacing w:after="0"/>
        <w:jc w:val="both"/>
      </w:pPr>
    </w:p>
    <w:p w:rsidR="009A721E" w:rsidRDefault="009A721E" w:rsidP="00AC2597">
      <w:pPr>
        <w:spacing w:after="0"/>
        <w:jc w:val="both"/>
      </w:pPr>
    </w:p>
    <w:p w:rsidR="003E7926" w:rsidRDefault="003E7926" w:rsidP="00AC2597">
      <w:pPr>
        <w:spacing w:after="0"/>
        <w:jc w:val="both"/>
      </w:pPr>
    </w:p>
    <w:p w:rsidR="003E7926" w:rsidRDefault="003E7926" w:rsidP="00AC2597">
      <w:pPr>
        <w:spacing w:after="0"/>
        <w:jc w:val="both"/>
      </w:pPr>
    </w:p>
    <w:sectPr w:rsidR="003E7926" w:rsidSect="00F72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B"/>
    <w:rsid w:val="000249F6"/>
    <w:rsid w:val="000F603D"/>
    <w:rsid w:val="001F5D32"/>
    <w:rsid w:val="00245147"/>
    <w:rsid w:val="002A4D1D"/>
    <w:rsid w:val="003E7926"/>
    <w:rsid w:val="004A7B93"/>
    <w:rsid w:val="004F6B5B"/>
    <w:rsid w:val="00600783"/>
    <w:rsid w:val="00774C5E"/>
    <w:rsid w:val="008C14AF"/>
    <w:rsid w:val="008D12A8"/>
    <w:rsid w:val="009A721E"/>
    <w:rsid w:val="00AC2597"/>
    <w:rsid w:val="00AD1DB5"/>
    <w:rsid w:val="00DC6688"/>
    <w:rsid w:val="00E720E5"/>
    <w:rsid w:val="00EC2FD6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C6FEE-06FA-412D-8DB3-EEEBFCB0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5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E4CB-57CE-4C53-B263-E1D8B2B2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Tunas1</dc:creator>
  <cp:lastModifiedBy>Pref. Mun. Tunápolis</cp:lastModifiedBy>
  <cp:revision>2</cp:revision>
  <dcterms:created xsi:type="dcterms:W3CDTF">2022-03-09T11:43:00Z</dcterms:created>
  <dcterms:modified xsi:type="dcterms:W3CDTF">2022-03-09T11:43:00Z</dcterms:modified>
</cp:coreProperties>
</file>