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332A" w:rsidRPr="00D1332A" w:rsidRDefault="00D1332A" w:rsidP="00D1332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32A">
        <w:rPr>
          <w:rFonts w:ascii="Times New Roman" w:hAnsi="Times New Roman" w:cs="Times New Roman"/>
          <w:sz w:val="24"/>
          <w:szCs w:val="24"/>
        </w:rPr>
        <w:t>ATIVIDADE DA SECRETARIA DE AGRICULTURA EM PARCERIA COM REDE MUNICIPAL DE ENSINO!</w:t>
      </w:r>
    </w:p>
    <w:p w:rsidR="00D1332A" w:rsidRPr="00D1332A" w:rsidRDefault="00D1332A" w:rsidP="00D133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32A">
        <w:rPr>
          <w:rFonts w:ascii="Times New Roman" w:hAnsi="Times New Roman" w:cs="Times New Roman"/>
          <w:sz w:val="24"/>
          <w:szCs w:val="24"/>
        </w:rPr>
        <w:t xml:space="preserve">Na última segunda-feira (21), os alunos do 3º Ano, das turmas matutina e vespertina, participaram de um evento educativo e ambiental de grande importância: a soltura de peixes da espécie Lambari no Rio Macaco Branco. A atividade foi Coordenada pela Secretária de Agricultura e Pecuária </w:t>
      </w:r>
      <w:proofErr w:type="spellStart"/>
      <w:r w:rsidRPr="00D1332A">
        <w:rPr>
          <w:rFonts w:ascii="Times New Roman" w:hAnsi="Times New Roman" w:cs="Times New Roman"/>
          <w:sz w:val="24"/>
          <w:szCs w:val="24"/>
        </w:rPr>
        <w:t>Dircelei</w:t>
      </w:r>
      <w:proofErr w:type="spellEnd"/>
      <w:r w:rsidRPr="00D13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2A">
        <w:rPr>
          <w:rFonts w:ascii="Times New Roman" w:hAnsi="Times New Roman" w:cs="Times New Roman"/>
          <w:sz w:val="24"/>
          <w:szCs w:val="24"/>
        </w:rPr>
        <w:t>Arenhardt</w:t>
      </w:r>
      <w:proofErr w:type="spellEnd"/>
      <w:r w:rsidRPr="00D1332A">
        <w:rPr>
          <w:rFonts w:ascii="Times New Roman" w:hAnsi="Times New Roman" w:cs="Times New Roman"/>
          <w:sz w:val="24"/>
          <w:szCs w:val="24"/>
        </w:rPr>
        <w:t xml:space="preserve"> em parceria com a professora </w:t>
      </w:r>
      <w:proofErr w:type="spellStart"/>
      <w:r w:rsidRPr="00D1332A">
        <w:rPr>
          <w:rFonts w:ascii="Times New Roman" w:hAnsi="Times New Roman" w:cs="Times New Roman"/>
          <w:sz w:val="24"/>
          <w:szCs w:val="24"/>
        </w:rPr>
        <w:t>Greissi</w:t>
      </w:r>
      <w:proofErr w:type="spellEnd"/>
      <w:r w:rsidRPr="00D1332A">
        <w:rPr>
          <w:rFonts w:ascii="Times New Roman" w:hAnsi="Times New Roman" w:cs="Times New Roman"/>
          <w:sz w:val="24"/>
          <w:szCs w:val="24"/>
        </w:rPr>
        <w:t xml:space="preserve"> do Centro Educacional Helga </w:t>
      </w:r>
      <w:proofErr w:type="spellStart"/>
      <w:r w:rsidRPr="00D1332A">
        <w:rPr>
          <w:rFonts w:ascii="Times New Roman" w:hAnsi="Times New Roman" w:cs="Times New Roman"/>
          <w:sz w:val="24"/>
          <w:szCs w:val="24"/>
        </w:rPr>
        <w:t>Folmann</w:t>
      </w:r>
      <w:proofErr w:type="spellEnd"/>
      <w:r w:rsidRPr="00D1332A">
        <w:rPr>
          <w:rFonts w:ascii="Times New Roman" w:hAnsi="Times New Roman" w:cs="Times New Roman"/>
          <w:sz w:val="24"/>
          <w:szCs w:val="24"/>
        </w:rPr>
        <w:t>, com o objetivo de conscientizar as crianças sobre a preservação dos recursos hídricos e a importância do equilíbrio ecológico.</w:t>
      </w:r>
    </w:p>
    <w:p w:rsidR="00D1332A" w:rsidRPr="00D1332A" w:rsidRDefault="00D1332A" w:rsidP="00D133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32A">
        <w:rPr>
          <w:rFonts w:ascii="Times New Roman" w:hAnsi="Times New Roman" w:cs="Times New Roman"/>
          <w:sz w:val="24"/>
          <w:szCs w:val="24"/>
        </w:rPr>
        <w:t xml:space="preserve">A iniciativa contou com a </w:t>
      </w:r>
      <w:r w:rsidRPr="00D1332A">
        <w:rPr>
          <w:rFonts w:ascii="Times New Roman" w:hAnsi="Times New Roman" w:cs="Times New Roman"/>
          <w:sz w:val="24"/>
          <w:szCs w:val="24"/>
        </w:rPr>
        <w:t>presença do</w:t>
      </w:r>
      <w:r w:rsidRPr="00D1332A">
        <w:rPr>
          <w:rFonts w:ascii="Times New Roman" w:hAnsi="Times New Roman" w:cs="Times New Roman"/>
          <w:sz w:val="24"/>
          <w:szCs w:val="24"/>
        </w:rPr>
        <w:t xml:space="preserve"> vice-prefeito </w:t>
      </w:r>
      <w:proofErr w:type="spellStart"/>
      <w:r w:rsidRPr="00D1332A">
        <w:rPr>
          <w:rFonts w:ascii="Times New Roman" w:hAnsi="Times New Roman" w:cs="Times New Roman"/>
          <w:sz w:val="24"/>
          <w:szCs w:val="24"/>
        </w:rPr>
        <w:t>Loivo</w:t>
      </w:r>
      <w:proofErr w:type="spellEnd"/>
      <w:r w:rsidRPr="00D13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2A">
        <w:rPr>
          <w:rFonts w:ascii="Times New Roman" w:hAnsi="Times New Roman" w:cs="Times New Roman"/>
          <w:sz w:val="24"/>
          <w:szCs w:val="24"/>
        </w:rPr>
        <w:t>Zoz</w:t>
      </w:r>
      <w:proofErr w:type="spellEnd"/>
      <w:r w:rsidRPr="00D1332A">
        <w:rPr>
          <w:rFonts w:ascii="Times New Roman" w:hAnsi="Times New Roman" w:cs="Times New Roman"/>
          <w:sz w:val="24"/>
          <w:szCs w:val="24"/>
        </w:rPr>
        <w:t>, que acompanhou a ação na parte da manhã, reforçando o compromisso da administração municipal com a causa ambiental. Durante a soltura, os alunos tiveram a oportunidade de aprender mais sobre a biodiversidade local e a necessidade de práticas sustentáveis ​​para garantir a preservação dos ecossistemas aquáticos.</w:t>
      </w:r>
    </w:p>
    <w:p w:rsidR="00D1332A" w:rsidRPr="00D1332A" w:rsidRDefault="00D1332A" w:rsidP="00D133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32A">
        <w:rPr>
          <w:rFonts w:ascii="Times New Roman" w:hAnsi="Times New Roman" w:cs="Times New Roman"/>
          <w:sz w:val="24"/>
          <w:szCs w:val="24"/>
        </w:rPr>
        <w:t xml:space="preserve">Além do aprendizado prático, o evento também trouxe uma reflexão importante: os impactos das atividades humanas no meio ambiente. </w:t>
      </w:r>
      <w:proofErr w:type="spellStart"/>
      <w:r w:rsidRPr="00D1332A">
        <w:rPr>
          <w:rFonts w:ascii="Times New Roman" w:hAnsi="Times New Roman" w:cs="Times New Roman"/>
          <w:sz w:val="24"/>
          <w:szCs w:val="24"/>
        </w:rPr>
        <w:t>Dircelei</w:t>
      </w:r>
      <w:proofErr w:type="spellEnd"/>
      <w:r w:rsidRPr="00D1332A">
        <w:rPr>
          <w:rFonts w:ascii="Times New Roman" w:hAnsi="Times New Roman" w:cs="Times New Roman"/>
          <w:sz w:val="24"/>
          <w:szCs w:val="24"/>
        </w:rPr>
        <w:t xml:space="preserve"> aproveitou o momento para ressaltar como nossas ações, muitas vezes despercebidas, podem afetar diretamente a fauna e a flora da região, incentivando os alunos a adotarem atitudes que minimizem esses danos.</w:t>
      </w:r>
    </w:p>
    <w:p w:rsidR="00D1332A" w:rsidRPr="00D1332A" w:rsidRDefault="00D1332A" w:rsidP="00D133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32A">
        <w:rPr>
          <w:rFonts w:ascii="Times New Roman" w:hAnsi="Times New Roman" w:cs="Times New Roman"/>
          <w:sz w:val="24"/>
          <w:szCs w:val="24"/>
        </w:rPr>
        <w:t>A soltura dos peixes no Rio Macaco é uma das muitas iniciativas que buscam o desenvolvimento de uma consciência ambiental desde cedo, mostrando que pequenos gestos podem fazer uma grande diferença na preservação da natureza. A iniciativa também reforça o papel fundamental da comunidade escolar e da administração pública na promoção de um futuro mais sustentável para todos.</w:t>
      </w:r>
    </w:p>
    <w:p w:rsidR="007748BB" w:rsidRPr="00D1332A" w:rsidRDefault="00D1332A" w:rsidP="00D133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D1332A">
        <w:rPr>
          <w:rFonts w:ascii="Times New Roman" w:hAnsi="Times New Roman" w:cs="Times New Roman"/>
          <w:i/>
          <w:iCs/>
          <w:sz w:val="24"/>
          <w:szCs w:val="24"/>
        </w:rPr>
        <w:t>Esse tipo de ação prática estimula nas crianças um sentimento de responsabilidade pelo meio ambiente, criando uma geração mais engajada na proteção e no cuidado com o planeta</w:t>
      </w:r>
      <w:r>
        <w:rPr>
          <w:rFonts w:ascii="Times New Roman" w:hAnsi="Times New Roman" w:cs="Times New Roman"/>
          <w:sz w:val="24"/>
          <w:szCs w:val="24"/>
        </w:rPr>
        <w:t xml:space="preserve">”, enfatizou </w:t>
      </w:r>
      <w:proofErr w:type="spellStart"/>
      <w:r>
        <w:rPr>
          <w:rFonts w:ascii="Times New Roman" w:hAnsi="Times New Roman" w:cs="Times New Roman"/>
          <w:sz w:val="24"/>
          <w:szCs w:val="24"/>
        </w:rPr>
        <w:t>Dircelei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7748BB" w:rsidRPr="00D133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2A"/>
    <w:rsid w:val="004D20C5"/>
    <w:rsid w:val="00676D1F"/>
    <w:rsid w:val="007748BB"/>
    <w:rsid w:val="00D1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31D3"/>
  <w15:chartTrackingRefBased/>
  <w15:docId w15:val="{7227E69E-ACF9-4A48-B808-588B177A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2024-10-22T11:01:00Z</dcterms:created>
  <dcterms:modified xsi:type="dcterms:W3CDTF">2024-10-22T11:03:00Z</dcterms:modified>
</cp:coreProperties>
</file>