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88" w:rsidRDefault="000E6288" w:rsidP="000E6288">
      <w:pPr>
        <w:ind w:left="1416" w:firstLine="708"/>
        <w:jc w:val="both"/>
        <w:rPr>
          <w:rFonts w:ascii="Courier New" w:eastAsia="MS Mincho" w:hAnsi="Courier New" w:cs="Courier New"/>
          <w:b/>
          <w:bCs/>
          <w:sz w:val="28"/>
          <w:szCs w:val="20"/>
        </w:rPr>
      </w:pP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 xml:space="preserve">PREFEITURA MUNICIPAL DE </w:t>
      </w:r>
      <w:r>
        <w:rPr>
          <w:rFonts w:ascii="Courier New" w:eastAsia="MS Mincho" w:hAnsi="Courier New" w:cs="Courier New"/>
          <w:b/>
          <w:bCs/>
          <w:sz w:val="28"/>
          <w:szCs w:val="20"/>
        </w:rPr>
        <w:t>TUNÁPOLIS</w:t>
      </w:r>
    </w:p>
    <w:p w:rsidR="000E6288" w:rsidRPr="0035285A" w:rsidRDefault="000E6288" w:rsidP="000E6288">
      <w:pPr>
        <w:ind w:left="1416" w:firstLine="708"/>
        <w:jc w:val="both"/>
        <w:rPr>
          <w:rFonts w:ascii="Courier New" w:eastAsia="MS Mincho" w:hAnsi="Courier New" w:cs="Courier New"/>
          <w:b/>
          <w:bCs/>
          <w:sz w:val="28"/>
          <w:szCs w:val="20"/>
        </w:rPr>
      </w:pPr>
      <w:r>
        <w:rPr>
          <w:rFonts w:ascii="Courier New" w:eastAsia="MS Mincho" w:hAnsi="Courier New" w:cs="Courier New"/>
          <w:b/>
          <w:bCs/>
          <w:sz w:val="28"/>
          <w:szCs w:val="20"/>
        </w:rPr>
        <w:t>RUA JOÃO CASTILHO, N.111</w:t>
      </w: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89.89</w:t>
      </w:r>
      <w:r>
        <w:rPr>
          <w:rFonts w:ascii="Courier New" w:eastAsia="MS Mincho" w:hAnsi="Courier New" w:cs="Courier New"/>
          <w:b/>
          <w:bCs/>
          <w:sz w:val="28"/>
          <w:szCs w:val="20"/>
        </w:rPr>
        <w:t>8</w:t>
      </w:r>
      <w:r w:rsidRPr="0035285A">
        <w:rPr>
          <w:rFonts w:ascii="Courier New" w:eastAsia="MS Mincho" w:hAnsi="Courier New" w:cs="Courier New"/>
          <w:b/>
          <w:bCs/>
          <w:sz w:val="28"/>
          <w:szCs w:val="20"/>
        </w:rPr>
        <w:t xml:space="preserve">.000 – </w:t>
      </w:r>
      <w:r>
        <w:rPr>
          <w:rFonts w:ascii="Courier New" w:eastAsia="MS Mincho" w:hAnsi="Courier New" w:cs="Courier New"/>
          <w:b/>
          <w:bCs/>
          <w:sz w:val="28"/>
          <w:szCs w:val="20"/>
        </w:rPr>
        <w:t>TUNAPOLIS</w:t>
      </w:r>
      <w:r w:rsidRPr="0035285A">
        <w:rPr>
          <w:rFonts w:ascii="Courier New" w:eastAsia="MS Mincho" w:hAnsi="Courier New" w:cs="Courier New"/>
          <w:b/>
          <w:bCs/>
          <w:sz w:val="28"/>
          <w:szCs w:val="20"/>
        </w:rPr>
        <w:t xml:space="preserve"> – SC</w:t>
      </w:r>
    </w:p>
    <w:p w:rsidR="000E6288" w:rsidRPr="0035285A" w:rsidRDefault="000E6288" w:rsidP="000E6288">
      <w:pPr>
        <w:jc w:val="both"/>
        <w:rPr>
          <w:rFonts w:ascii="Courier New" w:eastAsia="MS Mincho" w:hAnsi="Courier New" w:cs="Courier New"/>
          <w:szCs w:val="20"/>
        </w:rPr>
      </w:pPr>
    </w:p>
    <w:p w:rsidR="000E6288" w:rsidRPr="0035285A" w:rsidRDefault="000E6288" w:rsidP="000E6288">
      <w:pPr>
        <w:ind w:left="1416"/>
        <w:jc w:val="both"/>
        <w:rPr>
          <w:rFonts w:ascii="Courier New" w:eastAsia="MS Mincho" w:hAnsi="Courier New" w:cs="Courier New"/>
          <w:b/>
          <w:bCs/>
          <w:szCs w:val="20"/>
        </w:rPr>
      </w:pPr>
      <w:r w:rsidRPr="0035285A">
        <w:rPr>
          <w:rFonts w:ascii="Courier New" w:eastAsia="MS Mincho" w:hAnsi="Courier New" w:cs="Courier New"/>
          <w:b/>
          <w:bCs/>
          <w:szCs w:val="20"/>
        </w:rPr>
        <w:t>Secretaria de Administração/Departamento de Compras</w:t>
      </w:r>
    </w:p>
    <w:p w:rsidR="000E6288" w:rsidRPr="0035285A" w:rsidRDefault="000E6288" w:rsidP="000E6288">
      <w:pPr>
        <w:ind w:left="1416"/>
        <w:jc w:val="both"/>
        <w:rPr>
          <w:rFonts w:ascii="Courier New" w:eastAsia="MS Mincho" w:hAnsi="Courier New" w:cs="Courier New"/>
          <w:b/>
          <w:bCs/>
          <w:szCs w:val="20"/>
        </w:rPr>
      </w:pPr>
      <w:r w:rsidRPr="0035285A">
        <w:rPr>
          <w:rFonts w:ascii="Courier New" w:eastAsia="MS Mincho" w:hAnsi="Courier New" w:cs="Courier New"/>
          <w:b/>
          <w:bCs/>
          <w:szCs w:val="20"/>
        </w:rPr>
        <w:t xml:space="preserve">Processo de Compra N°.: </w:t>
      </w:r>
      <w:fldSimple w:instr=" DOCVARIABLE &quot;NumProcesso&quot; \* MERGEFORMAT ">
        <w:r>
          <w:rPr>
            <w:rFonts w:ascii="Courier New" w:eastAsia="MS Mincho" w:hAnsi="Courier New" w:cs="Courier New"/>
            <w:b/>
            <w:bCs/>
            <w:szCs w:val="20"/>
          </w:rPr>
          <w:t>69/2017</w:t>
        </w:r>
      </w:fldSimple>
    </w:p>
    <w:p w:rsidR="000E6288" w:rsidRPr="0035285A" w:rsidRDefault="000E6288" w:rsidP="000E6288">
      <w:pPr>
        <w:ind w:left="1416"/>
        <w:jc w:val="both"/>
        <w:rPr>
          <w:rFonts w:ascii="Courier New" w:eastAsia="MS Mincho" w:hAnsi="Courier New" w:cs="Courier New"/>
          <w:szCs w:val="20"/>
        </w:rPr>
      </w:pPr>
      <w:r w:rsidRPr="0035285A">
        <w:rPr>
          <w:rFonts w:ascii="Courier New" w:eastAsia="MS Mincho" w:hAnsi="Courier New" w:cs="Courier New"/>
          <w:b/>
          <w:bCs/>
          <w:szCs w:val="20"/>
        </w:rPr>
        <w:t xml:space="preserve">Tomada de Preços p/ Obras e Serviços de Engenharia n°: </w:t>
      </w:r>
      <w:fldSimple w:instr=" DOCVARIABLE &quot;NumLicitacao&quot; \* MERGEFORMAT ">
        <w:r>
          <w:rPr>
            <w:rFonts w:ascii="Courier New" w:eastAsia="MS Mincho" w:hAnsi="Courier New" w:cs="Courier New"/>
            <w:b/>
            <w:bCs/>
            <w:szCs w:val="20"/>
          </w:rPr>
          <w:t>02/2017</w:t>
        </w:r>
      </w:fldSimple>
      <w:r w:rsidRPr="0035285A">
        <w:rPr>
          <w:rFonts w:ascii="Courier New" w:eastAsia="MS Mincho" w:hAnsi="Courier New" w:cs="Courier New"/>
          <w:szCs w:val="20"/>
        </w:rPr>
        <w:t xml:space="preserve"> </w:t>
      </w:r>
    </w:p>
    <w:p w:rsidR="000E6288" w:rsidRPr="0035285A" w:rsidRDefault="000E6288" w:rsidP="000E6288">
      <w:pPr>
        <w:ind w:left="708" w:firstLine="708"/>
        <w:jc w:val="both"/>
        <w:rPr>
          <w:rFonts w:ascii="Courier New" w:eastAsia="MS Mincho" w:hAnsi="Courier New" w:cs="Courier New"/>
          <w:b/>
          <w:bCs/>
          <w:szCs w:val="20"/>
        </w:rPr>
      </w:pPr>
      <w:r w:rsidRPr="0035285A">
        <w:rPr>
          <w:rFonts w:ascii="Courier New" w:eastAsia="MS Mincho" w:hAnsi="Courier New" w:cs="Courier New"/>
          <w:b/>
          <w:bCs/>
          <w:szCs w:val="20"/>
        </w:rPr>
        <w:t xml:space="preserve">Data Emissão.......: </w:t>
      </w:r>
      <w:r w:rsidR="00EF05FA">
        <w:rPr>
          <w:rFonts w:ascii="Courier New" w:eastAsia="MS Mincho" w:hAnsi="Courier New" w:cs="Courier New"/>
          <w:b/>
          <w:bCs/>
          <w:szCs w:val="20"/>
        </w:rPr>
        <w:t>10</w:t>
      </w:r>
      <w:r>
        <w:rPr>
          <w:rFonts w:ascii="Courier New" w:eastAsia="MS Mincho" w:hAnsi="Courier New" w:cs="Courier New"/>
          <w:b/>
          <w:bCs/>
          <w:szCs w:val="20"/>
        </w:rPr>
        <w:t>/04/2017</w:t>
      </w:r>
    </w:p>
    <w:p w:rsidR="000E6288" w:rsidRPr="00104320" w:rsidRDefault="000E6288" w:rsidP="000E6288">
      <w:pPr>
        <w:ind w:left="708" w:firstLine="708"/>
        <w:jc w:val="both"/>
        <w:rPr>
          <w:rFonts w:ascii="Courier New" w:eastAsia="MS Mincho" w:hAnsi="Courier New" w:cs="Courier New"/>
          <w:b/>
          <w:bCs/>
          <w:sz w:val="20"/>
          <w:szCs w:val="20"/>
        </w:rPr>
      </w:pPr>
      <w:r w:rsidRPr="0035285A">
        <w:rPr>
          <w:rFonts w:ascii="Courier New" w:eastAsia="MS Mincho" w:hAnsi="Courier New" w:cs="Courier New"/>
          <w:b/>
          <w:bCs/>
          <w:szCs w:val="20"/>
        </w:rPr>
        <w:t>Forma de Julgamento:</w:t>
      </w:r>
      <w:r w:rsidRPr="0035285A">
        <w:rPr>
          <w:rFonts w:ascii="Courier New" w:eastAsia="MS Mincho" w:hAnsi="Courier New" w:cs="Courier New"/>
          <w:szCs w:val="20"/>
        </w:rPr>
        <w:t xml:space="preserve"> </w:t>
      </w:r>
      <w:fldSimple w:instr=" DOCVARIABLE &quot;FormaJulgamento&quot; \* MERGEFORMAT ">
        <w:r>
          <w:rPr>
            <w:rFonts w:ascii="Courier New" w:eastAsia="MS Mincho" w:hAnsi="Courier New" w:cs="Courier New"/>
            <w:b/>
            <w:bCs/>
            <w:szCs w:val="20"/>
          </w:rPr>
          <w:t>Menor Preço GLOBAL</w:t>
        </w:r>
      </w:fldSimple>
    </w:p>
    <w:p w:rsidR="000E6288" w:rsidRPr="00104320"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r w:rsidRPr="0035285A">
        <w:rPr>
          <w:rFonts w:ascii="Courier New" w:eastAsia="MS Mincho" w:hAnsi="Courier New" w:cs="Courier New"/>
          <w:sz w:val="20"/>
          <w:szCs w:val="20"/>
        </w:rPr>
        <w:t xml:space="preserve">O Município de </w:t>
      </w:r>
      <w:r>
        <w:rPr>
          <w:rFonts w:ascii="Courier New" w:eastAsia="MS Mincho" w:hAnsi="Courier New" w:cs="Courier New"/>
          <w:sz w:val="20"/>
          <w:szCs w:val="20"/>
        </w:rPr>
        <w:t>Tunápolis</w:t>
      </w:r>
      <w:r w:rsidRPr="0035285A">
        <w:rPr>
          <w:rFonts w:ascii="Courier New" w:eastAsia="MS Mincho" w:hAnsi="Courier New" w:cs="Courier New"/>
          <w:sz w:val="20"/>
          <w:szCs w:val="20"/>
        </w:rPr>
        <w:t xml:space="preserve">, Estado de Santa Catarina, torna público para o conhecimento dos interessados que as </w:t>
      </w:r>
      <w:fldSimple w:instr=" DOCVARIABLE &quot;HoraAbertura&quot; \* MERGEFORMAT ">
        <w:r>
          <w:rPr>
            <w:rFonts w:ascii="Courier New" w:eastAsia="MS Mincho" w:hAnsi="Courier New" w:cs="Courier New"/>
            <w:b/>
            <w:sz w:val="20"/>
            <w:szCs w:val="20"/>
            <w:u w:val="single"/>
          </w:rPr>
          <w:t>9:30</w:t>
        </w:r>
      </w:fldSimple>
      <w:r w:rsidRPr="005D1351">
        <w:rPr>
          <w:rFonts w:ascii="Courier New" w:eastAsia="MS Mincho" w:hAnsi="Courier New" w:cs="Courier New"/>
          <w:b/>
          <w:sz w:val="20"/>
          <w:szCs w:val="20"/>
          <w:u w:val="single"/>
        </w:rPr>
        <w:t xml:space="preserve"> horas, do dia </w:t>
      </w:r>
      <w:r>
        <w:rPr>
          <w:rFonts w:ascii="Courier New" w:eastAsia="MS Mincho" w:hAnsi="Courier New" w:cs="Courier New"/>
          <w:b/>
          <w:sz w:val="20"/>
          <w:szCs w:val="20"/>
          <w:u w:val="single"/>
        </w:rPr>
        <w:t>2</w:t>
      </w:r>
      <w:r w:rsidR="00EF05FA">
        <w:rPr>
          <w:rFonts w:ascii="Courier New" w:eastAsia="MS Mincho" w:hAnsi="Courier New" w:cs="Courier New"/>
          <w:b/>
          <w:sz w:val="20"/>
          <w:szCs w:val="20"/>
          <w:u w:val="single"/>
        </w:rPr>
        <w:t>7</w:t>
      </w:r>
      <w:r>
        <w:rPr>
          <w:rFonts w:ascii="Courier New" w:eastAsia="MS Mincho" w:hAnsi="Courier New" w:cs="Courier New"/>
          <w:b/>
          <w:sz w:val="20"/>
          <w:szCs w:val="20"/>
          <w:u w:val="single"/>
        </w:rPr>
        <w:t>/04/2017</w:t>
      </w:r>
      <w:r w:rsidRPr="0035285A">
        <w:rPr>
          <w:rFonts w:ascii="Courier New" w:eastAsia="MS Mincho" w:hAnsi="Courier New" w:cs="Courier New"/>
          <w:sz w:val="20"/>
          <w:szCs w:val="20"/>
        </w:rPr>
        <w:t xml:space="preserve">, na sede da municipalidade, reunir-se-á a Comissão de Licitações para proceder a abertura e julgamento das habilitações desta: </w:t>
      </w:r>
      <w:r w:rsidRPr="0035285A">
        <w:rPr>
          <w:rFonts w:ascii="Courier New" w:eastAsia="MS Mincho" w:hAnsi="Courier New" w:cs="Courier New"/>
          <w:b/>
          <w:sz w:val="20"/>
          <w:szCs w:val="20"/>
        </w:rPr>
        <w:t>TOMADA DE PREÇOS</w:t>
      </w:r>
      <w:r w:rsidRPr="0035285A">
        <w:rPr>
          <w:rFonts w:ascii="Courier New" w:eastAsia="MS Mincho" w:hAnsi="Courier New" w:cs="Courier New"/>
          <w:sz w:val="20"/>
          <w:szCs w:val="20"/>
        </w:rPr>
        <w:t xml:space="preserve"> - </w:t>
      </w:r>
      <w:fldSimple w:instr=" DOCVARIABLE &quot;FormaJulgamento&quot; \* MERGEFORMAT ">
        <w:r>
          <w:rPr>
            <w:rFonts w:ascii="Courier New" w:eastAsia="MS Mincho" w:hAnsi="Courier New" w:cs="Courier New"/>
            <w:b/>
            <w:sz w:val="20"/>
            <w:szCs w:val="20"/>
          </w:rPr>
          <w:t>Menor Preço GLOBAL</w:t>
        </w:r>
      </w:fldSimple>
      <w:r w:rsidRPr="0035285A">
        <w:rPr>
          <w:rFonts w:ascii="Courier New" w:eastAsia="MS Mincho" w:hAnsi="Courier New" w:cs="Courier New"/>
          <w:sz w:val="20"/>
          <w:szCs w:val="20"/>
        </w:rPr>
        <w:t>,</w:t>
      </w:r>
      <w:r>
        <w:rPr>
          <w:rFonts w:ascii="Courier New" w:eastAsia="MS Mincho" w:hAnsi="Courier New" w:cs="Courier New"/>
          <w:sz w:val="20"/>
          <w:szCs w:val="20"/>
        </w:rPr>
        <w:t xml:space="preserve"> </w:t>
      </w:r>
      <w:r w:rsidRPr="0035285A">
        <w:rPr>
          <w:rFonts w:ascii="Courier New" w:eastAsia="MS Mincho" w:hAnsi="Courier New" w:cs="Courier New"/>
          <w:sz w:val="20"/>
          <w:szCs w:val="20"/>
        </w:rPr>
        <w:t>em regime de empreitada global, regendo-se este processo Licitatório pela Lei Federal nº. 8666/93 e suas alterações posteriores com o seguinte objeto:</w:t>
      </w:r>
    </w:p>
    <w:p w:rsidR="000E6288" w:rsidRPr="0035285A" w:rsidRDefault="000E6288" w:rsidP="000E6288">
      <w:pPr>
        <w:jc w:val="both"/>
        <w:rPr>
          <w:rFonts w:ascii="Courier New" w:eastAsia="MS Mincho" w:hAnsi="Courier New" w:cs="Courier New"/>
          <w:sz w:val="20"/>
          <w:szCs w:val="20"/>
        </w:rPr>
      </w:pPr>
    </w:p>
    <w:p w:rsidR="000E6288" w:rsidRPr="00C87378" w:rsidRDefault="000A6E3D" w:rsidP="000E6288">
      <w:pPr>
        <w:jc w:val="both"/>
        <w:rPr>
          <w:rFonts w:ascii="Courier New" w:eastAsia="MS Mincho" w:hAnsi="Courier New" w:cs="Courier New"/>
          <w:b/>
          <w:sz w:val="20"/>
          <w:szCs w:val="20"/>
        </w:rPr>
      </w:pPr>
      <w:r w:rsidRPr="00C87378">
        <w:rPr>
          <w:rFonts w:ascii="Courier New" w:eastAsia="MS Mincho" w:hAnsi="Courier New" w:cs="Courier New"/>
          <w:b/>
          <w:sz w:val="20"/>
          <w:szCs w:val="20"/>
        </w:rPr>
        <w:fldChar w:fldCharType="begin"/>
      </w:r>
      <w:r w:rsidR="000E6288" w:rsidRPr="00C87378">
        <w:rPr>
          <w:rFonts w:ascii="Courier New" w:eastAsia="MS Mincho" w:hAnsi="Courier New" w:cs="Courier New"/>
          <w:b/>
          <w:sz w:val="20"/>
          <w:szCs w:val="20"/>
        </w:rPr>
        <w:instrText xml:space="preserve"> DOCVARIABLE "ObjetoLicitacao" \* MERGEFORMAT </w:instrText>
      </w:r>
      <w:r w:rsidRPr="00C87378">
        <w:rPr>
          <w:rFonts w:ascii="Courier New" w:eastAsia="MS Mincho" w:hAnsi="Courier New" w:cs="Courier New"/>
          <w:b/>
          <w:sz w:val="20"/>
          <w:szCs w:val="20"/>
        </w:rPr>
        <w:fldChar w:fldCharType="separate"/>
      </w:r>
      <w:r w:rsidR="000E6288" w:rsidRPr="00C87378">
        <w:rPr>
          <w:rFonts w:ascii="Courier New" w:eastAsia="MS Mincho" w:hAnsi="Courier New" w:cs="Courier New"/>
          <w:b/>
          <w:sz w:val="20"/>
          <w:szCs w:val="20"/>
        </w:rPr>
        <w:t xml:space="preserve">EXECUÇÃO EM REGIME DE EMPREITADA GLOBAL </w:t>
      </w:r>
      <w:r w:rsidR="000E6288">
        <w:rPr>
          <w:rFonts w:ascii="Courier New" w:eastAsia="MS Mincho" w:hAnsi="Courier New" w:cs="Courier New"/>
          <w:b/>
          <w:sz w:val="20"/>
          <w:szCs w:val="20"/>
        </w:rPr>
        <w:t>PARA PINTURA DA QUADRA DO GINÁSIO CACILDO FROELICH</w:t>
      </w:r>
      <w:r w:rsidR="000E6288" w:rsidRPr="00C87378">
        <w:rPr>
          <w:rFonts w:ascii="Courier New" w:eastAsia="MS Mincho" w:hAnsi="Courier New" w:cs="Courier New"/>
          <w:b/>
          <w:sz w:val="20"/>
          <w:szCs w:val="20"/>
        </w:rPr>
        <w:t>, CONFORME PROJETO TECNICO, MEMORIAL DESCRITIVO E PLANILHA ORÇAMENTARIA.</w:t>
      </w:r>
    </w:p>
    <w:p w:rsidR="000E6288" w:rsidRPr="00C87378" w:rsidRDefault="000A6E3D" w:rsidP="000E6288">
      <w:pPr>
        <w:jc w:val="both"/>
        <w:rPr>
          <w:rFonts w:ascii="Courier New" w:eastAsia="MS Mincho" w:hAnsi="Courier New" w:cs="Courier New"/>
          <w:sz w:val="20"/>
          <w:szCs w:val="20"/>
        </w:rPr>
      </w:pPr>
      <w:r w:rsidRPr="00C87378">
        <w:rPr>
          <w:rFonts w:ascii="Courier New" w:eastAsia="MS Mincho" w:hAnsi="Courier New" w:cs="Courier New"/>
          <w:b/>
          <w:sz w:val="20"/>
          <w:szCs w:val="20"/>
        </w:rPr>
        <w:fldChar w:fldCharType="end"/>
      </w:r>
    </w:p>
    <w:p w:rsidR="000E6288" w:rsidRPr="00C87378" w:rsidRDefault="000E6288" w:rsidP="000E6288">
      <w:pPr>
        <w:rPr>
          <w:rFonts w:ascii="Courier New" w:eastAsia="MS Mincho" w:hAnsi="Courier New" w:cs="Courier New"/>
          <w:b/>
          <w:sz w:val="20"/>
          <w:szCs w:val="20"/>
        </w:rPr>
      </w:pPr>
      <w:r w:rsidRPr="00C87378">
        <w:rPr>
          <w:rFonts w:ascii="Courier New" w:eastAsia="MS Mincho" w:hAnsi="Courier New" w:cs="Courier New"/>
          <w:b/>
          <w:sz w:val="20"/>
          <w:szCs w:val="20"/>
        </w:rPr>
        <w:t>01 – RELAÇÃO DE ITENS DA LICITAÇÃO:</w:t>
      </w:r>
    </w:p>
    <w:p w:rsidR="000E6288" w:rsidRPr="00C87378" w:rsidRDefault="000E6288" w:rsidP="000E6288">
      <w:pPr>
        <w:rPr>
          <w:rFonts w:ascii="Courier New" w:hAnsi="Courier New" w:cs="Courier New"/>
          <w:sz w:val="20"/>
          <w:szCs w:val="20"/>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65"/>
        <w:gridCol w:w="1298"/>
        <w:gridCol w:w="839"/>
        <w:gridCol w:w="1398"/>
        <w:gridCol w:w="5095"/>
      </w:tblGrid>
      <w:tr w:rsidR="000E6288" w:rsidRPr="00C87378" w:rsidTr="00E43EEE">
        <w:trPr>
          <w:jc w:val="center"/>
        </w:trPr>
        <w:tc>
          <w:tcPr>
            <w:tcW w:w="865" w:type="dxa"/>
            <w:tcBorders>
              <w:top w:val="single" w:sz="4" w:space="0" w:color="auto"/>
              <w:left w:val="single" w:sz="4" w:space="0" w:color="auto"/>
              <w:bottom w:val="single" w:sz="4" w:space="0" w:color="auto"/>
              <w:right w:val="single" w:sz="4" w:space="0" w:color="auto"/>
            </w:tcBorders>
          </w:tcPr>
          <w:p w:rsidR="000E6288" w:rsidRPr="001D50F8" w:rsidRDefault="000E6288" w:rsidP="00E43EEE">
            <w:pPr>
              <w:pStyle w:val="Ttulo2"/>
            </w:pPr>
            <w:r w:rsidRPr="001D50F8">
              <w:rPr>
                <w:sz w:val="16"/>
                <w:szCs w:val="24"/>
              </w:rPr>
              <w:t>Item</w:t>
            </w:r>
          </w:p>
        </w:tc>
        <w:tc>
          <w:tcPr>
            <w:tcW w:w="1298" w:type="dxa"/>
            <w:tcBorders>
              <w:top w:val="single" w:sz="4" w:space="0" w:color="auto"/>
              <w:left w:val="single" w:sz="4" w:space="0" w:color="auto"/>
              <w:bottom w:val="single" w:sz="4" w:space="0" w:color="auto"/>
              <w:right w:val="single" w:sz="4" w:space="0" w:color="auto"/>
            </w:tcBorders>
          </w:tcPr>
          <w:p w:rsidR="000E6288" w:rsidRPr="001D50F8" w:rsidRDefault="000E6288" w:rsidP="00E43EEE">
            <w:pPr>
              <w:pStyle w:val="Ttulo2"/>
              <w:jc w:val="right"/>
            </w:pPr>
            <w:r w:rsidRPr="001D50F8">
              <w:rPr>
                <w:sz w:val="16"/>
                <w:szCs w:val="24"/>
              </w:rPr>
              <w:t>Quantidade</w:t>
            </w:r>
          </w:p>
        </w:tc>
        <w:tc>
          <w:tcPr>
            <w:tcW w:w="839" w:type="dxa"/>
            <w:tcBorders>
              <w:top w:val="single" w:sz="4" w:space="0" w:color="auto"/>
              <w:left w:val="single" w:sz="4" w:space="0" w:color="auto"/>
              <w:bottom w:val="single" w:sz="4" w:space="0" w:color="auto"/>
              <w:right w:val="single" w:sz="4" w:space="0" w:color="auto"/>
            </w:tcBorders>
          </w:tcPr>
          <w:p w:rsidR="000E6288" w:rsidRPr="00C87378" w:rsidRDefault="000E6288" w:rsidP="00E43EEE">
            <w:pPr>
              <w:spacing w:before="100" w:beforeAutospacing="1" w:after="100" w:afterAutospacing="1"/>
              <w:jc w:val="center"/>
            </w:pPr>
            <w:r w:rsidRPr="00C87378">
              <w:rPr>
                <w:rFonts w:ascii="Arial" w:hAnsi="Arial" w:cs="Arial"/>
                <w:b/>
                <w:bCs/>
                <w:sz w:val="16"/>
              </w:rPr>
              <w:t>Unid.</w:t>
            </w:r>
          </w:p>
        </w:tc>
        <w:tc>
          <w:tcPr>
            <w:tcW w:w="1398" w:type="dxa"/>
            <w:tcBorders>
              <w:top w:val="single" w:sz="4" w:space="0" w:color="auto"/>
              <w:left w:val="single" w:sz="4" w:space="0" w:color="auto"/>
              <w:bottom w:val="single" w:sz="4" w:space="0" w:color="auto"/>
              <w:right w:val="single" w:sz="4" w:space="0" w:color="auto"/>
            </w:tcBorders>
          </w:tcPr>
          <w:p w:rsidR="000E6288" w:rsidRPr="001D50F8" w:rsidRDefault="000E6288" w:rsidP="00E43EEE">
            <w:pPr>
              <w:pStyle w:val="Ttulo2"/>
              <w:jc w:val="right"/>
            </w:pPr>
            <w:r w:rsidRPr="001D50F8">
              <w:rPr>
                <w:sz w:val="16"/>
                <w:szCs w:val="24"/>
              </w:rPr>
              <w:t>Preço Máximo</w:t>
            </w:r>
          </w:p>
        </w:tc>
        <w:tc>
          <w:tcPr>
            <w:tcW w:w="5095" w:type="dxa"/>
            <w:tcBorders>
              <w:top w:val="single" w:sz="4" w:space="0" w:color="auto"/>
              <w:left w:val="single" w:sz="4" w:space="0" w:color="auto"/>
              <w:bottom w:val="single" w:sz="4" w:space="0" w:color="auto"/>
              <w:right w:val="single" w:sz="4" w:space="0" w:color="auto"/>
            </w:tcBorders>
          </w:tcPr>
          <w:p w:rsidR="000E6288" w:rsidRPr="001D50F8" w:rsidRDefault="000E6288" w:rsidP="00E43EEE">
            <w:pPr>
              <w:pStyle w:val="Ttulo1"/>
              <w:jc w:val="center"/>
            </w:pPr>
            <w:r w:rsidRPr="001D50F8">
              <w:rPr>
                <w:sz w:val="16"/>
                <w:szCs w:val="24"/>
              </w:rPr>
              <w:t>Especificação</w:t>
            </w:r>
          </w:p>
        </w:tc>
      </w:tr>
      <w:tr w:rsidR="000E6288" w:rsidRPr="00C87378" w:rsidTr="00E43EEE">
        <w:trPr>
          <w:jc w:val="center"/>
        </w:trPr>
        <w:tc>
          <w:tcPr>
            <w:tcW w:w="865" w:type="dxa"/>
            <w:tcBorders>
              <w:top w:val="single" w:sz="4" w:space="0" w:color="auto"/>
              <w:left w:val="single" w:sz="4" w:space="0" w:color="auto"/>
              <w:bottom w:val="single" w:sz="4" w:space="0" w:color="auto"/>
              <w:right w:val="single" w:sz="4" w:space="0" w:color="auto"/>
            </w:tcBorders>
          </w:tcPr>
          <w:p w:rsidR="000E6288" w:rsidRPr="00C87378" w:rsidRDefault="000E6288" w:rsidP="00E43EEE">
            <w:pPr>
              <w:jc w:val="center"/>
              <w:rPr>
                <w:rFonts w:ascii="Arial" w:hAnsi="Arial" w:cs="Arial"/>
                <w:sz w:val="15"/>
                <w:szCs w:val="15"/>
              </w:rPr>
            </w:pPr>
            <w:r w:rsidRPr="00C87378">
              <w:rPr>
                <w:rFonts w:ascii="Arial" w:hAnsi="Arial" w:cs="Arial"/>
                <w:sz w:val="15"/>
                <w:szCs w:val="15"/>
              </w:rPr>
              <w:t>1</w:t>
            </w:r>
          </w:p>
        </w:tc>
        <w:tc>
          <w:tcPr>
            <w:tcW w:w="1298" w:type="dxa"/>
            <w:tcBorders>
              <w:top w:val="single" w:sz="4" w:space="0" w:color="auto"/>
              <w:left w:val="single" w:sz="4" w:space="0" w:color="auto"/>
              <w:bottom w:val="single" w:sz="4" w:space="0" w:color="auto"/>
              <w:right w:val="single" w:sz="4" w:space="0" w:color="auto"/>
            </w:tcBorders>
          </w:tcPr>
          <w:p w:rsidR="000E6288" w:rsidRPr="00C87378" w:rsidRDefault="000E6288" w:rsidP="00E43EEE">
            <w:pPr>
              <w:jc w:val="right"/>
              <w:rPr>
                <w:rFonts w:ascii="Arial" w:hAnsi="Arial" w:cs="Arial"/>
                <w:sz w:val="15"/>
                <w:szCs w:val="15"/>
              </w:rPr>
            </w:pPr>
            <w:r w:rsidRPr="00C87378">
              <w:rPr>
                <w:rFonts w:ascii="Arial" w:hAnsi="Arial" w:cs="Arial"/>
                <w:sz w:val="15"/>
                <w:szCs w:val="15"/>
              </w:rPr>
              <w:t>1,00</w:t>
            </w:r>
          </w:p>
          <w:p w:rsidR="000E6288" w:rsidRPr="00C87378" w:rsidRDefault="000E6288" w:rsidP="00E43EEE">
            <w:pPr>
              <w:jc w:val="right"/>
              <w:rPr>
                <w:rFonts w:ascii="Arial" w:hAnsi="Arial" w:cs="Arial"/>
                <w:sz w:val="15"/>
                <w:szCs w:val="15"/>
              </w:rPr>
            </w:pPr>
          </w:p>
        </w:tc>
        <w:tc>
          <w:tcPr>
            <w:tcW w:w="839" w:type="dxa"/>
            <w:tcBorders>
              <w:top w:val="single" w:sz="4" w:space="0" w:color="auto"/>
              <w:left w:val="single" w:sz="4" w:space="0" w:color="auto"/>
              <w:bottom w:val="single" w:sz="4" w:space="0" w:color="auto"/>
              <w:right w:val="single" w:sz="4" w:space="0" w:color="auto"/>
            </w:tcBorders>
          </w:tcPr>
          <w:p w:rsidR="000E6288" w:rsidRPr="00C87378" w:rsidRDefault="000E6288" w:rsidP="00E43EEE">
            <w:pPr>
              <w:jc w:val="center"/>
              <w:rPr>
                <w:rFonts w:ascii="Arial" w:hAnsi="Arial" w:cs="Arial"/>
                <w:sz w:val="15"/>
                <w:szCs w:val="15"/>
              </w:rPr>
            </w:pPr>
            <w:r w:rsidRPr="00C87378">
              <w:rPr>
                <w:rFonts w:ascii="Arial" w:hAnsi="Arial" w:cs="Arial"/>
                <w:sz w:val="15"/>
                <w:szCs w:val="15"/>
              </w:rPr>
              <w:t>UND</w:t>
            </w:r>
          </w:p>
        </w:tc>
        <w:tc>
          <w:tcPr>
            <w:tcW w:w="1398" w:type="dxa"/>
            <w:tcBorders>
              <w:top w:val="single" w:sz="4" w:space="0" w:color="auto"/>
              <w:left w:val="single" w:sz="4" w:space="0" w:color="auto"/>
              <w:bottom w:val="single" w:sz="4" w:space="0" w:color="auto"/>
              <w:right w:val="single" w:sz="4" w:space="0" w:color="auto"/>
            </w:tcBorders>
          </w:tcPr>
          <w:p w:rsidR="000E6288" w:rsidRPr="00C87378" w:rsidRDefault="000E6288" w:rsidP="00E43EEE">
            <w:pPr>
              <w:jc w:val="right"/>
              <w:rPr>
                <w:rFonts w:ascii="Arial" w:hAnsi="Arial" w:cs="Arial"/>
                <w:b/>
                <w:sz w:val="20"/>
                <w:szCs w:val="20"/>
              </w:rPr>
            </w:pPr>
            <w:r>
              <w:rPr>
                <w:rFonts w:ascii="Arial" w:hAnsi="Arial" w:cs="Arial"/>
                <w:b/>
                <w:sz w:val="20"/>
                <w:szCs w:val="20"/>
              </w:rPr>
              <w:t>33.250,00</w:t>
            </w:r>
          </w:p>
        </w:tc>
        <w:tc>
          <w:tcPr>
            <w:tcW w:w="5095" w:type="dxa"/>
            <w:tcBorders>
              <w:top w:val="single" w:sz="4" w:space="0" w:color="auto"/>
              <w:left w:val="single" w:sz="4" w:space="0" w:color="auto"/>
              <w:bottom w:val="single" w:sz="4" w:space="0" w:color="auto"/>
              <w:right w:val="single" w:sz="4" w:space="0" w:color="auto"/>
            </w:tcBorders>
          </w:tcPr>
          <w:p w:rsidR="000E6288" w:rsidRPr="00C87378" w:rsidRDefault="000E6288" w:rsidP="00E43EEE">
            <w:pPr>
              <w:spacing w:before="100" w:beforeAutospacing="1" w:after="100" w:afterAutospacing="1"/>
              <w:jc w:val="both"/>
              <w:rPr>
                <w:rFonts w:ascii="Courier New" w:hAnsi="Courier New" w:cs="Courier New"/>
                <w:sz w:val="20"/>
                <w:szCs w:val="20"/>
              </w:rPr>
            </w:pPr>
            <w:r w:rsidRPr="00C87378">
              <w:rPr>
                <w:rFonts w:ascii="Courier New" w:hAnsi="Courier New" w:cs="Courier New"/>
                <w:sz w:val="20"/>
                <w:szCs w:val="20"/>
              </w:rPr>
              <w:t>CONTRATAÇÃO DE EMPRESA PARA EXECUÇÃO EM REGIME DE EMPREITADA GLOBAL (MATERIAIS, SERVIÇOS E EQUIPAMENTOS) P</w:t>
            </w:r>
            <w:r w:rsidRPr="00C87378">
              <w:rPr>
                <w:rFonts w:ascii="Courier New" w:eastAsia="MS Mincho" w:hAnsi="Courier New" w:cs="Courier New"/>
                <w:sz w:val="20"/>
                <w:szCs w:val="20"/>
              </w:rPr>
              <w:t xml:space="preserve">ARA </w:t>
            </w:r>
            <w:r>
              <w:rPr>
                <w:rFonts w:ascii="Courier New" w:eastAsia="MS Mincho" w:hAnsi="Courier New" w:cs="Courier New"/>
                <w:sz w:val="20"/>
                <w:szCs w:val="20"/>
              </w:rPr>
              <w:t>PINTURA DA QUADRA DE ESPORTES</w:t>
            </w:r>
            <w:r w:rsidRPr="00C87378">
              <w:rPr>
                <w:rFonts w:ascii="Courier New" w:eastAsia="MS Mincho" w:hAnsi="Courier New" w:cs="Courier New"/>
                <w:sz w:val="20"/>
                <w:szCs w:val="20"/>
              </w:rPr>
              <w:t xml:space="preserve">, CONFORME PROJETO TECNICO, MEMORIAL DESCRITIVO E PLANILHA ORÇAMENTARIA, </w:t>
            </w:r>
            <w:r w:rsidRPr="00C87378">
              <w:rPr>
                <w:rFonts w:ascii="Courier New" w:hAnsi="Courier New" w:cs="Courier New"/>
                <w:sz w:val="20"/>
                <w:szCs w:val="20"/>
              </w:rPr>
              <w:t>IDENTIFICADOS COMO ANEXO A ESTE EDITAL.</w:t>
            </w:r>
          </w:p>
        </w:tc>
      </w:tr>
    </w:tbl>
    <w:p w:rsidR="000E6288" w:rsidRPr="00104320" w:rsidRDefault="000E6288" w:rsidP="000E6288">
      <w:pPr>
        <w:rPr>
          <w:rFonts w:ascii="Courier New" w:hAnsi="Courier New" w:cs="Courier New"/>
          <w:sz w:val="20"/>
          <w:szCs w:val="20"/>
        </w:rPr>
      </w:pPr>
    </w:p>
    <w:p w:rsidR="000E6288" w:rsidRDefault="000E6288" w:rsidP="000E6288">
      <w:pPr>
        <w:rPr>
          <w:rFonts w:ascii="Courier New" w:eastAsia="MS Mincho" w:hAnsi="Courier New" w:cs="Courier New"/>
          <w:b/>
          <w:sz w:val="20"/>
          <w:szCs w:val="20"/>
        </w:rPr>
      </w:pPr>
      <w:r>
        <w:rPr>
          <w:rFonts w:ascii="Courier New" w:eastAsia="MS Mincho" w:hAnsi="Courier New" w:cs="Courier New"/>
          <w:b/>
          <w:sz w:val="20"/>
          <w:szCs w:val="20"/>
        </w:rPr>
        <w:t>02 – DOS RECURSOS FINANCEIROS E ORÇAMENTÁRIOS</w:t>
      </w:r>
      <w:r w:rsidRPr="00104320">
        <w:rPr>
          <w:rFonts w:ascii="Courier New" w:eastAsia="MS Mincho" w:hAnsi="Courier New" w:cs="Courier New"/>
          <w:b/>
          <w:sz w:val="20"/>
          <w:szCs w:val="20"/>
        </w:rPr>
        <w:t>:</w:t>
      </w:r>
    </w:p>
    <w:p w:rsidR="000E6288" w:rsidRDefault="000E6288" w:rsidP="000E6288">
      <w:pPr>
        <w:rPr>
          <w:rFonts w:ascii="Courier New" w:eastAsia="MS Mincho" w:hAnsi="Courier New" w:cs="Courier New"/>
          <w:b/>
          <w:sz w:val="20"/>
          <w:szCs w:val="20"/>
        </w:rPr>
      </w:pPr>
    </w:p>
    <w:p w:rsidR="000E6288" w:rsidRDefault="000E6288" w:rsidP="000E6288">
      <w:pPr>
        <w:jc w:val="both"/>
        <w:rPr>
          <w:rFonts w:ascii="Courier New" w:eastAsia="MS Mincho" w:hAnsi="Courier New" w:cs="Courier New"/>
          <w:i/>
          <w:sz w:val="20"/>
          <w:szCs w:val="20"/>
        </w:rPr>
      </w:pPr>
      <w:r>
        <w:rPr>
          <w:rFonts w:ascii="Courier New" w:eastAsia="MS Mincho" w:hAnsi="Courier New" w:cs="Courier New"/>
          <w:i/>
          <w:sz w:val="20"/>
          <w:szCs w:val="20"/>
        </w:rPr>
        <w:t xml:space="preserve">2.1 - Os recursos financeiros serão oriundos do Município de Tunápolis/SC. </w:t>
      </w:r>
    </w:p>
    <w:p w:rsidR="000E6288"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 xml:space="preserve"> </w:t>
      </w:r>
    </w:p>
    <w:p w:rsidR="000E6288"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 xml:space="preserve">2.2 - </w:t>
      </w:r>
      <w:r w:rsidRPr="00C91071">
        <w:rPr>
          <w:rFonts w:ascii="Courier New" w:eastAsia="MS Mincho" w:hAnsi="Courier New" w:cs="Courier New"/>
          <w:sz w:val="20"/>
          <w:szCs w:val="20"/>
        </w:rPr>
        <w:t>Os recursos financeiros serão atendidos pelas dotações dos orçamentos vigente, classificadas e codificadas sinteticamente sob o número</w:t>
      </w:r>
      <w:r>
        <w:rPr>
          <w:rFonts w:ascii="Courier New" w:eastAsia="MS Mincho" w:hAnsi="Courier New" w:cs="Courier New"/>
          <w:sz w:val="20"/>
          <w:szCs w:val="20"/>
        </w:rPr>
        <w:t>s</w:t>
      </w:r>
      <w:r w:rsidRPr="00C91071">
        <w:rPr>
          <w:rFonts w:ascii="Courier New" w:eastAsia="MS Mincho" w:hAnsi="Courier New" w:cs="Courier New"/>
          <w:sz w:val="20"/>
          <w:szCs w:val="20"/>
        </w:rPr>
        <w:t>: (</w:t>
      </w:r>
      <w:r>
        <w:rPr>
          <w:rFonts w:ascii="Courier New" w:eastAsia="MS Mincho" w:hAnsi="Courier New" w:cs="Courier New"/>
          <w:sz w:val="20"/>
          <w:szCs w:val="20"/>
        </w:rPr>
        <w:t>81,211</w:t>
      </w:r>
      <w:r w:rsidRPr="00CA0372">
        <w:rPr>
          <w:rFonts w:ascii="Courier New" w:eastAsia="MS Mincho" w:hAnsi="Courier New" w:cs="Courier New"/>
          <w:sz w:val="20"/>
          <w:szCs w:val="20"/>
        </w:rPr>
        <w:t>)</w:t>
      </w:r>
      <w:r w:rsidRPr="00C91071">
        <w:rPr>
          <w:rFonts w:ascii="Courier New" w:eastAsia="MS Mincho" w:hAnsi="Courier New" w:cs="Courier New"/>
          <w:sz w:val="20"/>
          <w:szCs w:val="20"/>
        </w:rPr>
        <w:t xml:space="preserve"> da Prefeitura Municipal de Tunápolis, do de ano de 201</w:t>
      </w:r>
      <w:r>
        <w:rPr>
          <w:rFonts w:ascii="Courier New" w:eastAsia="MS Mincho" w:hAnsi="Courier New" w:cs="Courier New"/>
          <w:sz w:val="20"/>
          <w:szCs w:val="20"/>
        </w:rPr>
        <w:t>7</w:t>
      </w:r>
      <w:r w:rsidRPr="00C91071">
        <w:rPr>
          <w:rFonts w:ascii="Courier New" w:eastAsia="MS Mincho" w:hAnsi="Courier New" w:cs="Courier New"/>
          <w:sz w:val="20"/>
          <w:szCs w:val="20"/>
        </w:rPr>
        <w:t>.</w:t>
      </w:r>
    </w:p>
    <w:p w:rsidR="000E6288" w:rsidRPr="00CA1796" w:rsidRDefault="000E6288" w:rsidP="000E6288">
      <w:pPr>
        <w:jc w:val="both"/>
        <w:rPr>
          <w:rFonts w:ascii="Courier New" w:eastAsia="MS Mincho" w:hAnsi="Courier New" w:cs="Courier New"/>
          <w:color w:val="FF0000"/>
          <w:sz w:val="20"/>
          <w:szCs w:val="20"/>
        </w:rPr>
      </w:pPr>
    </w:p>
    <w:p w:rsidR="000E6288" w:rsidRDefault="000E6288" w:rsidP="000E6288">
      <w:pPr>
        <w:pStyle w:val="padro"/>
        <w:spacing w:before="0" w:beforeAutospacing="0" w:after="0" w:afterAutospacing="0" w:line="200" w:lineRule="atLeast"/>
        <w:jc w:val="both"/>
        <w:rPr>
          <w:rFonts w:ascii="Courier New" w:hAnsi="Courier New" w:cs="Courier New"/>
          <w:color w:val="FF0000"/>
          <w:sz w:val="20"/>
          <w:szCs w:val="20"/>
        </w:rPr>
      </w:pPr>
    </w:p>
    <w:p w:rsidR="000E6288" w:rsidRPr="00CA1796" w:rsidRDefault="000E6288" w:rsidP="000E6288">
      <w:pPr>
        <w:pStyle w:val="padro"/>
        <w:spacing w:before="0" w:beforeAutospacing="0" w:after="0" w:afterAutospacing="0" w:line="200" w:lineRule="atLeast"/>
        <w:jc w:val="both"/>
        <w:rPr>
          <w:rFonts w:ascii="Courier New" w:hAnsi="Courier New" w:cs="Courier New"/>
          <w:color w:val="FF0000"/>
          <w:sz w:val="20"/>
          <w:szCs w:val="20"/>
        </w:rPr>
      </w:pPr>
    </w:p>
    <w:p w:rsidR="000E6288" w:rsidRPr="00104320" w:rsidRDefault="000E6288" w:rsidP="000E6288">
      <w:pPr>
        <w:jc w:val="both"/>
        <w:rPr>
          <w:rFonts w:ascii="Courier New" w:eastAsia="MS Mincho" w:hAnsi="Courier New" w:cs="Courier New"/>
          <w:bCs/>
          <w:sz w:val="20"/>
          <w:szCs w:val="20"/>
        </w:rPr>
      </w:pPr>
      <w:r w:rsidRPr="00104320">
        <w:rPr>
          <w:rFonts w:ascii="Courier New" w:eastAsia="MS Mincho" w:hAnsi="Courier New" w:cs="Courier New"/>
          <w:b/>
          <w:bCs/>
          <w:sz w:val="20"/>
          <w:szCs w:val="20"/>
        </w:rPr>
        <w:t>03 – DAS RESTRIÇÕES E CONDIÇÕES DE PARTICIPAÇÃO:</w:t>
      </w:r>
    </w:p>
    <w:p w:rsidR="000E6288" w:rsidRPr="00104320" w:rsidRDefault="000E6288" w:rsidP="000E6288">
      <w:pPr>
        <w:jc w:val="both"/>
        <w:rPr>
          <w:rFonts w:ascii="Courier New" w:eastAsia="MS Mincho" w:hAnsi="Courier New" w:cs="Courier New"/>
          <w:bCs/>
          <w:sz w:val="20"/>
          <w:szCs w:val="20"/>
        </w:rPr>
      </w:pPr>
    </w:p>
    <w:p w:rsidR="000E6288" w:rsidRPr="00B9134B" w:rsidRDefault="000E6288" w:rsidP="000E6288">
      <w:pPr>
        <w:jc w:val="both"/>
        <w:rPr>
          <w:rFonts w:ascii="Courier New" w:eastAsia="MS Mincho" w:hAnsi="Courier New" w:cs="Courier New"/>
          <w:bCs/>
          <w:sz w:val="20"/>
          <w:szCs w:val="20"/>
        </w:rPr>
      </w:pPr>
      <w:r w:rsidRPr="00B9134B">
        <w:rPr>
          <w:rFonts w:ascii="Courier New" w:eastAsia="MS Mincho" w:hAnsi="Courier New" w:cs="Courier New"/>
          <w:b/>
          <w:bCs/>
          <w:sz w:val="20"/>
          <w:szCs w:val="20"/>
        </w:rPr>
        <w:t>3.</w:t>
      </w:r>
      <w:r>
        <w:rPr>
          <w:rFonts w:ascii="Courier New" w:eastAsia="MS Mincho" w:hAnsi="Courier New" w:cs="Courier New"/>
          <w:b/>
          <w:bCs/>
          <w:sz w:val="20"/>
          <w:szCs w:val="20"/>
        </w:rPr>
        <w:t>1</w:t>
      </w:r>
      <w:r w:rsidRPr="00B9134B">
        <w:rPr>
          <w:rFonts w:ascii="Courier New" w:eastAsia="MS Mincho" w:hAnsi="Courier New" w:cs="Courier New"/>
          <w:b/>
          <w:bCs/>
          <w:sz w:val="20"/>
          <w:szCs w:val="20"/>
        </w:rPr>
        <w:t xml:space="preserve"> – Das condições e forma de participação:</w:t>
      </w:r>
    </w:p>
    <w:p w:rsidR="000E6288" w:rsidRPr="00B9134B" w:rsidRDefault="000E6288" w:rsidP="000E6288">
      <w:pPr>
        <w:jc w:val="both"/>
        <w:rPr>
          <w:rFonts w:ascii="Courier New" w:eastAsia="MS Mincho" w:hAnsi="Courier New" w:cs="Courier New"/>
          <w:bCs/>
          <w:sz w:val="20"/>
          <w:szCs w:val="20"/>
        </w:rPr>
      </w:pPr>
    </w:p>
    <w:p w:rsidR="000E6288" w:rsidRPr="00B9134B" w:rsidRDefault="000E6288" w:rsidP="000E6288">
      <w:pPr>
        <w:jc w:val="both"/>
        <w:rPr>
          <w:rFonts w:ascii="Courier New" w:eastAsia="MS Mincho" w:hAnsi="Courier New" w:cs="Courier New"/>
          <w:sz w:val="20"/>
          <w:szCs w:val="20"/>
        </w:rPr>
      </w:pPr>
      <w:r w:rsidRPr="00B9134B">
        <w:rPr>
          <w:rFonts w:ascii="Courier New" w:eastAsia="MS Mincho" w:hAnsi="Courier New" w:cs="Courier New"/>
          <w:sz w:val="20"/>
          <w:szCs w:val="20"/>
        </w:rPr>
        <w:t>3.</w:t>
      </w:r>
      <w:r>
        <w:rPr>
          <w:rFonts w:ascii="Courier New" w:eastAsia="MS Mincho" w:hAnsi="Courier New" w:cs="Courier New"/>
          <w:sz w:val="20"/>
          <w:szCs w:val="20"/>
        </w:rPr>
        <w:t>1</w:t>
      </w:r>
      <w:r w:rsidRPr="00B9134B">
        <w:rPr>
          <w:rFonts w:ascii="Courier New" w:eastAsia="MS Mincho" w:hAnsi="Courier New" w:cs="Courier New"/>
          <w:sz w:val="20"/>
          <w:szCs w:val="20"/>
        </w:rPr>
        <w:t xml:space="preserve">.1 – Poderão participar desta licitação </w:t>
      </w:r>
      <w:r w:rsidRPr="00B9134B">
        <w:rPr>
          <w:rFonts w:ascii="Courier New" w:eastAsia="MS Mincho" w:hAnsi="Courier New" w:cs="Courier New"/>
          <w:b/>
          <w:i/>
          <w:sz w:val="20"/>
          <w:szCs w:val="20"/>
        </w:rPr>
        <w:t xml:space="preserve">qualquer interessado </w:t>
      </w:r>
      <w:r w:rsidRPr="00B9134B">
        <w:rPr>
          <w:rFonts w:ascii="Courier New" w:eastAsia="MS Mincho" w:hAnsi="Courier New" w:cs="Courier New"/>
          <w:b/>
          <w:i/>
          <w:sz w:val="20"/>
          <w:szCs w:val="20"/>
          <w:u w:val="single"/>
        </w:rPr>
        <w:t xml:space="preserve">devidamente cadastrado ou que atender a todas as condições exigidas para cadastramento até o terceiro dia anterior à data do recebimento </w:t>
      </w:r>
      <w:r>
        <w:rPr>
          <w:rFonts w:ascii="Courier New" w:eastAsia="MS Mincho" w:hAnsi="Courier New" w:cs="Courier New"/>
          <w:b/>
          <w:i/>
          <w:sz w:val="20"/>
          <w:szCs w:val="20"/>
          <w:u w:val="single"/>
        </w:rPr>
        <w:t xml:space="preserve">dos envelopes habilitação e </w:t>
      </w:r>
      <w:r w:rsidRPr="00B9134B">
        <w:rPr>
          <w:rFonts w:ascii="Courier New" w:eastAsia="MS Mincho" w:hAnsi="Courier New" w:cs="Courier New"/>
          <w:b/>
          <w:i/>
          <w:sz w:val="20"/>
          <w:szCs w:val="20"/>
          <w:u w:val="single"/>
        </w:rPr>
        <w:t>das propostas</w:t>
      </w:r>
      <w:r w:rsidRPr="00B9134B">
        <w:rPr>
          <w:rFonts w:ascii="Courier New" w:eastAsia="MS Mincho" w:hAnsi="Courier New" w:cs="Courier New"/>
          <w:b/>
          <w:i/>
          <w:sz w:val="20"/>
          <w:szCs w:val="20"/>
        </w:rPr>
        <w:t>, observada a necessária qualificação</w:t>
      </w:r>
      <w:r w:rsidRPr="00B9134B">
        <w:rPr>
          <w:rFonts w:ascii="Courier New" w:eastAsia="MS Mincho" w:hAnsi="Courier New" w:cs="Courier New"/>
          <w:sz w:val="20"/>
          <w:szCs w:val="20"/>
        </w:rPr>
        <w:t>.</w:t>
      </w:r>
      <w:r>
        <w:rPr>
          <w:rFonts w:ascii="Courier New" w:eastAsia="MS Mincho" w:hAnsi="Courier New" w:cs="Courier New"/>
          <w:sz w:val="20"/>
          <w:szCs w:val="20"/>
        </w:rPr>
        <w:t xml:space="preserve"> </w:t>
      </w:r>
    </w:p>
    <w:p w:rsidR="000E6288" w:rsidRPr="00BF691C" w:rsidRDefault="000E6288" w:rsidP="000E6288">
      <w:pPr>
        <w:pStyle w:val="TextosemFormatao"/>
        <w:jc w:val="both"/>
        <w:rPr>
          <w:rFonts w:eastAsia="MS Mincho"/>
          <w:b/>
          <w:u w:val="single"/>
        </w:rPr>
      </w:pPr>
    </w:p>
    <w:p w:rsidR="000E6288" w:rsidRPr="00023E06" w:rsidRDefault="000E6288" w:rsidP="000E6288">
      <w:pPr>
        <w:pStyle w:val="Recuodecorpodetexto"/>
        <w:widowControl w:val="0"/>
        <w:tabs>
          <w:tab w:val="left" w:pos="426"/>
        </w:tabs>
        <w:suppressAutoHyphens/>
        <w:spacing w:after="0"/>
        <w:ind w:left="0"/>
        <w:jc w:val="both"/>
        <w:rPr>
          <w:rFonts w:ascii="Courier New" w:hAnsi="Courier New" w:cs="Courier New"/>
          <w:sz w:val="20"/>
        </w:rPr>
      </w:pPr>
      <w:r>
        <w:rPr>
          <w:rFonts w:ascii="Courier New" w:hAnsi="Courier New" w:cs="Courier New"/>
          <w:sz w:val="20"/>
        </w:rPr>
        <w:t>3.2</w:t>
      </w:r>
      <w:r w:rsidRPr="00023E06">
        <w:rPr>
          <w:rFonts w:ascii="Courier New" w:hAnsi="Courier New" w:cs="Courier New"/>
          <w:sz w:val="20"/>
        </w:rPr>
        <w:t>- Não poderá participar empresa concordatária ou que estiver sob regime de falência, concurso de credores, dissolução ou liquidação.</w:t>
      </w:r>
    </w:p>
    <w:p w:rsidR="000E6288" w:rsidRPr="00BF691C" w:rsidRDefault="000E6288" w:rsidP="000E6288">
      <w:pPr>
        <w:pStyle w:val="11"/>
        <w:widowControl w:val="0"/>
        <w:tabs>
          <w:tab w:val="left" w:pos="360"/>
        </w:tabs>
        <w:spacing w:before="0" w:beforeAutospacing="0" w:after="0" w:afterAutospacing="0"/>
        <w:jc w:val="both"/>
        <w:rPr>
          <w:rFonts w:ascii="Courier New" w:hAnsi="Courier New" w:cs="Courier New"/>
          <w:sz w:val="20"/>
          <w:szCs w:val="20"/>
        </w:rPr>
      </w:pPr>
      <w:r>
        <w:rPr>
          <w:rFonts w:ascii="Courier New" w:hAnsi="Courier New" w:cs="Courier New"/>
          <w:sz w:val="20"/>
          <w:szCs w:val="20"/>
        </w:rPr>
        <w:t xml:space="preserve">3.3 - </w:t>
      </w:r>
      <w:r w:rsidRPr="00BF691C">
        <w:rPr>
          <w:rFonts w:ascii="Courier New" w:hAnsi="Courier New" w:cs="Courier New"/>
          <w:sz w:val="20"/>
          <w:szCs w:val="20"/>
        </w:rPr>
        <w:t>Que estejam reunidas em consórcio, ou seja, controladas, coligadas ou subsidiárias entre si qualquer que seja sua forma de constituição.</w:t>
      </w:r>
    </w:p>
    <w:p w:rsidR="000E6288" w:rsidRPr="00BF691C" w:rsidRDefault="000E6288" w:rsidP="000E6288">
      <w:pPr>
        <w:pStyle w:val="11"/>
        <w:widowControl w:val="0"/>
        <w:numPr>
          <w:ilvl w:val="1"/>
          <w:numId w:val="15"/>
        </w:numPr>
        <w:tabs>
          <w:tab w:val="left" w:pos="360"/>
        </w:tabs>
        <w:spacing w:before="0" w:beforeAutospacing="0" w:after="0" w:afterAutospacing="0"/>
        <w:jc w:val="both"/>
        <w:rPr>
          <w:rFonts w:ascii="Courier New" w:hAnsi="Courier New" w:cs="Courier New"/>
          <w:sz w:val="20"/>
          <w:szCs w:val="20"/>
        </w:rPr>
      </w:pPr>
      <w:r>
        <w:rPr>
          <w:rFonts w:ascii="Courier New" w:hAnsi="Courier New" w:cs="Courier New"/>
          <w:sz w:val="20"/>
          <w:szCs w:val="20"/>
        </w:rPr>
        <w:t xml:space="preserve">- </w:t>
      </w:r>
      <w:r w:rsidRPr="00BF691C">
        <w:rPr>
          <w:rFonts w:ascii="Courier New" w:hAnsi="Courier New" w:cs="Courier New"/>
          <w:sz w:val="20"/>
          <w:szCs w:val="20"/>
        </w:rPr>
        <w:t>Estrangeiras que não funcionem no País.</w:t>
      </w:r>
    </w:p>
    <w:p w:rsidR="000E6288" w:rsidRPr="00023E06" w:rsidRDefault="000E6288" w:rsidP="000E6288">
      <w:pPr>
        <w:pStyle w:val="Recuodecorpodetexto"/>
        <w:widowControl w:val="0"/>
        <w:tabs>
          <w:tab w:val="left" w:pos="426"/>
        </w:tabs>
        <w:suppressAutoHyphens/>
        <w:spacing w:after="0"/>
        <w:ind w:left="0"/>
        <w:jc w:val="both"/>
        <w:rPr>
          <w:rFonts w:ascii="Courier New" w:hAnsi="Courier New" w:cs="Courier New"/>
          <w:sz w:val="20"/>
        </w:rPr>
      </w:pPr>
      <w:r>
        <w:rPr>
          <w:rFonts w:ascii="Courier New" w:hAnsi="Courier New" w:cs="Courier New"/>
          <w:sz w:val="20"/>
        </w:rPr>
        <w:t xml:space="preserve">3.5 - </w:t>
      </w:r>
      <w:r w:rsidRPr="00023E06">
        <w:rPr>
          <w:rFonts w:ascii="Courier New" w:hAnsi="Courier New" w:cs="Courier New"/>
          <w:sz w:val="20"/>
        </w:rPr>
        <w:t xml:space="preserve">Será vedada a participação de empresas declaradas inidôneas por Ato do Poder Público de </w:t>
      </w:r>
      <w:r>
        <w:rPr>
          <w:rFonts w:ascii="Courier New" w:hAnsi="Courier New" w:cs="Courier New"/>
          <w:sz w:val="20"/>
        </w:rPr>
        <w:t>TUNÁPOLIS</w:t>
      </w:r>
      <w:r w:rsidRPr="00023E06">
        <w:rPr>
          <w:rFonts w:ascii="Courier New" w:hAnsi="Courier New" w:cs="Courier New"/>
          <w:sz w:val="20"/>
        </w:rPr>
        <w:t>, ou que estejam temporariamente impedidas de licitar, contratar ou transacionar com a Administração Pública Municipal ou quaisquer de seus órgãos descentralizados (incisos III e IV do art. 87, da Lei nº 8.666/93).</w:t>
      </w:r>
    </w:p>
    <w:p w:rsidR="000E6288" w:rsidRPr="00023E06" w:rsidRDefault="000E6288" w:rsidP="000E6288">
      <w:pPr>
        <w:pStyle w:val="Recuodecorpodetexto"/>
        <w:widowControl w:val="0"/>
        <w:tabs>
          <w:tab w:val="left" w:pos="426"/>
        </w:tabs>
        <w:suppressAutoHyphens/>
        <w:spacing w:after="0"/>
        <w:ind w:left="0"/>
        <w:jc w:val="both"/>
        <w:rPr>
          <w:rFonts w:ascii="Courier New" w:hAnsi="Courier New" w:cs="Courier New"/>
          <w:sz w:val="20"/>
        </w:rPr>
      </w:pPr>
      <w:r>
        <w:rPr>
          <w:rFonts w:ascii="Courier New" w:hAnsi="Courier New" w:cs="Courier New"/>
          <w:sz w:val="20"/>
        </w:rPr>
        <w:t xml:space="preserve">3.6- </w:t>
      </w:r>
      <w:r w:rsidRPr="00023E06">
        <w:rPr>
          <w:rFonts w:ascii="Courier New" w:hAnsi="Courier New" w:cs="Courier New"/>
          <w:sz w:val="20"/>
        </w:rPr>
        <w:t xml:space="preserve">Não poderá participar direta ou indiretamente da licitação, servidor, agente político ou responsável pela licitação, na forma do art. 9º, III, da Lei nº 8.666/93. </w:t>
      </w:r>
    </w:p>
    <w:p w:rsidR="000E6288" w:rsidRDefault="000E6288" w:rsidP="000E6288">
      <w:pPr>
        <w:pStyle w:val="Recuodecorpodetexto"/>
        <w:widowControl w:val="0"/>
        <w:tabs>
          <w:tab w:val="left" w:pos="426"/>
        </w:tabs>
        <w:suppressAutoHyphens/>
        <w:spacing w:after="0"/>
        <w:ind w:left="0"/>
        <w:jc w:val="both"/>
        <w:rPr>
          <w:rFonts w:ascii="Courier New" w:hAnsi="Courier New" w:cs="Courier New"/>
          <w:sz w:val="20"/>
        </w:rPr>
      </w:pPr>
      <w:r>
        <w:rPr>
          <w:rFonts w:ascii="Courier New" w:hAnsi="Courier New" w:cs="Courier New"/>
          <w:sz w:val="20"/>
        </w:rPr>
        <w:t xml:space="preserve">3.7- </w:t>
      </w:r>
      <w:r w:rsidRPr="00023E06">
        <w:rPr>
          <w:rFonts w:ascii="Courier New" w:hAnsi="Courier New" w:cs="Courier New"/>
          <w:sz w:val="20"/>
        </w:rPr>
        <w:t>A participação nesta licitação significará a aceitação plena e irrestrita dos termos do presente Edital e das disposições das leis especiais, quando for o caso.</w:t>
      </w:r>
    </w:p>
    <w:p w:rsidR="000E6288" w:rsidRPr="00023E06" w:rsidRDefault="000E6288" w:rsidP="000E6288">
      <w:pPr>
        <w:pStyle w:val="Recuodecorpodetexto"/>
        <w:widowControl w:val="0"/>
        <w:tabs>
          <w:tab w:val="left" w:pos="426"/>
        </w:tabs>
        <w:suppressAutoHyphens/>
        <w:spacing w:after="0"/>
        <w:jc w:val="both"/>
        <w:rPr>
          <w:rFonts w:ascii="Courier New" w:hAnsi="Courier New" w:cs="Courier New"/>
          <w:sz w:val="20"/>
        </w:rPr>
      </w:pPr>
    </w:p>
    <w:p w:rsidR="000E6288" w:rsidRPr="00023E06" w:rsidRDefault="000E6288" w:rsidP="000E6288">
      <w:pPr>
        <w:pStyle w:val="Recuodecorpodetexto"/>
        <w:widowControl w:val="0"/>
        <w:tabs>
          <w:tab w:val="left" w:pos="426"/>
        </w:tabs>
        <w:suppressAutoHyphens/>
        <w:spacing w:after="0"/>
        <w:ind w:left="0"/>
        <w:jc w:val="both"/>
        <w:rPr>
          <w:rFonts w:ascii="Courier New" w:hAnsi="Courier New" w:cs="Courier New"/>
          <w:b/>
          <w:sz w:val="20"/>
          <w:u w:val="single"/>
        </w:rPr>
      </w:pPr>
      <w:r>
        <w:rPr>
          <w:rFonts w:ascii="Courier New" w:hAnsi="Courier New" w:cs="Courier New"/>
          <w:b/>
          <w:sz w:val="20"/>
          <w:u w:val="single"/>
        </w:rPr>
        <w:t>3.8</w:t>
      </w:r>
      <w:r w:rsidRPr="00023E06">
        <w:rPr>
          <w:rFonts w:ascii="Courier New" w:hAnsi="Courier New" w:cs="Courier New"/>
          <w:b/>
          <w:sz w:val="20"/>
          <w:u w:val="single"/>
        </w:rPr>
        <w:t>- DA PARTICIPAÇÃO DAS MICROEMPRESAS E EMPRESAS DE PEQUENO PORTE</w:t>
      </w:r>
    </w:p>
    <w:p w:rsidR="000E6288" w:rsidRDefault="000E6288" w:rsidP="000E6288">
      <w:pPr>
        <w:pStyle w:val="Corpodetexto"/>
        <w:suppressAutoHyphens/>
        <w:spacing w:before="0" w:beforeAutospacing="0" w:after="0" w:afterAutospacing="0"/>
        <w:jc w:val="both"/>
        <w:rPr>
          <w:rFonts w:ascii="Courier New" w:hAnsi="Courier New" w:cs="Courier New"/>
          <w:bCs/>
          <w:sz w:val="20"/>
        </w:rPr>
      </w:pPr>
      <w:r>
        <w:rPr>
          <w:rFonts w:ascii="Courier New" w:hAnsi="Courier New" w:cs="Courier New"/>
          <w:bCs/>
          <w:sz w:val="20"/>
        </w:rPr>
        <w:t xml:space="preserve">3.8.1- </w:t>
      </w:r>
      <w:r w:rsidRPr="00023E06">
        <w:rPr>
          <w:rFonts w:ascii="Courier New" w:hAnsi="Courier New" w:cs="Courier New"/>
          <w:bCs/>
          <w:sz w:val="20"/>
        </w:rPr>
        <w:t xml:space="preserve">As microempresas e empresas de pequeno porte que </w:t>
      </w:r>
      <w:r w:rsidRPr="00023E06">
        <w:rPr>
          <w:rFonts w:ascii="Courier New" w:hAnsi="Courier New" w:cs="Courier New"/>
          <w:b/>
          <w:bCs/>
          <w:sz w:val="20"/>
        </w:rPr>
        <w:t>quiserem</w:t>
      </w:r>
      <w:r w:rsidRPr="00023E06">
        <w:rPr>
          <w:rFonts w:ascii="Courier New" w:hAnsi="Courier New" w:cs="Courier New"/>
          <w:bCs/>
          <w:sz w:val="20"/>
        </w:rPr>
        <w:t xml:space="preserve"> participar deste certame usufruindo os benefícios concedidos pela Lei Complementar nº 123/2006, deverão observar o disposto nos subitens seguintes</w:t>
      </w:r>
    </w:p>
    <w:p w:rsidR="000E6288" w:rsidRPr="00023E06" w:rsidRDefault="000E6288" w:rsidP="000E6288">
      <w:pPr>
        <w:pStyle w:val="Corpodetexto"/>
        <w:suppressAutoHyphens/>
        <w:spacing w:before="0" w:beforeAutospacing="0" w:after="0" w:afterAutospacing="0"/>
        <w:jc w:val="both"/>
        <w:rPr>
          <w:rFonts w:ascii="Courier New" w:hAnsi="Courier New" w:cs="Courier New"/>
          <w:bCs/>
          <w:sz w:val="20"/>
        </w:rPr>
      </w:pPr>
      <w:r>
        <w:rPr>
          <w:rFonts w:ascii="Courier New" w:hAnsi="Courier New" w:cs="Courier New"/>
          <w:bCs/>
          <w:sz w:val="20"/>
        </w:rPr>
        <w:t xml:space="preserve">3.8.2 - </w:t>
      </w:r>
      <w:r w:rsidRPr="00023E06">
        <w:rPr>
          <w:rFonts w:ascii="Courier New" w:hAnsi="Courier New" w:cs="Courier New"/>
          <w:bCs/>
          <w:sz w:val="20"/>
        </w:rPr>
        <w:t>A condição de Microempresa e Empresa de Pequeno Porte, para efeito do tratamento diferenciado previsto na Lei Complementar 123/2006, deverá ser comprovada, mediante apresentação da seguinte documentação:</w:t>
      </w:r>
    </w:p>
    <w:p w:rsidR="000E6288" w:rsidRPr="00023E06" w:rsidRDefault="000E6288" w:rsidP="000E6288">
      <w:pPr>
        <w:pStyle w:val="Corpodetexto"/>
        <w:widowControl w:val="0"/>
        <w:numPr>
          <w:ilvl w:val="0"/>
          <w:numId w:val="2"/>
        </w:numPr>
        <w:tabs>
          <w:tab w:val="left" w:pos="993"/>
        </w:tabs>
        <w:suppressAutoHyphens/>
        <w:spacing w:before="0" w:beforeAutospacing="0" w:after="0" w:afterAutospacing="0"/>
        <w:ind w:left="993" w:hanging="426"/>
        <w:jc w:val="both"/>
        <w:rPr>
          <w:rFonts w:ascii="Courier New" w:hAnsi="Courier New" w:cs="Courier New"/>
          <w:sz w:val="20"/>
        </w:rPr>
      </w:pPr>
      <w:r w:rsidRPr="00023E06">
        <w:rPr>
          <w:rFonts w:ascii="Courier New" w:hAnsi="Courier New" w:cs="Courier New"/>
          <w:bCs/>
          <w:sz w:val="20"/>
        </w:rPr>
        <w:t xml:space="preserve">Certidão Simplificada emitida pela </w:t>
      </w:r>
      <w:r w:rsidRPr="00023E06">
        <w:rPr>
          <w:rFonts w:ascii="Courier New" w:hAnsi="Courier New" w:cs="Courier New"/>
          <w:sz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023E06">
        <w:rPr>
          <w:rFonts w:ascii="Courier New" w:hAnsi="Courier New" w:cs="Courier New"/>
          <w:b/>
          <w:sz w:val="20"/>
        </w:rPr>
        <w:t>atualizada</w:t>
      </w:r>
      <w:r w:rsidRPr="00023E06">
        <w:rPr>
          <w:rFonts w:ascii="Courier New" w:hAnsi="Courier New" w:cs="Courier New"/>
          <w:sz w:val="20"/>
        </w:rPr>
        <w:t xml:space="preserve">, ou seja, emitida a menos de </w:t>
      </w:r>
      <w:r w:rsidRPr="00023E06">
        <w:rPr>
          <w:rFonts w:ascii="Courier New" w:hAnsi="Courier New" w:cs="Courier New"/>
          <w:b/>
          <w:sz w:val="20"/>
          <w:u w:val="single"/>
        </w:rPr>
        <w:t>120 (cento e vinte) dias</w:t>
      </w:r>
      <w:r w:rsidRPr="00023E06">
        <w:rPr>
          <w:rFonts w:ascii="Courier New" w:hAnsi="Courier New" w:cs="Courier New"/>
          <w:sz w:val="20"/>
        </w:rPr>
        <w:t xml:space="preserve"> da data marcada para a abertura da presente Licitação.</w:t>
      </w:r>
    </w:p>
    <w:p w:rsidR="000E6288" w:rsidRDefault="000E6288" w:rsidP="000E6288">
      <w:pPr>
        <w:pStyle w:val="Corpodetexto"/>
        <w:widowControl w:val="0"/>
        <w:numPr>
          <w:ilvl w:val="0"/>
          <w:numId w:val="2"/>
        </w:numPr>
        <w:tabs>
          <w:tab w:val="left" w:pos="993"/>
          <w:tab w:val="left" w:pos="2270"/>
          <w:tab w:val="left" w:pos="4294"/>
        </w:tabs>
        <w:suppressAutoHyphens/>
        <w:spacing w:before="0" w:beforeAutospacing="0" w:after="0" w:afterAutospacing="0"/>
        <w:ind w:left="993" w:hanging="426"/>
        <w:jc w:val="both"/>
        <w:rPr>
          <w:rFonts w:ascii="Courier New" w:hAnsi="Courier New" w:cs="Courier New"/>
          <w:sz w:val="20"/>
        </w:rPr>
      </w:pPr>
      <w:r w:rsidRPr="00023E06">
        <w:rPr>
          <w:rFonts w:ascii="Courier New" w:hAnsi="Courier New" w:cs="Courier New"/>
          <w:sz w:val="20"/>
        </w:rPr>
        <w:t>Declaração de enquadramento em conformidade com o art. 3º da Lei Complementar nº 123/2006, afirmando ainda que não se enquadram em nenhuma das hipóteses do § 4º do art. 3º da Lei Complementar nº 123/2006, sendo esta, assinada pelo administrador da empresa</w:t>
      </w:r>
      <w:r>
        <w:rPr>
          <w:rFonts w:ascii="Courier New" w:hAnsi="Courier New" w:cs="Courier New"/>
          <w:sz w:val="20"/>
        </w:rPr>
        <w:t>.</w:t>
      </w:r>
    </w:p>
    <w:p w:rsidR="000E6288" w:rsidRDefault="000E6288" w:rsidP="000E6288">
      <w:pPr>
        <w:pStyle w:val="Corpodetexto"/>
        <w:widowControl w:val="0"/>
        <w:tabs>
          <w:tab w:val="left" w:pos="993"/>
          <w:tab w:val="left" w:pos="2270"/>
          <w:tab w:val="left" w:pos="4294"/>
        </w:tabs>
        <w:suppressAutoHyphens/>
        <w:spacing w:before="0" w:beforeAutospacing="0" w:after="0" w:afterAutospacing="0"/>
        <w:jc w:val="both"/>
        <w:rPr>
          <w:rFonts w:ascii="Courier New" w:hAnsi="Courier New" w:cs="Courier New"/>
          <w:bCs/>
          <w:sz w:val="20"/>
        </w:rPr>
      </w:pPr>
      <w:r>
        <w:rPr>
          <w:rFonts w:ascii="Courier New" w:hAnsi="Courier New" w:cs="Courier New"/>
          <w:sz w:val="20"/>
        </w:rPr>
        <w:t xml:space="preserve">3.8.3 – Os documentos para fins de comprovação da </w:t>
      </w:r>
      <w:r>
        <w:rPr>
          <w:rFonts w:ascii="Courier New" w:hAnsi="Courier New" w:cs="Courier New"/>
          <w:bCs/>
          <w:sz w:val="20"/>
        </w:rPr>
        <w:t xml:space="preserve">condição de </w:t>
      </w:r>
      <w:r w:rsidRPr="00023E06">
        <w:rPr>
          <w:rFonts w:ascii="Courier New" w:hAnsi="Courier New" w:cs="Courier New"/>
          <w:bCs/>
          <w:sz w:val="20"/>
        </w:rPr>
        <w:t xml:space="preserve">microempresa e empresa de pequeno porte deverão ser apresentados </w:t>
      </w:r>
      <w:r w:rsidRPr="00023E06">
        <w:rPr>
          <w:rFonts w:ascii="Courier New" w:hAnsi="Courier New" w:cs="Courier New"/>
          <w:b/>
          <w:sz w:val="20"/>
        </w:rPr>
        <w:t>fora dos envelopes</w:t>
      </w:r>
      <w:r w:rsidRPr="00023E06">
        <w:rPr>
          <w:rFonts w:ascii="Courier New" w:hAnsi="Courier New" w:cs="Courier New"/>
          <w:bCs/>
          <w:sz w:val="20"/>
        </w:rPr>
        <w:t xml:space="preserve">, no ato de </w:t>
      </w:r>
      <w:r w:rsidRPr="00023E06">
        <w:rPr>
          <w:rFonts w:ascii="Courier New" w:hAnsi="Courier New" w:cs="Courier New"/>
          <w:b/>
          <w:sz w:val="20"/>
        </w:rPr>
        <w:t>credenciamento</w:t>
      </w:r>
      <w:r w:rsidRPr="00023E06">
        <w:rPr>
          <w:rFonts w:ascii="Courier New" w:hAnsi="Courier New" w:cs="Courier New"/>
          <w:bCs/>
          <w:sz w:val="20"/>
        </w:rPr>
        <w:t xml:space="preserve"> das empresas participantes.</w:t>
      </w:r>
    </w:p>
    <w:p w:rsidR="000E6288" w:rsidRDefault="000E6288" w:rsidP="000E6288">
      <w:pPr>
        <w:suppressAutoHyphens/>
        <w:jc w:val="both"/>
        <w:rPr>
          <w:rFonts w:ascii="Courier New" w:hAnsi="Courier New" w:cs="Courier New"/>
          <w:bCs/>
          <w:sz w:val="20"/>
        </w:rPr>
      </w:pPr>
    </w:p>
    <w:p w:rsidR="000E6288" w:rsidRPr="00040F0E" w:rsidRDefault="000E6288" w:rsidP="000E6288">
      <w:pPr>
        <w:pStyle w:val="Default"/>
        <w:jc w:val="both"/>
        <w:rPr>
          <w:rFonts w:ascii="Courier New" w:hAnsi="Courier New" w:cs="Courier New"/>
          <w:sz w:val="20"/>
          <w:szCs w:val="20"/>
        </w:rPr>
      </w:pPr>
      <w:r w:rsidRPr="00040F0E">
        <w:rPr>
          <w:rFonts w:ascii="Courier New" w:hAnsi="Courier New" w:cs="Courier New"/>
          <w:b/>
          <w:bCs/>
          <w:sz w:val="20"/>
          <w:szCs w:val="20"/>
        </w:rPr>
        <w:t>3.</w:t>
      </w:r>
      <w:r>
        <w:rPr>
          <w:rFonts w:ascii="Courier New" w:hAnsi="Courier New" w:cs="Courier New"/>
          <w:b/>
          <w:bCs/>
          <w:sz w:val="20"/>
          <w:szCs w:val="20"/>
        </w:rPr>
        <w:t xml:space="preserve">8 </w:t>
      </w:r>
      <w:r w:rsidRPr="00040F0E">
        <w:rPr>
          <w:rFonts w:ascii="Courier New" w:hAnsi="Courier New" w:cs="Courier New"/>
          <w:b/>
          <w:bCs/>
          <w:sz w:val="20"/>
          <w:szCs w:val="20"/>
        </w:rPr>
        <w:t>-</w:t>
      </w:r>
      <w:r>
        <w:rPr>
          <w:rFonts w:ascii="Courier New" w:hAnsi="Courier New" w:cs="Courier New"/>
          <w:b/>
          <w:bCs/>
          <w:sz w:val="20"/>
          <w:szCs w:val="20"/>
        </w:rPr>
        <w:t xml:space="preserve"> </w:t>
      </w:r>
      <w:r w:rsidRPr="00040F0E">
        <w:rPr>
          <w:rFonts w:ascii="Courier New" w:hAnsi="Courier New" w:cs="Courier New"/>
          <w:sz w:val="20"/>
          <w:szCs w:val="20"/>
        </w:rPr>
        <w:t>Nenhuma pessoa física ou jurídica poderá representar mais de uma empresa na presente</w:t>
      </w:r>
    </w:p>
    <w:p w:rsidR="000E6288" w:rsidRPr="00040F0E" w:rsidRDefault="000E6288" w:rsidP="000E6288">
      <w:pPr>
        <w:jc w:val="both"/>
        <w:rPr>
          <w:rFonts w:ascii="Courier New" w:hAnsi="Courier New" w:cs="Courier New"/>
          <w:sz w:val="20"/>
          <w:szCs w:val="20"/>
        </w:rPr>
      </w:pPr>
    </w:p>
    <w:p w:rsidR="000E6288" w:rsidRPr="00B9512D" w:rsidRDefault="000E6288" w:rsidP="000E6288">
      <w:pPr>
        <w:snapToGrid w:val="0"/>
        <w:jc w:val="both"/>
        <w:rPr>
          <w:rFonts w:ascii="Courier New" w:hAnsi="Courier New" w:cs="Courier New"/>
          <w:sz w:val="20"/>
          <w:szCs w:val="20"/>
        </w:rPr>
      </w:pPr>
      <w:r w:rsidRPr="003B5E11">
        <w:rPr>
          <w:rFonts w:ascii="Courier New" w:eastAsia="MS Mincho" w:hAnsi="Courier New" w:cs="Courier New"/>
          <w:b/>
          <w:sz w:val="20"/>
          <w:szCs w:val="20"/>
        </w:rPr>
        <w:t>04</w:t>
      </w:r>
      <w:r w:rsidRPr="00B9512D">
        <w:rPr>
          <w:rFonts w:ascii="Courier New" w:hAnsi="Courier New" w:cs="Courier New"/>
          <w:b/>
          <w:sz w:val="20"/>
          <w:szCs w:val="20"/>
        </w:rPr>
        <w:t xml:space="preserve"> – DOS ENVELOPES DE DOCUMENTAÇÃO DE HABILITAÇÃO E DE PROPOSTA DE PREÇOS:</w:t>
      </w:r>
    </w:p>
    <w:p w:rsidR="000E6288" w:rsidRDefault="000E6288" w:rsidP="000E6288">
      <w:pPr>
        <w:snapToGrid w:val="0"/>
        <w:jc w:val="both"/>
        <w:rPr>
          <w:rFonts w:ascii="Courier New" w:hAnsi="Courier New" w:cs="Courier New"/>
          <w:sz w:val="20"/>
          <w:szCs w:val="20"/>
        </w:rPr>
      </w:pPr>
    </w:p>
    <w:p w:rsidR="000E6288" w:rsidRDefault="000E6288" w:rsidP="000E6288">
      <w:pPr>
        <w:snapToGrid w:val="0"/>
        <w:jc w:val="both"/>
        <w:rPr>
          <w:rFonts w:ascii="Courier New" w:hAnsi="Courier New" w:cs="Courier New"/>
          <w:sz w:val="20"/>
          <w:szCs w:val="20"/>
        </w:rPr>
      </w:pPr>
      <w:r>
        <w:rPr>
          <w:rFonts w:ascii="Courier New" w:hAnsi="Courier New" w:cs="Courier New"/>
          <w:sz w:val="20"/>
          <w:szCs w:val="20"/>
        </w:rPr>
        <w:t>4</w:t>
      </w:r>
      <w:r w:rsidRPr="00B9512D">
        <w:rPr>
          <w:rFonts w:ascii="Courier New" w:hAnsi="Courier New" w:cs="Courier New"/>
          <w:sz w:val="20"/>
          <w:szCs w:val="20"/>
        </w:rPr>
        <w:t xml:space="preserve">.1 – No dia, hora e local indicados no preâmbulo do presente Edital, os licitantes ou seus representantes devidamente credenciados deverão entregar sua documentação de habilitação e proposta de preços à Comissão de Licitação, em envelopes separados, denominados </w:t>
      </w:r>
      <w:r w:rsidRPr="00924315">
        <w:rPr>
          <w:rFonts w:ascii="Courier New" w:hAnsi="Courier New" w:cs="Courier New"/>
          <w:b/>
          <w:i/>
          <w:sz w:val="20"/>
          <w:szCs w:val="20"/>
        </w:rPr>
        <w:t>DOCUMENTOS DE HABILITAÇÃO</w:t>
      </w:r>
      <w:r w:rsidRPr="00B9512D">
        <w:rPr>
          <w:rFonts w:ascii="Courier New" w:hAnsi="Courier New" w:cs="Courier New"/>
          <w:sz w:val="20"/>
          <w:szCs w:val="20"/>
        </w:rPr>
        <w:t xml:space="preserve"> e </w:t>
      </w:r>
      <w:r w:rsidRPr="00924315">
        <w:rPr>
          <w:rFonts w:ascii="Courier New" w:hAnsi="Courier New" w:cs="Courier New"/>
          <w:b/>
          <w:i/>
          <w:sz w:val="20"/>
          <w:szCs w:val="20"/>
        </w:rPr>
        <w:t>PROPOSTA DE PREÇOS</w:t>
      </w:r>
      <w:r w:rsidRPr="00B9512D">
        <w:rPr>
          <w:rFonts w:ascii="Courier New" w:hAnsi="Courier New" w:cs="Courier New"/>
          <w:sz w:val="20"/>
          <w:szCs w:val="20"/>
        </w:rPr>
        <w:t>, devidamente fechados e identificados, contendo em sua parte externa e frontal, os seguintes dizeres:</w:t>
      </w:r>
    </w:p>
    <w:p w:rsidR="000E6288" w:rsidRDefault="000E6288" w:rsidP="000E6288">
      <w:pPr>
        <w:snapToGrid w:val="0"/>
        <w:jc w:val="both"/>
        <w:rPr>
          <w:rFonts w:ascii="Courier New" w:hAnsi="Courier New" w:cs="Courier New"/>
          <w:sz w:val="20"/>
          <w:szCs w:val="20"/>
        </w:rPr>
      </w:pPr>
    </w:p>
    <w:p w:rsidR="000E6288" w:rsidRDefault="000E6288" w:rsidP="000E6288">
      <w:pPr>
        <w:snapToGrid w:val="0"/>
        <w:jc w:val="both"/>
        <w:rPr>
          <w:rFonts w:ascii="Courier New" w:hAnsi="Courier New" w:cs="Courier New"/>
          <w:sz w:val="20"/>
          <w:szCs w:val="20"/>
        </w:rPr>
      </w:pPr>
    </w:p>
    <w:p w:rsidR="000E6288" w:rsidRDefault="000E6288" w:rsidP="000E6288">
      <w:pPr>
        <w:snapToGrid w:val="0"/>
        <w:jc w:val="both"/>
        <w:rPr>
          <w:rFonts w:ascii="Courier New" w:hAnsi="Courier New" w:cs="Courier New"/>
          <w:sz w:val="20"/>
          <w:szCs w:val="20"/>
        </w:rPr>
      </w:pPr>
    </w:p>
    <w:p w:rsidR="000E6288" w:rsidRPr="00B9512D" w:rsidRDefault="000E6288" w:rsidP="000E6288">
      <w:pPr>
        <w:snapToGrid w:val="0"/>
        <w:jc w:val="both"/>
        <w:rPr>
          <w:rFonts w:ascii="Courier New" w:hAnsi="Courier New" w:cs="Courier New"/>
          <w:sz w:val="20"/>
          <w:szCs w:val="20"/>
        </w:rPr>
      </w:pPr>
    </w:p>
    <w:p w:rsidR="000E6288" w:rsidRPr="00B9512D" w:rsidRDefault="000E6288" w:rsidP="000E6288">
      <w:pPr>
        <w:snapToGrid w:val="0"/>
        <w:jc w:val="both"/>
        <w:rPr>
          <w:rFonts w:ascii="Courier New" w:hAnsi="Courier New" w:cs="Courier New"/>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360"/>
      </w:tblGrid>
      <w:tr w:rsidR="000E6288" w:rsidRPr="00746462" w:rsidTr="00E43EEE">
        <w:tc>
          <w:tcPr>
            <w:tcW w:w="9360" w:type="dxa"/>
          </w:tcPr>
          <w:p w:rsidR="000E6288" w:rsidRPr="00746462" w:rsidRDefault="000E6288" w:rsidP="00E43EEE">
            <w:pPr>
              <w:spacing w:line="360" w:lineRule="auto"/>
              <w:jc w:val="center"/>
              <w:rPr>
                <w:rFonts w:ascii="Courier New" w:hAnsi="Courier New" w:cs="Courier New"/>
                <w:sz w:val="20"/>
                <w:szCs w:val="20"/>
              </w:rPr>
            </w:pPr>
            <w:r w:rsidRPr="00746462">
              <w:rPr>
                <w:rFonts w:ascii="Courier New" w:hAnsi="Courier New" w:cs="Courier New"/>
                <w:sz w:val="20"/>
                <w:szCs w:val="20"/>
              </w:rPr>
              <w:t xml:space="preserve">MUNICÍPIO DE </w:t>
            </w:r>
            <w:r>
              <w:rPr>
                <w:rFonts w:ascii="Courier New" w:hAnsi="Courier New" w:cs="Courier New"/>
                <w:sz w:val="20"/>
                <w:szCs w:val="20"/>
              </w:rPr>
              <w:t>TUNÁPOLIS</w:t>
            </w:r>
            <w:r w:rsidRPr="00746462">
              <w:rPr>
                <w:rFonts w:ascii="Courier New" w:hAnsi="Courier New" w:cs="Courier New"/>
                <w:sz w:val="20"/>
                <w:szCs w:val="20"/>
              </w:rPr>
              <w:t xml:space="preserve"> – SC.</w:t>
            </w:r>
          </w:p>
          <w:p w:rsidR="000E6288" w:rsidRPr="00746462" w:rsidRDefault="000E6288" w:rsidP="00E43EEE">
            <w:pPr>
              <w:spacing w:line="360" w:lineRule="auto"/>
              <w:jc w:val="center"/>
              <w:rPr>
                <w:rFonts w:ascii="Courier New" w:eastAsia="MS Mincho" w:hAnsi="Courier New" w:cs="Courier New"/>
                <w:sz w:val="20"/>
                <w:szCs w:val="20"/>
              </w:rPr>
            </w:pPr>
            <w:r w:rsidRPr="00746462">
              <w:rPr>
                <w:rFonts w:ascii="Courier New" w:eastAsia="MS Mincho" w:hAnsi="Courier New" w:cs="Courier New"/>
                <w:sz w:val="20"/>
                <w:szCs w:val="20"/>
              </w:rPr>
              <w:t>DEPARTAMENTO DE COMPRAS E LICITAÇÕES</w:t>
            </w:r>
          </w:p>
          <w:p w:rsidR="000E6288" w:rsidRPr="00746462" w:rsidRDefault="000E6288" w:rsidP="00E43EEE">
            <w:pPr>
              <w:spacing w:line="360" w:lineRule="auto"/>
              <w:jc w:val="center"/>
              <w:rPr>
                <w:rFonts w:ascii="Courier New" w:eastAsia="MS Mincho" w:hAnsi="Courier New" w:cs="Courier New"/>
                <w:b/>
                <w:sz w:val="20"/>
                <w:szCs w:val="20"/>
              </w:rPr>
            </w:pPr>
            <w:r w:rsidRPr="00746462">
              <w:rPr>
                <w:rFonts w:ascii="Courier New" w:eastAsia="MS Mincho" w:hAnsi="Courier New" w:cs="Courier New"/>
                <w:b/>
                <w:sz w:val="20"/>
                <w:szCs w:val="20"/>
              </w:rPr>
              <w:t xml:space="preserve">TOMADA DE PREÇOS P/OBRAS E SERV. DE ENGENHARIA N° </w:t>
            </w:r>
            <w:fldSimple w:instr=" DOCVARIABLE &quot;NumProcesso&quot; \* MERGEFORMAT ">
              <w:r>
                <w:rPr>
                  <w:rFonts w:ascii="Courier New" w:hAnsi="Courier New" w:cs="Courier New"/>
                  <w:b/>
                  <w:sz w:val="20"/>
                  <w:szCs w:val="20"/>
                </w:rPr>
                <w:t>02/2017</w:t>
              </w:r>
            </w:fldSimple>
          </w:p>
          <w:p w:rsidR="000E6288" w:rsidRPr="00746462" w:rsidRDefault="000E6288" w:rsidP="00E43EEE">
            <w:pPr>
              <w:spacing w:line="360" w:lineRule="auto"/>
              <w:jc w:val="center"/>
              <w:rPr>
                <w:rFonts w:ascii="Courier New" w:eastAsia="MS Mincho" w:hAnsi="Courier New" w:cs="Courier New"/>
                <w:sz w:val="20"/>
                <w:szCs w:val="20"/>
              </w:rPr>
            </w:pPr>
            <w:r w:rsidRPr="00746462">
              <w:rPr>
                <w:rFonts w:ascii="Courier New" w:eastAsia="MS Mincho" w:hAnsi="Courier New" w:cs="Courier New"/>
                <w:sz w:val="20"/>
                <w:szCs w:val="20"/>
              </w:rPr>
              <w:t>ENVELOPE N° 1 – “DOCUMENTAÇÃO DE HABILITACAO”.</w:t>
            </w:r>
          </w:p>
          <w:p w:rsidR="000E6288" w:rsidRPr="00746462" w:rsidRDefault="000E6288" w:rsidP="00E43EEE">
            <w:pPr>
              <w:spacing w:line="360" w:lineRule="auto"/>
              <w:jc w:val="center"/>
              <w:rPr>
                <w:rFonts w:ascii="Courier New" w:hAnsi="Courier New" w:cs="Courier New"/>
                <w:sz w:val="20"/>
                <w:szCs w:val="20"/>
              </w:rPr>
            </w:pPr>
            <w:r w:rsidRPr="00746462">
              <w:rPr>
                <w:rFonts w:ascii="Courier New" w:eastAsia="MS Mincho" w:hAnsi="Courier New" w:cs="Courier New"/>
                <w:sz w:val="20"/>
                <w:szCs w:val="20"/>
              </w:rPr>
              <w:t>(Identificação do Proponente – Razão Social / CNPJ / Endereço)</w:t>
            </w:r>
          </w:p>
        </w:tc>
      </w:tr>
    </w:tbl>
    <w:p w:rsidR="000E6288" w:rsidRPr="00B9512D" w:rsidRDefault="000E6288" w:rsidP="000E6288">
      <w:pPr>
        <w:snapToGrid w:val="0"/>
        <w:jc w:val="both"/>
        <w:rPr>
          <w:rFonts w:ascii="Courier New" w:hAnsi="Courier New" w:cs="Courier New"/>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360"/>
      </w:tblGrid>
      <w:tr w:rsidR="000E6288" w:rsidRPr="00746462" w:rsidTr="00E43EEE">
        <w:tc>
          <w:tcPr>
            <w:tcW w:w="9360" w:type="dxa"/>
          </w:tcPr>
          <w:p w:rsidR="000E6288" w:rsidRPr="00746462" w:rsidRDefault="000E6288" w:rsidP="00E43EEE">
            <w:pPr>
              <w:snapToGrid w:val="0"/>
              <w:spacing w:line="360" w:lineRule="auto"/>
              <w:jc w:val="center"/>
              <w:rPr>
                <w:rFonts w:ascii="Courier New" w:hAnsi="Courier New" w:cs="Courier New"/>
                <w:sz w:val="20"/>
                <w:szCs w:val="20"/>
              </w:rPr>
            </w:pPr>
            <w:r w:rsidRPr="00746462">
              <w:rPr>
                <w:rFonts w:ascii="Courier New" w:hAnsi="Courier New" w:cs="Courier New"/>
                <w:sz w:val="20"/>
                <w:szCs w:val="20"/>
              </w:rPr>
              <w:t xml:space="preserve">MUNICÍPIO DE </w:t>
            </w:r>
            <w:r>
              <w:rPr>
                <w:rFonts w:ascii="Courier New" w:hAnsi="Courier New" w:cs="Courier New"/>
                <w:sz w:val="20"/>
                <w:szCs w:val="20"/>
              </w:rPr>
              <w:t>TUNÁPOLIS</w:t>
            </w:r>
            <w:r w:rsidRPr="00746462">
              <w:rPr>
                <w:rFonts w:ascii="Courier New" w:hAnsi="Courier New" w:cs="Courier New"/>
                <w:sz w:val="20"/>
                <w:szCs w:val="20"/>
              </w:rPr>
              <w:t xml:space="preserve"> – SC.</w:t>
            </w:r>
          </w:p>
          <w:p w:rsidR="000E6288" w:rsidRPr="00746462" w:rsidRDefault="000E6288" w:rsidP="00E43EEE">
            <w:pPr>
              <w:snapToGrid w:val="0"/>
              <w:spacing w:line="360" w:lineRule="auto"/>
              <w:jc w:val="center"/>
              <w:rPr>
                <w:rFonts w:ascii="Courier New" w:eastAsia="MS Mincho" w:hAnsi="Courier New" w:cs="Courier New"/>
                <w:sz w:val="20"/>
                <w:szCs w:val="20"/>
              </w:rPr>
            </w:pPr>
            <w:r w:rsidRPr="00746462">
              <w:rPr>
                <w:rFonts w:ascii="Courier New" w:eastAsia="MS Mincho" w:hAnsi="Courier New" w:cs="Courier New"/>
                <w:sz w:val="20"/>
                <w:szCs w:val="20"/>
              </w:rPr>
              <w:t>DEPARTAMENTO DE COMPRAS E LICITAÇÕES</w:t>
            </w:r>
          </w:p>
          <w:p w:rsidR="000E6288" w:rsidRPr="00746462" w:rsidRDefault="000E6288" w:rsidP="00E43EEE">
            <w:pPr>
              <w:snapToGrid w:val="0"/>
              <w:spacing w:line="360" w:lineRule="auto"/>
              <w:jc w:val="center"/>
              <w:rPr>
                <w:rFonts w:ascii="Courier New" w:eastAsia="MS Mincho" w:hAnsi="Courier New" w:cs="Courier New"/>
                <w:b/>
                <w:sz w:val="20"/>
                <w:szCs w:val="20"/>
              </w:rPr>
            </w:pPr>
            <w:r w:rsidRPr="00746462">
              <w:rPr>
                <w:rFonts w:ascii="Courier New" w:eastAsia="MS Mincho" w:hAnsi="Courier New" w:cs="Courier New"/>
                <w:b/>
                <w:sz w:val="20"/>
                <w:szCs w:val="20"/>
              </w:rPr>
              <w:t xml:space="preserve">TOMADA DE PREÇOS P/OBRAS E SERV. DE ENGENHARIA N° </w:t>
            </w:r>
            <w:r>
              <w:rPr>
                <w:rFonts w:ascii="Courier New" w:hAnsi="Courier New" w:cs="Courier New"/>
                <w:b/>
                <w:sz w:val="20"/>
                <w:szCs w:val="20"/>
              </w:rPr>
              <w:t>02/2017</w:t>
            </w:r>
          </w:p>
          <w:p w:rsidR="000E6288" w:rsidRPr="00746462" w:rsidRDefault="000E6288" w:rsidP="00E43EEE">
            <w:pPr>
              <w:snapToGrid w:val="0"/>
              <w:spacing w:line="360" w:lineRule="auto"/>
              <w:jc w:val="center"/>
              <w:rPr>
                <w:rFonts w:ascii="Courier New" w:eastAsia="MS Mincho" w:hAnsi="Courier New" w:cs="Courier New"/>
                <w:sz w:val="20"/>
                <w:szCs w:val="20"/>
              </w:rPr>
            </w:pPr>
            <w:r w:rsidRPr="00746462">
              <w:rPr>
                <w:rFonts w:ascii="Courier New" w:eastAsia="MS Mincho" w:hAnsi="Courier New" w:cs="Courier New"/>
                <w:sz w:val="20"/>
                <w:szCs w:val="20"/>
              </w:rPr>
              <w:t>ENVELOPE N° 2 – “PROPOSTA DE PREÇOS”.</w:t>
            </w:r>
          </w:p>
          <w:p w:rsidR="000E6288" w:rsidRPr="00746462" w:rsidRDefault="000E6288" w:rsidP="00E43EEE">
            <w:pPr>
              <w:snapToGrid w:val="0"/>
              <w:spacing w:line="360" w:lineRule="auto"/>
              <w:jc w:val="center"/>
              <w:rPr>
                <w:rFonts w:ascii="Courier New" w:hAnsi="Courier New" w:cs="Courier New"/>
                <w:b/>
                <w:sz w:val="20"/>
                <w:szCs w:val="20"/>
              </w:rPr>
            </w:pPr>
            <w:r w:rsidRPr="00746462">
              <w:rPr>
                <w:rFonts w:ascii="Courier New" w:eastAsia="MS Mincho" w:hAnsi="Courier New" w:cs="Courier New"/>
                <w:sz w:val="20"/>
                <w:szCs w:val="20"/>
              </w:rPr>
              <w:t>(Identificação do Proponente – Razão Social / CNPJ / Endereço)</w:t>
            </w:r>
          </w:p>
        </w:tc>
      </w:tr>
    </w:tbl>
    <w:p w:rsidR="000E6288" w:rsidRDefault="000E6288" w:rsidP="000E6288">
      <w:pPr>
        <w:snapToGrid w:val="0"/>
        <w:jc w:val="both"/>
        <w:rPr>
          <w:rFonts w:ascii="Courier New" w:hAnsi="Courier New" w:cs="Courier New"/>
          <w:sz w:val="20"/>
          <w:szCs w:val="20"/>
        </w:rPr>
      </w:pPr>
    </w:p>
    <w:p w:rsidR="000E6288" w:rsidRPr="00B9512D" w:rsidRDefault="000E6288" w:rsidP="000E6288">
      <w:pPr>
        <w:snapToGrid w:val="0"/>
        <w:jc w:val="both"/>
        <w:rPr>
          <w:rFonts w:ascii="Courier New" w:hAnsi="Courier New" w:cs="Courier New"/>
          <w:sz w:val="20"/>
          <w:szCs w:val="20"/>
        </w:rPr>
      </w:pPr>
    </w:p>
    <w:p w:rsidR="000E6288" w:rsidRPr="00B9512D" w:rsidRDefault="000E6288" w:rsidP="000E6288">
      <w:pPr>
        <w:snapToGrid w:val="0"/>
        <w:jc w:val="both"/>
        <w:rPr>
          <w:rFonts w:ascii="Courier New" w:hAnsi="Courier New" w:cs="Courier New"/>
          <w:sz w:val="20"/>
          <w:szCs w:val="20"/>
        </w:rPr>
      </w:pPr>
      <w:r>
        <w:rPr>
          <w:rFonts w:ascii="Courier New" w:hAnsi="Courier New" w:cs="Courier New"/>
          <w:sz w:val="20"/>
          <w:szCs w:val="20"/>
        </w:rPr>
        <w:t>4</w:t>
      </w:r>
      <w:r w:rsidRPr="00B9512D">
        <w:rPr>
          <w:rFonts w:ascii="Courier New" w:hAnsi="Courier New" w:cs="Courier New"/>
          <w:sz w:val="20"/>
          <w:szCs w:val="20"/>
        </w:rPr>
        <w:t>.2 – Após o horário estabelecido para o recebimento dos envelopes, nenhum outro documento será recebido, nem serão permitidos quaisquer adendos, acréscimos, substituições ou esclarecimentos, exceto quanto à faculdade de a Comissão de Licitação promover diligência, a seu critério, destinada a esclarecer ou a complementar a instrução do processo licitatório ou de eventuais recursos porventura interpostos.</w:t>
      </w:r>
    </w:p>
    <w:p w:rsidR="000E6288" w:rsidRPr="00B9512D" w:rsidRDefault="000E6288" w:rsidP="000E6288">
      <w:pPr>
        <w:snapToGrid w:val="0"/>
        <w:jc w:val="both"/>
        <w:rPr>
          <w:rFonts w:ascii="Courier New" w:hAnsi="Courier New" w:cs="Courier New"/>
          <w:sz w:val="20"/>
          <w:szCs w:val="20"/>
        </w:rPr>
      </w:pPr>
    </w:p>
    <w:p w:rsidR="000E6288" w:rsidRPr="005F4B26" w:rsidRDefault="000E6288" w:rsidP="000E6288">
      <w:pPr>
        <w:snapToGrid w:val="0"/>
        <w:jc w:val="both"/>
        <w:rPr>
          <w:rFonts w:ascii="Courier New" w:hAnsi="Courier New" w:cs="Courier New"/>
          <w:b/>
          <w:sz w:val="20"/>
          <w:szCs w:val="20"/>
        </w:rPr>
      </w:pPr>
      <w:r>
        <w:rPr>
          <w:rFonts w:ascii="Courier New" w:hAnsi="Courier New" w:cs="Courier New"/>
          <w:sz w:val="20"/>
          <w:szCs w:val="20"/>
        </w:rPr>
        <w:t>4</w:t>
      </w:r>
      <w:r w:rsidRPr="00B9512D">
        <w:rPr>
          <w:rFonts w:ascii="Courier New" w:hAnsi="Courier New" w:cs="Courier New"/>
          <w:sz w:val="20"/>
          <w:szCs w:val="20"/>
        </w:rPr>
        <w:t xml:space="preserve">.3 – </w:t>
      </w:r>
      <w:r w:rsidR="005F4B26" w:rsidRPr="005F4B26">
        <w:rPr>
          <w:rFonts w:ascii="Courier New" w:hAnsi="Courier New" w:cs="Courier New"/>
          <w:b/>
          <w:sz w:val="20"/>
          <w:szCs w:val="20"/>
        </w:rPr>
        <w:t>Os documentos deverão ser apresentados, em original, por qualquer processo de cópia previamente autenticada por cartório ou servidor designado pela Administração Municipal de Tunápolis, ou ainda por publicação em Órgão da Imprensa Oficial (perfeitamente legíveis), em única via.</w:t>
      </w:r>
    </w:p>
    <w:p w:rsidR="005F4B26" w:rsidRPr="005F4B26" w:rsidRDefault="005F4B26" w:rsidP="000E6288">
      <w:pPr>
        <w:snapToGrid w:val="0"/>
        <w:jc w:val="both"/>
        <w:rPr>
          <w:rFonts w:ascii="Courier New" w:hAnsi="Courier New" w:cs="Courier New"/>
          <w:sz w:val="20"/>
          <w:szCs w:val="20"/>
        </w:rPr>
      </w:pPr>
    </w:p>
    <w:p w:rsidR="000E6288" w:rsidRPr="00B9512D" w:rsidRDefault="000E6288" w:rsidP="000E6288">
      <w:pPr>
        <w:snapToGrid w:val="0"/>
        <w:jc w:val="both"/>
        <w:rPr>
          <w:rFonts w:ascii="Courier New" w:hAnsi="Courier New" w:cs="Courier New"/>
          <w:sz w:val="20"/>
          <w:szCs w:val="20"/>
        </w:rPr>
      </w:pPr>
      <w:r>
        <w:rPr>
          <w:rFonts w:ascii="Courier New" w:hAnsi="Courier New" w:cs="Courier New"/>
          <w:sz w:val="20"/>
          <w:szCs w:val="20"/>
        </w:rPr>
        <w:t>4</w:t>
      </w:r>
      <w:r w:rsidRPr="00B9512D">
        <w:rPr>
          <w:rFonts w:ascii="Courier New" w:hAnsi="Courier New" w:cs="Courier New"/>
          <w:sz w:val="20"/>
          <w:szCs w:val="20"/>
        </w:rPr>
        <w:t>.4 – A inversão dos documentos no interior dos envelopes, ou seja, a colocação da PROPOSTA DE PREÇOS NO ENVELOPE DA DOCUMENTAÇÃO DE HABILITAÇÃO, ou vice-versa, acarretará a exclusão sumária da licitante do certame.</w:t>
      </w:r>
    </w:p>
    <w:p w:rsidR="000E6288" w:rsidRPr="00B9512D" w:rsidRDefault="000E6288" w:rsidP="000E6288">
      <w:pPr>
        <w:snapToGrid w:val="0"/>
        <w:jc w:val="both"/>
        <w:rPr>
          <w:rFonts w:ascii="Courier New" w:hAnsi="Courier New" w:cs="Courier New"/>
          <w:sz w:val="20"/>
          <w:szCs w:val="20"/>
        </w:rPr>
      </w:pPr>
    </w:p>
    <w:p w:rsidR="000E6288" w:rsidRPr="00B9512D" w:rsidRDefault="000E6288" w:rsidP="000E6288">
      <w:pPr>
        <w:snapToGrid w:val="0"/>
        <w:jc w:val="both"/>
        <w:rPr>
          <w:rFonts w:ascii="Courier New" w:hAnsi="Courier New" w:cs="Courier New"/>
          <w:sz w:val="20"/>
          <w:szCs w:val="20"/>
        </w:rPr>
      </w:pPr>
      <w:r>
        <w:rPr>
          <w:rFonts w:ascii="Courier New" w:hAnsi="Courier New" w:cs="Courier New"/>
          <w:sz w:val="20"/>
          <w:szCs w:val="20"/>
        </w:rPr>
        <w:t>4</w:t>
      </w:r>
      <w:r w:rsidRPr="00B9512D">
        <w:rPr>
          <w:rFonts w:ascii="Courier New" w:hAnsi="Courier New" w:cs="Courier New"/>
          <w:sz w:val="20"/>
          <w:szCs w:val="20"/>
        </w:rPr>
        <w:t>.5 – A licitante que deixar de apresentar quaisquer dos documentos exigidos para o ENVELOPE Nº 01 – DOCUMENTOS DE HABILITAÇÃO será inabilitada, não podendo participar da fase posterior, com a consequente devolução do ENVELOPE Nº 02 – PROPOSTA DE PREÇOS, somente após o julgamento de eventuais recursos, relativos a fase de habilitação.</w:t>
      </w:r>
    </w:p>
    <w:p w:rsidR="000E6288" w:rsidRPr="00B9512D" w:rsidRDefault="000E6288" w:rsidP="000E6288">
      <w:pPr>
        <w:snapToGrid w:val="0"/>
        <w:jc w:val="both"/>
        <w:rPr>
          <w:rFonts w:ascii="Courier New" w:hAnsi="Courier New" w:cs="Courier New"/>
          <w:b/>
          <w:sz w:val="20"/>
          <w:szCs w:val="20"/>
        </w:rPr>
      </w:pPr>
    </w:p>
    <w:p w:rsidR="000E6288" w:rsidRDefault="000E6288" w:rsidP="000E6288">
      <w:pPr>
        <w:jc w:val="both"/>
        <w:rPr>
          <w:rFonts w:ascii="Courier New" w:hAnsi="Courier New" w:cs="Courier New"/>
          <w:sz w:val="20"/>
          <w:szCs w:val="20"/>
        </w:rPr>
      </w:pPr>
      <w:r>
        <w:rPr>
          <w:rFonts w:ascii="Courier New" w:hAnsi="Courier New" w:cs="Courier New"/>
          <w:sz w:val="20"/>
          <w:szCs w:val="20"/>
        </w:rPr>
        <w:t>4</w:t>
      </w:r>
      <w:r w:rsidRPr="00B9512D">
        <w:rPr>
          <w:rFonts w:ascii="Courier New" w:hAnsi="Courier New" w:cs="Courier New"/>
          <w:sz w:val="20"/>
          <w:szCs w:val="20"/>
        </w:rPr>
        <w:t xml:space="preserve">.6 </w:t>
      </w:r>
      <w:r>
        <w:rPr>
          <w:rFonts w:ascii="Courier New" w:hAnsi="Courier New" w:cs="Courier New"/>
          <w:sz w:val="20"/>
          <w:szCs w:val="20"/>
        </w:rPr>
        <w:t>–</w:t>
      </w:r>
      <w:r w:rsidRPr="00B9512D">
        <w:rPr>
          <w:rFonts w:ascii="Courier New" w:hAnsi="Courier New" w:cs="Courier New"/>
          <w:sz w:val="20"/>
          <w:szCs w:val="20"/>
        </w:rPr>
        <w:t xml:space="preserve"> </w:t>
      </w:r>
      <w:r w:rsidRPr="00517805">
        <w:rPr>
          <w:rFonts w:ascii="Courier New" w:hAnsi="Courier New" w:cs="Courier New"/>
          <w:sz w:val="20"/>
          <w:szCs w:val="20"/>
        </w:rPr>
        <w:t>Em seguida, realizar-se-á o credenciamento dos interessados ou de seus representantes, que consistirá na comprovação de que possuem poderes para praticar atos inerentes ao certame. Tal comprovação deverá ser feita através de</w:t>
      </w:r>
      <w:r>
        <w:rPr>
          <w:rFonts w:ascii="Courier New" w:hAnsi="Courier New" w:cs="Courier New"/>
          <w:sz w:val="20"/>
          <w:szCs w:val="20"/>
        </w:rPr>
        <w:t>:</w:t>
      </w:r>
    </w:p>
    <w:p w:rsidR="000E6288" w:rsidRDefault="000E6288" w:rsidP="000E6288">
      <w:pPr>
        <w:jc w:val="both"/>
        <w:rPr>
          <w:rFonts w:ascii="Courier New" w:hAnsi="Courier New" w:cs="Courier New"/>
          <w:sz w:val="20"/>
          <w:szCs w:val="20"/>
        </w:rPr>
      </w:pPr>
    </w:p>
    <w:p w:rsidR="000E6288" w:rsidRDefault="000E6288" w:rsidP="000E6288">
      <w:pPr>
        <w:tabs>
          <w:tab w:val="left" w:pos="709"/>
        </w:tabs>
        <w:jc w:val="both"/>
        <w:rPr>
          <w:rFonts w:ascii="Courier New" w:hAnsi="Courier New" w:cs="Courier New"/>
          <w:sz w:val="20"/>
          <w:szCs w:val="20"/>
        </w:rPr>
      </w:pPr>
      <w:r w:rsidRPr="00DA1EBE">
        <w:rPr>
          <w:rFonts w:ascii="Courier New" w:hAnsi="Courier New" w:cs="Courier New"/>
          <w:sz w:val="20"/>
          <w:szCs w:val="20"/>
        </w:rPr>
        <w:t>a)</w:t>
      </w:r>
      <w:r>
        <w:rPr>
          <w:rFonts w:ascii="Courier New" w:hAnsi="Courier New" w:cs="Courier New"/>
          <w:sz w:val="20"/>
          <w:szCs w:val="20"/>
        </w:rPr>
        <w:t xml:space="preserve"> </w:t>
      </w:r>
      <w:r w:rsidRPr="002C56F1">
        <w:rPr>
          <w:rFonts w:ascii="Courier New" w:hAnsi="Courier New" w:cs="Courier New"/>
          <w:i/>
          <w:sz w:val="20"/>
          <w:szCs w:val="20"/>
          <w:u w:val="single"/>
        </w:rPr>
        <w:t>Procuração</w:t>
      </w:r>
      <w:r w:rsidRPr="002C56F1">
        <w:rPr>
          <w:rFonts w:ascii="Courier New" w:hAnsi="Courier New" w:cs="Courier New"/>
          <w:i/>
          <w:sz w:val="20"/>
          <w:szCs w:val="20"/>
        </w:rPr>
        <w:t xml:space="preserve"> ou </w:t>
      </w:r>
      <w:r>
        <w:rPr>
          <w:rFonts w:ascii="Courier New" w:hAnsi="Courier New" w:cs="Courier New"/>
          <w:i/>
          <w:sz w:val="20"/>
          <w:szCs w:val="20"/>
          <w:u w:val="single"/>
        </w:rPr>
        <w:t>C</w:t>
      </w:r>
      <w:r w:rsidRPr="002C56F1">
        <w:rPr>
          <w:rFonts w:ascii="Courier New" w:hAnsi="Courier New" w:cs="Courier New"/>
          <w:i/>
          <w:sz w:val="20"/>
          <w:szCs w:val="20"/>
          <w:u w:val="single"/>
        </w:rPr>
        <w:t xml:space="preserve">arta de </w:t>
      </w:r>
      <w:r>
        <w:rPr>
          <w:rFonts w:ascii="Courier New" w:hAnsi="Courier New" w:cs="Courier New"/>
          <w:i/>
          <w:sz w:val="20"/>
          <w:szCs w:val="20"/>
          <w:u w:val="single"/>
        </w:rPr>
        <w:t>C</w:t>
      </w:r>
      <w:r w:rsidRPr="002C56F1">
        <w:rPr>
          <w:rFonts w:ascii="Courier New" w:hAnsi="Courier New" w:cs="Courier New"/>
          <w:i/>
          <w:sz w:val="20"/>
          <w:szCs w:val="20"/>
          <w:u w:val="single"/>
        </w:rPr>
        <w:t>redenciamento</w:t>
      </w:r>
      <w:r w:rsidRPr="00517805">
        <w:rPr>
          <w:rFonts w:ascii="Courier New" w:hAnsi="Courier New" w:cs="Courier New"/>
          <w:sz w:val="20"/>
          <w:szCs w:val="20"/>
        </w:rPr>
        <w:t xml:space="preserve"> </w:t>
      </w:r>
      <w:r w:rsidRPr="00517805">
        <w:rPr>
          <w:rFonts w:ascii="Courier New" w:hAnsi="Courier New" w:cs="Courier New"/>
          <w:b/>
          <w:sz w:val="20"/>
          <w:szCs w:val="20"/>
        </w:rPr>
        <w:t>com firma reconhecida em Cartório</w:t>
      </w:r>
      <w:r>
        <w:rPr>
          <w:rFonts w:ascii="Courier New" w:hAnsi="Courier New" w:cs="Courier New"/>
          <w:b/>
          <w:sz w:val="20"/>
          <w:szCs w:val="20"/>
        </w:rPr>
        <w:t xml:space="preserve"> </w:t>
      </w:r>
      <w:r w:rsidRPr="00924315">
        <w:rPr>
          <w:rFonts w:ascii="Courier New" w:hAnsi="Courier New" w:cs="Courier New"/>
          <w:b/>
          <w:i/>
          <w:sz w:val="20"/>
          <w:szCs w:val="20"/>
          <w:u w:val="single"/>
        </w:rPr>
        <w:t>e documento de identidade de fé pública</w:t>
      </w:r>
      <w:r>
        <w:rPr>
          <w:rFonts w:ascii="Courier New" w:hAnsi="Courier New" w:cs="Courier New"/>
          <w:b/>
          <w:i/>
          <w:sz w:val="20"/>
          <w:szCs w:val="20"/>
          <w:u w:val="single"/>
        </w:rPr>
        <w:t xml:space="preserve"> original ou autenticada</w:t>
      </w:r>
      <w:r w:rsidRPr="00517805">
        <w:rPr>
          <w:rFonts w:ascii="Courier New" w:hAnsi="Courier New" w:cs="Courier New"/>
          <w:sz w:val="20"/>
          <w:szCs w:val="20"/>
        </w:rPr>
        <w:t xml:space="preserve">, e deverá ser entregue a </w:t>
      </w:r>
      <w:r>
        <w:rPr>
          <w:rFonts w:ascii="Courier New" w:hAnsi="Courier New" w:cs="Courier New"/>
          <w:sz w:val="20"/>
          <w:szCs w:val="20"/>
        </w:rPr>
        <w:t>Comissão de Licitações</w:t>
      </w:r>
      <w:r w:rsidRPr="00517805">
        <w:rPr>
          <w:rFonts w:ascii="Courier New" w:hAnsi="Courier New" w:cs="Courier New"/>
          <w:sz w:val="20"/>
          <w:szCs w:val="20"/>
        </w:rPr>
        <w:t xml:space="preserve"> juntamente com os envelopes, (</w:t>
      </w:r>
      <w:r w:rsidRPr="00517805">
        <w:rPr>
          <w:rFonts w:ascii="Courier New" w:hAnsi="Courier New" w:cs="Courier New"/>
          <w:b/>
          <w:sz w:val="20"/>
          <w:szCs w:val="20"/>
        </w:rPr>
        <w:t>porém, fora de qualquer um dos envelopes</w:t>
      </w:r>
      <w:r w:rsidRPr="00517805">
        <w:rPr>
          <w:rFonts w:ascii="Courier New" w:hAnsi="Courier New" w:cs="Courier New"/>
          <w:sz w:val="20"/>
          <w:szCs w:val="20"/>
        </w:rPr>
        <w:t>), ficando ar</w:t>
      </w:r>
      <w:r>
        <w:rPr>
          <w:rFonts w:ascii="Courier New" w:hAnsi="Courier New" w:cs="Courier New"/>
          <w:sz w:val="20"/>
          <w:szCs w:val="20"/>
        </w:rPr>
        <w:t>quivada no Processo Licitatório; ou</w:t>
      </w:r>
    </w:p>
    <w:p w:rsidR="000E6288" w:rsidRDefault="000E6288" w:rsidP="000E6288">
      <w:pPr>
        <w:tabs>
          <w:tab w:val="left" w:pos="709"/>
        </w:tabs>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r>
        <w:rPr>
          <w:rFonts w:ascii="Courier New" w:hAnsi="Courier New" w:cs="Courier New"/>
          <w:sz w:val="20"/>
          <w:szCs w:val="20"/>
        </w:rPr>
        <w:t xml:space="preserve">b) Em sendo o representante da empresa, diretor ou sócio da mesma com poderes de gerência, deverá apresentar este, para se credenciar, </w:t>
      </w:r>
      <w:r w:rsidRPr="005A746F">
        <w:rPr>
          <w:rFonts w:ascii="Courier New" w:hAnsi="Courier New" w:cs="Courier New"/>
          <w:b/>
          <w:sz w:val="20"/>
          <w:szCs w:val="20"/>
          <w:u w:val="single"/>
        </w:rPr>
        <w:t>documento de identidade de fé pública</w:t>
      </w:r>
      <w:r w:rsidRPr="005A746F">
        <w:rPr>
          <w:rFonts w:ascii="Courier New" w:hAnsi="Courier New" w:cs="Courier New"/>
          <w:sz w:val="20"/>
          <w:szCs w:val="20"/>
          <w:u w:val="single"/>
        </w:rPr>
        <w:t xml:space="preserve"> e cópia</w:t>
      </w:r>
      <w:r>
        <w:rPr>
          <w:rFonts w:ascii="Courier New" w:hAnsi="Courier New" w:cs="Courier New"/>
          <w:sz w:val="20"/>
          <w:szCs w:val="20"/>
          <w:u w:val="single"/>
        </w:rPr>
        <w:t xml:space="preserve"> autenticada ou original</w:t>
      </w:r>
      <w:r w:rsidRPr="005A746F">
        <w:rPr>
          <w:rFonts w:ascii="Courier New" w:hAnsi="Courier New" w:cs="Courier New"/>
          <w:sz w:val="20"/>
          <w:szCs w:val="20"/>
          <w:u w:val="single"/>
        </w:rPr>
        <w:t xml:space="preserve"> do Contrato Social da empresa</w:t>
      </w:r>
      <w:r>
        <w:rPr>
          <w:rFonts w:ascii="Courier New" w:hAnsi="Courier New" w:cs="Courier New"/>
          <w:sz w:val="20"/>
          <w:szCs w:val="20"/>
          <w:u w:val="single"/>
        </w:rPr>
        <w:t xml:space="preserve"> ou da ata de </w:t>
      </w:r>
      <w:r w:rsidR="00EF05FA">
        <w:rPr>
          <w:rFonts w:ascii="Courier New" w:hAnsi="Courier New" w:cs="Courier New"/>
          <w:sz w:val="20"/>
          <w:szCs w:val="20"/>
          <w:u w:val="single"/>
        </w:rPr>
        <w:t>assembléia</w:t>
      </w:r>
      <w:r>
        <w:rPr>
          <w:rFonts w:ascii="Courier New" w:hAnsi="Courier New" w:cs="Courier New"/>
          <w:sz w:val="20"/>
          <w:szCs w:val="20"/>
          <w:u w:val="single"/>
        </w:rPr>
        <w:t xml:space="preserve"> geral da empresa licitante</w:t>
      </w:r>
      <w:r>
        <w:rPr>
          <w:rFonts w:ascii="Courier New" w:hAnsi="Courier New" w:cs="Courier New"/>
          <w:sz w:val="20"/>
          <w:szCs w:val="20"/>
        </w:rPr>
        <w:t xml:space="preserve"> (</w:t>
      </w:r>
      <w:r w:rsidRPr="00230E2C">
        <w:rPr>
          <w:rFonts w:ascii="Courier New" w:hAnsi="Courier New" w:cs="Courier New"/>
          <w:b/>
          <w:sz w:val="20"/>
          <w:szCs w:val="20"/>
        </w:rPr>
        <w:t>apresentado fora dos envelopes</w:t>
      </w:r>
      <w:r>
        <w:rPr>
          <w:rFonts w:ascii="Courier New" w:hAnsi="Courier New" w:cs="Courier New"/>
          <w:sz w:val="20"/>
          <w:szCs w:val="20"/>
        </w:rPr>
        <w:t>).</w:t>
      </w:r>
    </w:p>
    <w:p w:rsidR="000E6288" w:rsidRDefault="000E6288" w:rsidP="000E6288">
      <w:pPr>
        <w:tabs>
          <w:tab w:val="left" w:pos="709"/>
        </w:tabs>
        <w:jc w:val="both"/>
        <w:rPr>
          <w:rFonts w:ascii="Courier New" w:hAnsi="Courier New" w:cs="Courier New"/>
          <w:sz w:val="20"/>
          <w:szCs w:val="20"/>
        </w:rPr>
      </w:pPr>
    </w:p>
    <w:p w:rsidR="000E6288" w:rsidRPr="008C4D26" w:rsidRDefault="000E6288" w:rsidP="000E6288">
      <w:pPr>
        <w:pStyle w:val="TextosemFormatao"/>
        <w:jc w:val="both"/>
        <w:rPr>
          <w:b/>
          <w:u w:val="single"/>
        </w:rPr>
      </w:pPr>
      <w:r>
        <w:t>4</w:t>
      </w:r>
      <w:r w:rsidRPr="00B9512D">
        <w:t>.</w:t>
      </w:r>
      <w:r>
        <w:t>7</w:t>
      </w:r>
      <w:r w:rsidRPr="00B9512D">
        <w:t xml:space="preserve"> - </w:t>
      </w:r>
      <w:r w:rsidRPr="008C4D26">
        <w:rPr>
          <w:b/>
          <w:u w:val="single"/>
        </w:rPr>
        <w:t>A não apresentação dos documentos de representação, do repre</w:t>
      </w:r>
      <w:r>
        <w:rPr>
          <w:b/>
          <w:u w:val="single"/>
        </w:rPr>
        <w:t>sentante mencionado no subitem 4</w:t>
      </w:r>
      <w:r w:rsidRPr="008C4D26">
        <w:rPr>
          <w:b/>
          <w:u w:val="single"/>
        </w:rPr>
        <w:t>.6, não será motivo de impedimento para o recebimento dos invólucros da licitante, nesta licitação. Porém, será motivo de impedimento para a prática de qualquer ato formal na Sessão Pública</w:t>
      </w:r>
      <w:r w:rsidRPr="005A746F">
        <w:rPr>
          <w:b/>
        </w:rPr>
        <w:t>.</w:t>
      </w:r>
    </w:p>
    <w:p w:rsidR="000E6288" w:rsidRDefault="000E6288" w:rsidP="000E6288">
      <w:pPr>
        <w:tabs>
          <w:tab w:val="left" w:pos="709"/>
        </w:tabs>
        <w:jc w:val="both"/>
        <w:rPr>
          <w:rFonts w:ascii="Courier New" w:hAnsi="Courier New" w:cs="Courier New"/>
          <w:sz w:val="20"/>
          <w:szCs w:val="20"/>
        </w:rPr>
      </w:pPr>
    </w:p>
    <w:p w:rsidR="000E6288" w:rsidRPr="00B9512D" w:rsidRDefault="000E6288" w:rsidP="000E6288">
      <w:pPr>
        <w:tabs>
          <w:tab w:val="left" w:pos="709"/>
        </w:tabs>
        <w:jc w:val="both"/>
        <w:rPr>
          <w:rFonts w:ascii="Courier New" w:hAnsi="Courier New" w:cs="Courier New"/>
          <w:sz w:val="20"/>
          <w:szCs w:val="20"/>
        </w:rPr>
      </w:pPr>
    </w:p>
    <w:p w:rsidR="000E6288" w:rsidRDefault="000E6288" w:rsidP="000E6288">
      <w:pPr>
        <w:rPr>
          <w:rFonts w:ascii="Courier New" w:eastAsia="MS Mincho" w:hAnsi="Courier New" w:cs="Courier New"/>
          <w:b/>
          <w:sz w:val="20"/>
          <w:szCs w:val="20"/>
        </w:rPr>
      </w:pPr>
      <w:r>
        <w:rPr>
          <w:rFonts w:ascii="Courier New" w:hAnsi="Courier New" w:cs="Courier New"/>
          <w:sz w:val="20"/>
          <w:szCs w:val="20"/>
        </w:rPr>
        <w:t>4</w:t>
      </w:r>
      <w:r w:rsidRPr="005A746F">
        <w:rPr>
          <w:rFonts w:ascii="Courier New" w:hAnsi="Courier New" w:cs="Courier New"/>
          <w:sz w:val="20"/>
          <w:szCs w:val="20"/>
        </w:rPr>
        <w:t>.8 - Cada Representante somente poderá representar uma única licitante.</w:t>
      </w:r>
    </w:p>
    <w:p w:rsidR="000E6288" w:rsidRDefault="000E6288" w:rsidP="000E6288">
      <w:pPr>
        <w:suppressAutoHyphens/>
        <w:jc w:val="both"/>
        <w:rPr>
          <w:rFonts w:ascii="Courier New" w:hAnsi="Courier New" w:cs="Courier New"/>
          <w:bCs/>
          <w:sz w:val="20"/>
        </w:rPr>
      </w:pPr>
    </w:p>
    <w:p w:rsidR="000E6288" w:rsidRDefault="000E6288" w:rsidP="000E6288">
      <w:pPr>
        <w:suppressAutoHyphens/>
        <w:jc w:val="both"/>
        <w:rPr>
          <w:rFonts w:ascii="Courier New" w:hAnsi="Courier New" w:cs="Courier New"/>
          <w:bCs/>
          <w:sz w:val="20"/>
        </w:rPr>
      </w:pPr>
      <w:r>
        <w:rPr>
          <w:rFonts w:ascii="Courier New" w:hAnsi="Courier New" w:cs="Courier New"/>
          <w:bCs/>
          <w:sz w:val="20"/>
        </w:rPr>
        <w:t xml:space="preserve">4.9 – A critério do licitante </w:t>
      </w:r>
      <w:r w:rsidRPr="00195F65">
        <w:rPr>
          <w:rFonts w:ascii="Courier New" w:hAnsi="Courier New" w:cs="Courier New"/>
          <w:bCs/>
          <w:sz w:val="20"/>
        </w:rPr>
        <w:t>poderá encadernar</w:t>
      </w:r>
      <w:r>
        <w:rPr>
          <w:rFonts w:ascii="Courier New" w:hAnsi="Courier New" w:cs="Courier New"/>
          <w:bCs/>
          <w:color w:val="FF0000"/>
          <w:sz w:val="20"/>
        </w:rPr>
        <w:t xml:space="preserve"> </w:t>
      </w:r>
      <w:r>
        <w:rPr>
          <w:rFonts w:ascii="Courier New" w:hAnsi="Courier New" w:cs="Courier New"/>
          <w:bCs/>
          <w:sz w:val="20"/>
        </w:rPr>
        <w:t xml:space="preserve">o conteúdo dos envelopes, porem todas as folhas deverão ser carimbadas, devendo conter na capa a titulação do conteúdo, o nome do licitante, o número do CNPJ, Inscrição Municipal e/ou Estadual, endereço, </w:t>
      </w:r>
      <w:r w:rsidRPr="00195F65">
        <w:rPr>
          <w:rFonts w:ascii="Courier New" w:hAnsi="Courier New" w:cs="Courier New"/>
          <w:b/>
          <w:bCs/>
          <w:sz w:val="20"/>
        </w:rPr>
        <w:t>e-mail, telefone/celular</w:t>
      </w:r>
      <w:r>
        <w:rPr>
          <w:rFonts w:ascii="Courier New" w:hAnsi="Courier New" w:cs="Courier New"/>
          <w:bCs/>
          <w:sz w:val="20"/>
        </w:rPr>
        <w:t>, o número do Edital e o objeto da licitação, devendo ter suas páginas numeradas sequencialmente com todas as páginas rubricadas, sendo a última página, datada e assinada pelo representante legal da empresa licitante com poderes para tal investidura, apresentando ao final um Termo de Encerramento, declarando, obrigatoriamente, o número de documentos que o compõem.</w:t>
      </w:r>
    </w:p>
    <w:p w:rsidR="000E6288" w:rsidRPr="00023E06" w:rsidRDefault="000E6288" w:rsidP="000E6288">
      <w:pPr>
        <w:suppressAutoHyphens/>
        <w:jc w:val="both"/>
        <w:rPr>
          <w:rFonts w:ascii="Courier New" w:hAnsi="Courier New" w:cs="Courier New"/>
          <w:bCs/>
          <w:sz w:val="20"/>
        </w:rPr>
      </w:pPr>
    </w:p>
    <w:p w:rsidR="000E6288" w:rsidRPr="00104320" w:rsidRDefault="000E6288" w:rsidP="000E6288">
      <w:pPr>
        <w:rPr>
          <w:rFonts w:ascii="Courier New" w:eastAsia="MS Mincho" w:hAnsi="Courier New" w:cs="Courier New"/>
          <w:b/>
          <w:sz w:val="20"/>
          <w:szCs w:val="20"/>
        </w:rPr>
      </w:pPr>
      <w:r w:rsidRPr="00104320">
        <w:rPr>
          <w:rFonts w:ascii="Courier New" w:eastAsia="MS Mincho" w:hAnsi="Courier New" w:cs="Courier New"/>
          <w:b/>
          <w:sz w:val="20"/>
          <w:szCs w:val="20"/>
        </w:rPr>
        <w:t>0</w:t>
      </w:r>
      <w:r>
        <w:rPr>
          <w:rFonts w:ascii="Courier New" w:eastAsia="MS Mincho" w:hAnsi="Courier New" w:cs="Courier New"/>
          <w:b/>
          <w:sz w:val="20"/>
          <w:szCs w:val="20"/>
        </w:rPr>
        <w:t>5</w:t>
      </w:r>
      <w:r w:rsidRPr="00104320">
        <w:rPr>
          <w:rFonts w:ascii="Courier New" w:eastAsia="MS Mincho" w:hAnsi="Courier New" w:cs="Courier New"/>
          <w:b/>
          <w:sz w:val="20"/>
          <w:szCs w:val="20"/>
        </w:rPr>
        <w:t xml:space="preserve"> - DA HABILITAÇÃO:</w:t>
      </w:r>
    </w:p>
    <w:p w:rsidR="000E6288" w:rsidRPr="00104320" w:rsidRDefault="000E6288" w:rsidP="000E6288">
      <w:pPr>
        <w:rPr>
          <w:rFonts w:ascii="Courier New" w:eastAsia="MS Mincho" w:hAnsi="Courier New" w:cs="Courier New"/>
          <w:sz w:val="20"/>
          <w:szCs w:val="20"/>
        </w:rPr>
      </w:pPr>
    </w:p>
    <w:p w:rsidR="000E6288" w:rsidRPr="00104320" w:rsidRDefault="000E6288" w:rsidP="000E6288">
      <w:pPr>
        <w:jc w:val="both"/>
        <w:rPr>
          <w:rFonts w:ascii="Courier New" w:eastAsia="MS Mincho" w:hAnsi="Courier New" w:cs="Courier New"/>
          <w:sz w:val="20"/>
          <w:szCs w:val="20"/>
        </w:rPr>
      </w:pPr>
      <w:r w:rsidRPr="00104320">
        <w:rPr>
          <w:rFonts w:ascii="Courier New" w:eastAsia="MS Mincho" w:hAnsi="Courier New" w:cs="Courier New"/>
          <w:sz w:val="20"/>
          <w:szCs w:val="20"/>
        </w:rPr>
        <w:t xml:space="preserve">Deverão os interessados apresentar em envelope lacrado com a descrição: </w:t>
      </w:r>
      <w:r w:rsidRPr="00104320">
        <w:rPr>
          <w:rFonts w:ascii="Courier New" w:eastAsia="MS Mincho" w:hAnsi="Courier New" w:cs="Courier New"/>
          <w:b/>
          <w:sz w:val="20"/>
          <w:szCs w:val="20"/>
        </w:rPr>
        <w:t>TOMADA DE PREÇOS</w:t>
      </w:r>
      <w:r>
        <w:rPr>
          <w:rFonts w:ascii="Courier New" w:eastAsia="MS Mincho" w:hAnsi="Courier New" w:cs="Courier New"/>
          <w:b/>
          <w:sz w:val="20"/>
          <w:szCs w:val="20"/>
        </w:rPr>
        <w:t xml:space="preserve"> PARA OBRAS E SERVIÇOS DE ENGENHARIA</w:t>
      </w:r>
      <w:r w:rsidRPr="00104320">
        <w:rPr>
          <w:rFonts w:ascii="Courier New" w:eastAsia="MS Mincho" w:hAnsi="Courier New" w:cs="Courier New"/>
          <w:b/>
          <w:sz w:val="20"/>
          <w:szCs w:val="20"/>
        </w:rPr>
        <w:t xml:space="preserve"> N° </w:t>
      </w:r>
      <w:fldSimple w:instr=" DOCVARIABLE &quot;NumLicitacao&quot; \* MERGEFORMAT ">
        <w:r>
          <w:rPr>
            <w:rFonts w:ascii="Courier New" w:eastAsia="MS Mincho" w:hAnsi="Courier New" w:cs="Courier New"/>
            <w:b/>
            <w:sz w:val="20"/>
            <w:szCs w:val="20"/>
          </w:rPr>
          <w:t>02/2017</w:t>
        </w:r>
      </w:fldSimple>
      <w:r w:rsidRPr="00104320">
        <w:rPr>
          <w:rFonts w:ascii="Courier New" w:eastAsia="MS Mincho" w:hAnsi="Courier New" w:cs="Courier New"/>
          <w:b/>
          <w:sz w:val="20"/>
          <w:szCs w:val="20"/>
        </w:rPr>
        <w:t xml:space="preserve"> </w:t>
      </w:r>
      <w:r>
        <w:rPr>
          <w:rFonts w:ascii="Courier New" w:eastAsia="MS Mincho" w:hAnsi="Courier New" w:cs="Courier New"/>
          <w:b/>
          <w:sz w:val="20"/>
          <w:szCs w:val="20"/>
        </w:rPr>
        <w:t>–</w:t>
      </w:r>
      <w:r w:rsidRPr="00104320">
        <w:rPr>
          <w:rFonts w:ascii="Courier New" w:eastAsia="MS Mincho" w:hAnsi="Courier New" w:cs="Courier New"/>
          <w:b/>
          <w:sz w:val="20"/>
          <w:szCs w:val="20"/>
        </w:rPr>
        <w:t xml:space="preserve"> DOCUMENTO</w:t>
      </w:r>
      <w:r>
        <w:rPr>
          <w:rFonts w:ascii="Courier New" w:eastAsia="MS Mincho" w:hAnsi="Courier New" w:cs="Courier New"/>
          <w:b/>
          <w:sz w:val="20"/>
          <w:szCs w:val="20"/>
        </w:rPr>
        <w:t>S DE HABILITAÇÃO</w:t>
      </w:r>
      <w:r w:rsidRPr="00104320">
        <w:rPr>
          <w:rFonts w:ascii="Courier New" w:eastAsia="MS Mincho" w:hAnsi="Courier New" w:cs="Courier New"/>
          <w:b/>
          <w:sz w:val="20"/>
          <w:szCs w:val="20"/>
        </w:rPr>
        <w:t xml:space="preserve"> - ENVELOPE N° 01</w:t>
      </w:r>
      <w:r w:rsidRPr="00104320">
        <w:rPr>
          <w:rFonts w:ascii="Courier New" w:eastAsia="MS Mincho" w:hAnsi="Courier New" w:cs="Courier New"/>
          <w:sz w:val="20"/>
          <w:szCs w:val="20"/>
        </w:rPr>
        <w:t xml:space="preserve">, endereçado </w:t>
      </w:r>
      <w:r>
        <w:rPr>
          <w:rFonts w:ascii="Courier New" w:eastAsia="MS Mincho" w:hAnsi="Courier New" w:cs="Courier New"/>
          <w:sz w:val="20"/>
          <w:szCs w:val="20"/>
        </w:rPr>
        <w:t>ao</w:t>
      </w:r>
      <w:r w:rsidRPr="00104320">
        <w:rPr>
          <w:rFonts w:ascii="Courier New" w:eastAsia="MS Mincho" w:hAnsi="Courier New" w:cs="Courier New"/>
          <w:sz w:val="20"/>
          <w:szCs w:val="20"/>
        </w:rPr>
        <w:t xml:space="preserve"> </w:t>
      </w:r>
      <w:r>
        <w:rPr>
          <w:rFonts w:ascii="Courier New" w:eastAsia="MS Mincho" w:hAnsi="Courier New" w:cs="Courier New"/>
          <w:sz w:val="20"/>
          <w:szCs w:val="20"/>
        </w:rPr>
        <w:t>MUNICIPIO</w:t>
      </w:r>
      <w:r w:rsidRPr="00104320">
        <w:rPr>
          <w:rFonts w:ascii="Courier New" w:eastAsia="MS Mincho" w:hAnsi="Courier New" w:cs="Courier New"/>
          <w:sz w:val="20"/>
          <w:szCs w:val="20"/>
        </w:rPr>
        <w:t xml:space="preserve"> DE </w:t>
      </w:r>
      <w:r>
        <w:rPr>
          <w:rFonts w:ascii="Courier New" w:eastAsia="MS Mincho" w:hAnsi="Courier New" w:cs="Courier New"/>
          <w:sz w:val="20"/>
          <w:szCs w:val="20"/>
        </w:rPr>
        <w:t>TUNÁPOLIS</w:t>
      </w:r>
      <w:r w:rsidRPr="00104320">
        <w:rPr>
          <w:rFonts w:ascii="Courier New" w:eastAsia="MS Mincho" w:hAnsi="Courier New" w:cs="Courier New"/>
          <w:sz w:val="20"/>
          <w:szCs w:val="20"/>
        </w:rPr>
        <w:t xml:space="preserve"> - SC, contendo também a identificaç</w:t>
      </w:r>
      <w:r>
        <w:rPr>
          <w:rFonts w:ascii="Courier New" w:eastAsia="MS Mincho" w:hAnsi="Courier New" w:cs="Courier New"/>
          <w:sz w:val="20"/>
          <w:szCs w:val="20"/>
        </w:rPr>
        <w:t>ã</w:t>
      </w:r>
      <w:r w:rsidRPr="00104320">
        <w:rPr>
          <w:rFonts w:ascii="Courier New" w:eastAsia="MS Mincho" w:hAnsi="Courier New" w:cs="Courier New"/>
          <w:sz w:val="20"/>
          <w:szCs w:val="20"/>
        </w:rPr>
        <w:t xml:space="preserve">o do Proponente (nome ou razão social) e que deverá ser entregue até </w:t>
      </w:r>
      <w:r>
        <w:rPr>
          <w:rFonts w:ascii="Courier New" w:eastAsia="MS Mincho" w:hAnsi="Courier New" w:cs="Courier New"/>
          <w:sz w:val="20"/>
          <w:szCs w:val="20"/>
        </w:rPr>
        <w:t>à</w:t>
      </w:r>
      <w:r w:rsidRPr="00104320">
        <w:rPr>
          <w:rFonts w:ascii="Courier New" w:eastAsia="MS Mincho" w:hAnsi="Courier New" w:cs="Courier New"/>
          <w:sz w:val="20"/>
          <w:szCs w:val="20"/>
        </w:rPr>
        <w:t>s</w:t>
      </w:r>
      <w:r>
        <w:rPr>
          <w:rFonts w:ascii="Courier New" w:eastAsia="MS Mincho" w:hAnsi="Courier New" w:cs="Courier New"/>
          <w:sz w:val="20"/>
          <w:szCs w:val="20"/>
        </w:rPr>
        <w:t xml:space="preserve"> </w:t>
      </w:r>
      <w:fldSimple w:instr=" DOCVARIABLE &quot;HoraAbertura&quot; \* MERGEFORMAT ">
        <w:r>
          <w:rPr>
            <w:rFonts w:ascii="Courier New" w:eastAsia="MS Mincho" w:hAnsi="Courier New" w:cs="Courier New"/>
            <w:b/>
            <w:sz w:val="20"/>
            <w:szCs w:val="20"/>
          </w:rPr>
          <w:t>9:30</w:t>
        </w:r>
      </w:fldSimple>
      <w:r>
        <w:rPr>
          <w:rFonts w:ascii="Courier New" w:eastAsia="MS Mincho" w:hAnsi="Courier New" w:cs="Courier New"/>
          <w:sz w:val="20"/>
          <w:szCs w:val="20"/>
        </w:rPr>
        <w:t xml:space="preserve"> </w:t>
      </w:r>
      <w:r w:rsidRPr="00104320">
        <w:rPr>
          <w:rFonts w:ascii="Courier New" w:eastAsia="MS Mincho" w:hAnsi="Courier New" w:cs="Courier New"/>
          <w:sz w:val="20"/>
          <w:szCs w:val="20"/>
        </w:rPr>
        <w:t>horas do dia</w:t>
      </w:r>
      <w:r>
        <w:rPr>
          <w:rFonts w:ascii="Courier New" w:eastAsia="MS Mincho" w:hAnsi="Courier New" w:cs="Courier New"/>
          <w:sz w:val="20"/>
          <w:szCs w:val="20"/>
        </w:rPr>
        <w:t xml:space="preserve"> </w:t>
      </w:r>
      <w:r>
        <w:rPr>
          <w:rFonts w:ascii="Courier New" w:eastAsia="MS Mincho" w:hAnsi="Courier New" w:cs="Courier New"/>
          <w:b/>
          <w:sz w:val="20"/>
          <w:szCs w:val="20"/>
        </w:rPr>
        <w:t>2</w:t>
      </w:r>
      <w:r w:rsidR="00EF05FA">
        <w:rPr>
          <w:rFonts w:ascii="Courier New" w:eastAsia="MS Mincho" w:hAnsi="Courier New" w:cs="Courier New"/>
          <w:b/>
          <w:sz w:val="20"/>
          <w:szCs w:val="20"/>
        </w:rPr>
        <w:t>7</w:t>
      </w:r>
      <w:r>
        <w:rPr>
          <w:rFonts w:ascii="Courier New" w:eastAsia="MS Mincho" w:hAnsi="Courier New" w:cs="Courier New"/>
          <w:b/>
          <w:sz w:val="20"/>
          <w:szCs w:val="20"/>
        </w:rPr>
        <w:t>/04/2017</w:t>
      </w:r>
      <w:r w:rsidRPr="00924315">
        <w:rPr>
          <w:rFonts w:ascii="Courier New" w:eastAsia="MS Mincho" w:hAnsi="Courier New" w:cs="Courier New"/>
          <w:sz w:val="20"/>
          <w:szCs w:val="20"/>
        </w:rPr>
        <w:t>,</w:t>
      </w:r>
      <w:r w:rsidRPr="00104320">
        <w:rPr>
          <w:rFonts w:ascii="Courier New" w:eastAsia="MS Mincho" w:hAnsi="Courier New" w:cs="Courier New"/>
          <w:sz w:val="20"/>
          <w:szCs w:val="20"/>
        </w:rPr>
        <w:t xml:space="preserve"> no departamento de Compras e Licitações da Prefeitura Municipal de </w:t>
      </w:r>
      <w:r>
        <w:rPr>
          <w:rFonts w:ascii="Courier New" w:eastAsia="MS Mincho" w:hAnsi="Courier New" w:cs="Courier New"/>
          <w:sz w:val="20"/>
          <w:szCs w:val="20"/>
        </w:rPr>
        <w:t>TUNÁPOLIS</w:t>
      </w:r>
      <w:r w:rsidRPr="00104320">
        <w:rPr>
          <w:rFonts w:ascii="Courier New" w:eastAsia="MS Mincho" w:hAnsi="Courier New" w:cs="Courier New"/>
          <w:sz w:val="20"/>
          <w:szCs w:val="20"/>
        </w:rPr>
        <w:t xml:space="preserve"> - SC, sita a </w:t>
      </w:r>
      <w:r>
        <w:rPr>
          <w:rFonts w:ascii="Courier New" w:eastAsia="MS Mincho" w:hAnsi="Courier New" w:cs="Courier New"/>
          <w:sz w:val="20"/>
          <w:szCs w:val="20"/>
        </w:rPr>
        <w:t>Rua João Castilho n.111</w:t>
      </w:r>
      <w:r w:rsidRPr="00104320">
        <w:rPr>
          <w:rFonts w:ascii="Courier New" w:eastAsia="MS Mincho" w:hAnsi="Courier New" w:cs="Courier New"/>
          <w:sz w:val="20"/>
          <w:szCs w:val="20"/>
        </w:rPr>
        <w:t>, cujo conteúdo será apreciado no horário e data de julgamento a que se refere o presente edital, e que deverá conter:</w:t>
      </w:r>
    </w:p>
    <w:p w:rsidR="000E6288" w:rsidRDefault="000E6288" w:rsidP="000E6288">
      <w:pPr>
        <w:rPr>
          <w:rFonts w:ascii="Courier New" w:eastAsia="MS Mincho" w:hAnsi="Courier New" w:cs="Courier New"/>
          <w:sz w:val="20"/>
          <w:szCs w:val="20"/>
        </w:rPr>
      </w:pPr>
    </w:p>
    <w:p w:rsidR="000E6288" w:rsidRDefault="000E6288" w:rsidP="000E6288">
      <w:pPr>
        <w:rPr>
          <w:rFonts w:ascii="Courier New" w:eastAsia="MS Mincho" w:hAnsi="Courier New" w:cs="Courier New"/>
          <w:sz w:val="20"/>
          <w:szCs w:val="20"/>
        </w:rPr>
      </w:pPr>
    </w:p>
    <w:p w:rsidR="000E6288" w:rsidRPr="00532D12" w:rsidRDefault="000E6288" w:rsidP="000E6288">
      <w:pPr>
        <w:rPr>
          <w:rFonts w:ascii="Courier New" w:eastAsia="MS Mincho" w:hAnsi="Courier New" w:cs="Courier New"/>
          <w:b/>
          <w:sz w:val="20"/>
          <w:szCs w:val="20"/>
          <w:u w:val="single"/>
        </w:rPr>
      </w:pPr>
      <w:r w:rsidRPr="00532D12">
        <w:rPr>
          <w:rFonts w:ascii="Courier New" w:eastAsia="MS Mincho" w:hAnsi="Courier New" w:cs="Courier New"/>
          <w:b/>
          <w:sz w:val="20"/>
          <w:szCs w:val="20"/>
          <w:u w:val="single"/>
        </w:rPr>
        <w:t>5.1 - HABILITAÇÃO JURÍDICA:</w:t>
      </w:r>
    </w:p>
    <w:p w:rsidR="000E6288" w:rsidRPr="00104320"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r w:rsidRPr="00B9134B">
        <w:rPr>
          <w:rFonts w:ascii="Courier New" w:eastAsia="MS Mincho" w:hAnsi="Courier New" w:cs="Courier New"/>
          <w:sz w:val="20"/>
          <w:szCs w:val="20"/>
        </w:rPr>
        <w:t xml:space="preserve">5.1.1 - </w:t>
      </w:r>
      <w:r w:rsidRPr="00B9134B">
        <w:rPr>
          <w:rFonts w:ascii="Courier New" w:eastAsia="MS Mincho" w:hAnsi="Courier New" w:cs="Courier New"/>
          <w:b/>
          <w:i/>
          <w:sz w:val="20"/>
          <w:szCs w:val="20"/>
          <w:u w:val="single"/>
        </w:rPr>
        <w:t>Prova de inscrição atualizada</w:t>
      </w:r>
      <w:r w:rsidRPr="00B9134B">
        <w:rPr>
          <w:rFonts w:ascii="Courier New" w:eastAsia="MS Mincho" w:hAnsi="Courier New" w:cs="Courier New"/>
          <w:i/>
          <w:sz w:val="20"/>
          <w:szCs w:val="20"/>
          <w:u w:val="single"/>
        </w:rPr>
        <w:t>,</w:t>
      </w:r>
      <w:r w:rsidRPr="00B9134B">
        <w:rPr>
          <w:rFonts w:ascii="Courier New" w:eastAsia="MS Mincho" w:hAnsi="Courier New" w:cs="Courier New"/>
          <w:sz w:val="20"/>
          <w:szCs w:val="20"/>
        </w:rPr>
        <w:t xml:space="preserve"> no Cadastro de Fornecedores do </w:t>
      </w:r>
      <w:r w:rsidRPr="00C9183D">
        <w:rPr>
          <w:rFonts w:ascii="Courier New" w:eastAsia="MS Mincho" w:hAnsi="Courier New" w:cs="Courier New"/>
          <w:b/>
          <w:sz w:val="20"/>
          <w:szCs w:val="20"/>
        </w:rPr>
        <w:t>Município de</w:t>
      </w:r>
      <w:r w:rsidRPr="00B9134B">
        <w:rPr>
          <w:rFonts w:ascii="Courier New" w:eastAsia="MS Mincho" w:hAnsi="Courier New" w:cs="Courier New"/>
          <w:sz w:val="20"/>
          <w:szCs w:val="20"/>
        </w:rPr>
        <w:t xml:space="preserve"> </w:t>
      </w:r>
      <w:r w:rsidRPr="00C9183D">
        <w:rPr>
          <w:rFonts w:ascii="Courier New" w:eastAsia="MS Mincho" w:hAnsi="Courier New" w:cs="Courier New"/>
          <w:b/>
          <w:sz w:val="20"/>
          <w:szCs w:val="20"/>
        </w:rPr>
        <w:t>TUNÁPOLIS</w:t>
      </w:r>
      <w:r w:rsidRPr="00B9134B">
        <w:rPr>
          <w:rFonts w:ascii="Courier New" w:eastAsia="MS Mincho" w:hAnsi="Courier New" w:cs="Courier New"/>
          <w:sz w:val="20"/>
          <w:szCs w:val="20"/>
        </w:rPr>
        <w:t xml:space="preserve">, </w:t>
      </w:r>
      <w:r w:rsidRPr="00B9134B">
        <w:rPr>
          <w:rFonts w:ascii="Courier New" w:eastAsia="MS Mincho" w:hAnsi="Courier New" w:cs="Courier New"/>
          <w:sz w:val="20"/>
          <w:szCs w:val="20"/>
          <w:u w:val="single"/>
        </w:rPr>
        <w:t>até o terceiro dia anterior</w:t>
      </w:r>
      <w:r w:rsidRPr="00B9134B">
        <w:rPr>
          <w:rFonts w:ascii="Courier New" w:eastAsia="MS Mincho" w:hAnsi="Courier New" w:cs="Courier New"/>
          <w:sz w:val="20"/>
          <w:szCs w:val="20"/>
        </w:rPr>
        <w:t xml:space="preserve"> à data</w:t>
      </w:r>
      <w:r>
        <w:rPr>
          <w:rFonts w:ascii="Courier New" w:eastAsia="MS Mincho" w:hAnsi="Courier New" w:cs="Courier New"/>
          <w:sz w:val="20"/>
          <w:szCs w:val="20"/>
        </w:rPr>
        <w:t xml:space="preserve"> designada para o recebimento dos envelopes de habilitação e </w:t>
      </w:r>
      <w:r w:rsidRPr="00B9134B">
        <w:rPr>
          <w:rFonts w:ascii="Courier New" w:eastAsia="MS Mincho" w:hAnsi="Courier New" w:cs="Courier New"/>
          <w:sz w:val="20"/>
          <w:szCs w:val="20"/>
        </w:rPr>
        <w:t>propostas.</w:t>
      </w:r>
    </w:p>
    <w:p w:rsidR="000E6288" w:rsidRPr="00B9134B"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p>
    <w:p w:rsidR="000E6288" w:rsidRPr="00CC57DE" w:rsidRDefault="000E6288" w:rsidP="000E6288">
      <w:pPr>
        <w:jc w:val="both"/>
        <w:rPr>
          <w:rFonts w:ascii="Courier New" w:eastAsia="MS Mincho" w:hAnsi="Courier New" w:cs="Courier New"/>
          <w:b/>
          <w:sz w:val="20"/>
          <w:szCs w:val="20"/>
          <w:u w:val="single"/>
        </w:rPr>
      </w:pPr>
      <w:r>
        <w:rPr>
          <w:rFonts w:ascii="Courier New" w:eastAsia="MS Mincho" w:hAnsi="Courier New" w:cs="Courier New"/>
          <w:b/>
          <w:sz w:val="20"/>
          <w:szCs w:val="20"/>
          <w:u w:val="single"/>
        </w:rPr>
        <w:t>5</w:t>
      </w:r>
      <w:r w:rsidRPr="00CC57DE">
        <w:rPr>
          <w:rFonts w:ascii="Courier New" w:eastAsia="MS Mincho" w:hAnsi="Courier New" w:cs="Courier New"/>
          <w:b/>
          <w:sz w:val="20"/>
          <w:szCs w:val="20"/>
          <w:u w:val="single"/>
        </w:rPr>
        <w:t>.2 - REGULARIDADE FISCAL</w:t>
      </w:r>
      <w:r>
        <w:rPr>
          <w:rFonts w:ascii="Courier New" w:eastAsia="MS Mincho" w:hAnsi="Courier New" w:cs="Courier New"/>
          <w:b/>
          <w:sz w:val="20"/>
          <w:szCs w:val="20"/>
          <w:u w:val="single"/>
        </w:rPr>
        <w:t xml:space="preserve"> E TRABALHISTA</w:t>
      </w:r>
      <w:r w:rsidRPr="00CC57DE">
        <w:rPr>
          <w:rFonts w:ascii="Courier New" w:eastAsia="MS Mincho" w:hAnsi="Courier New" w:cs="Courier New"/>
          <w:b/>
          <w:sz w:val="20"/>
          <w:szCs w:val="20"/>
        </w:rPr>
        <w:t>:</w:t>
      </w:r>
    </w:p>
    <w:p w:rsidR="000E6288" w:rsidRPr="00CC57DE" w:rsidRDefault="000E6288" w:rsidP="000E6288">
      <w:pPr>
        <w:jc w:val="both"/>
        <w:rPr>
          <w:rFonts w:ascii="Courier New" w:eastAsia="MS Mincho" w:hAnsi="Courier New" w:cs="Courier New"/>
          <w:sz w:val="20"/>
          <w:szCs w:val="20"/>
        </w:rPr>
      </w:pPr>
    </w:p>
    <w:p w:rsidR="000E6288" w:rsidRPr="00CC57DE"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5</w:t>
      </w:r>
      <w:r w:rsidRPr="00CC57DE">
        <w:rPr>
          <w:rFonts w:ascii="Courier New" w:eastAsia="MS Mincho" w:hAnsi="Courier New" w:cs="Courier New"/>
          <w:sz w:val="20"/>
          <w:szCs w:val="20"/>
        </w:rPr>
        <w:t>.2.1 - Prova de regularidade para com a Fazenda Federal, mediante Certidão Conjunta de Quitação de Tributos e Contribuições Federais e à Dívida Ativa da União, fornecida pela Procuradoria da Fazenda Nacional / Receita Federal do Brasil;</w:t>
      </w:r>
    </w:p>
    <w:p w:rsidR="000E6288" w:rsidRPr="00CC57DE" w:rsidRDefault="000E6288" w:rsidP="000E6288">
      <w:pPr>
        <w:jc w:val="both"/>
        <w:rPr>
          <w:rFonts w:ascii="Courier New" w:eastAsia="MS Mincho" w:hAnsi="Courier New" w:cs="Courier New"/>
          <w:sz w:val="20"/>
          <w:szCs w:val="20"/>
        </w:rPr>
      </w:pPr>
    </w:p>
    <w:p w:rsidR="000E6288" w:rsidRPr="00CC57DE"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5</w:t>
      </w:r>
      <w:r w:rsidRPr="00CC57DE">
        <w:rPr>
          <w:rFonts w:ascii="Courier New" w:eastAsia="MS Mincho" w:hAnsi="Courier New" w:cs="Courier New"/>
          <w:sz w:val="20"/>
          <w:szCs w:val="20"/>
        </w:rPr>
        <w:t>.2.2 – Prova de Regularidade com a Fazenda Estadual, mediante Certidão emitida pela Fazenda do Estado onde está sediada a empresa;</w:t>
      </w:r>
    </w:p>
    <w:p w:rsidR="000E6288" w:rsidRPr="00CC57DE" w:rsidRDefault="000E6288" w:rsidP="000E6288">
      <w:pPr>
        <w:jc w:val="both"/>
        <w:rPr>
          <w:rFonts w:ascii="Courier New" w:eastAsia="MS Mincho" w:hAnsi="Courier New" w:cs="Courier New"/>
          <w:sz w:val="20"/>
          <w:szCs w:val="20"/>
        </w:rPr>
      </w:pPr>
    </w:p>
    <w:p w:rsidR="000E6288" w:rsidRPr="00CC57DE"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5</w:t>
      </w:r>
      <w:r w:rsidRPr="00CC57DE">
        <w:rPr>
          <w:rFonts w:ascii="Courier New" w:eastAsia="MS Mincho" w:hAnsi="Courier New" w:cs="Courier New"/>
          <w:sz w:val="20"/>
          <w:szCs w:val="20"/>
        </w:rPr>
        <w:t>.2.3 – Prova de Regularidade com a Fazenda Municipal, mediante Certidão emitida pela Fazenda do Município onde está sediada a empresa;</w:t>
      </w:r>
    </w:p>
    <w:p w:rsidR="000E6288" w:rsidRPr="00CC57DE" w:rsidRDefault="000E6288" w:rsidP="000E6288">
      <w:pPr>
        <w:jc w:val="both"/>
        <w:rPr>
          <w:rFonts w:ascii="Courier New" w:eastAsia="MS Mincho" w:hAnsi="Courier New" w:cs="Courier New"/>
          <w:sz w:val="20"/>
          <w:szCs w:val="20"/>
        </w:rPr>
      </w:pPr>
    </w:p>
    <w:p w:rsidR="000E6288" w:rsidRPr="00CC57DE" w:rsidRDefault="000E6288" w:rsidP="000E6288">
      <w:pPr>
        <w:tabs>
          <w:tab w:val="left" w:pos="360"/>
        </w:tabs>
        <w:jc w:val="both"/>
        <w:rPr>
          <w:rFonts w:ascii="Courier New" w:hAnsi="Courier New" w:cs="Courier New"/>
          <w:sz w:val="20"/>
          <w:szCs w:val="20"/>
        </w:rPr>
      </w:pPr>
      <w:r>
        <w:rPr>
          <w:rFonts w:ascii="Courier New" w:eastAsia="MS Mincho" w:hAnsi="Courier New" w:cs="Courier New"/>
          <w:sz w:val="20"/>
          <w:szCs w:val="20"/>
        </w:rPr>
        <w:t>5</w:t>
      </w:r>
      <w:r w:rsidRPr="00CC57DE">
        <w:rPr>
          <w:rFonts w:ascii="Courier New" w:eastAsia="MS Mincho" w:hAnsi="Courier New" w:cs="Courier New"/>
          <w:sz w:val="20"/>
          <w:szCs w:val="20"/>
        </w:rPr>
        <w:t xml:space="preserve">.2.4 – </w:t>
      </w:r>
      <w:r w:rsidRPr="00CC57DE">
        <w:rPr>
          <w:rFonts w:ascii="Courier New" w:eastAsia="Arial" w:hAnsi="Courier New" w:cs="Courier New"/>
          <w:sz w:val="20"/>
          <w:szCs w:val="20"/>
        </w:rPr>
        <w:t>P</w:t>
      </w:r>
      <w:r w:rsidRPr="00CC57DE">
        <w:rPr>
          <w:rFonts w:ascii="Courier New" w:hAnsi="Courier New" w:cs="Courier New"/>
          <w:sz w:val="20"/>
          <w:szCs w:val="20"/>
        </w:rPr>
        <w:t>rova de regularidade relativa à Seguridade Social (INSS);</w:t>
      </w:r>
    </w:p>
    <w:p w:rsidR="000E6288" w:rsidRPr="00CC57DE" w:rsidRDefault="000E6288" w:rsidP="000E6288">
      <w:pPr>
        <w:pStyle w:val="WW-Corpodetexto3"/>
        <w:tabs>
          <w:tab w:val="left" w:pos="360"/>
        </w:tabs>
        <w:rPr>
          <w:rFonts w:ascii="Courier New" w:hAnsi="Courier New" w:cs="Courier New"/>
          <w:sz w:val="20"/>
          <w:lang w:eastAsia="pt-BR"/>
        </w:rPr>
      </w:pPr>
    </w:p>
    <w:p w:rsidR="000E6288" w:rsidRDefault="000E6288" w:rsidP="000E6288">
      <w:pPr>
        <w:tabs>
          <w:tab w:val="left" w:pos="360"/>
        </w:tabs>
        <w:jc w:val="both"/>
        <w:rPr>
          <w:rFonts w:ascii="Courier New" w:hAnsi="Courier New" w:cs="Courier New"/>
          <w:sz w:val="20"/>
          <w:szCs w:val="20"/>
        </w:rPr>
      </w:pPr>
      <w:r>
        <w:rPr>
          <w:rFonts w:ascii="Courier New" w:eastAsia="Arial" w:hAnsi="Courier New" w:cs="Courier New"/>
          <w:sz w:val="20"/>
          <w:szCs w:val="20"/>
        </w:rPr>
        <w:t>5</w:t>
      </w:r>
      <w:r w:rsidRPr="00CC57DE">
        <w:rPr>
          <w:rFonts w:ascii="Courier New" w:eastAsia="Arial" w:hAnsi="Courier New" w:cs="Courier New"/>
          <w:sz w:val="20"/>
          <w:szCs w:val="20"/>
        </w:rPr>
        <w:t>.2.5 - P</w:t>
      </w:r>
      <w:r w:rsidRPr="00CC57DE">
        <w:rPr>
          <w:rFonts w:ascii="Courier New" w:hAnsi="Courier New" w:cs="Courier New"/>
          <w:sz w:val="20"/>
          <w:szCs w:val="20"/>
        </w:rPr>
        <w:t>rova de regularidade relativa ao Fundo de Garantia por Tempo de Serviço (FGTS).</w:t>
      </w:r>
    </w:p>
    <w:p w:rsidR="000E6288" w:rsidRDefault="000E6288" w:rsidP="000E6288">
      <w:pPr>
        <w:tabs>
          <w:tab w:val="left" w:pos="360"/>
        </w:tabs>
        <w:jc w:val="both"/>
        <w:rPr>
          <w:rFonts w:ascii="Courier New" w:hAnsi="Courier New" w:cs="Courier New"/>
          <w:sz w:val="20"/>
          <w:szCs w:val="20"/>
        </w:rPr>
      </w:pPr>
    </w:p>
    <w:p w:rsidR="000E6288" w:rsidRDefault="000E6288" w:rsidP="000E6288">
      <w:pPr>
        <w:tabs>
          <w:tab w:val="left" w:pos="360"/>
        </w:tabs>
        <w:jc w:val="both"/>
        <w:rPr>
          <w:rFonts w:ascii="Courier New" w:hAnsi="Courier New" w:cs="Courier New"/>
          <w:sz w:val="20"/>
          <w:szCs w:val="20"/>
        </w:rPr>
      </w:pPr>
      <w:r>
        <w:rPr>
          <w:rFonts w:ascii="Courier New" w:hAnsi="Courier New" w:cs="Courier New"/>
          <w:sz w:val="20"/>
          <w:szCs w:val="20"/>
        </w:rPr>
        <w:lastRenderedPageBreak/>
        <w:t xml:space="preserve">5.2.6 - </w:t>
      </w:r>
      <w:r w:rsidRPr="00C915C3">
        <w:rPr>
          <w:rFonts w:ascii="Courier New" w:hAnsi="Courier New" w:cs="Courier New"/>
          <w:sz w:val="20"/>
          <w:szCs w:val="20"/>
        </w:rPr>
        <w:t>Prova de inexistência de débitos inadimplidos perante a Justiça do Trabalho, mediante apresentação de Certidão Negativa de Débitos Trabalhistas (CNDT), nos termos do Título VII-A da Consolidação das Leis do Trabalho.</w:t>
      </w:r>
    </w:p>
    <w:p w:rsidR="000E6288" w:rsidRDefault="000E6288" w:rsidP="000E6288">
      <w:pPr>
        <w:tabs>
          <w:tab w:val="left" w:pos="360"/>
        </w:tabs>
        <w:jc w:val="both"/>
        <w:rPr>
          <w:rFonts w:ascii="Courier New" w:hAnsi="Courier New" w:cs="Courier New"/>
          <w:sz w:val="20"/>
          <w:szCs w:val="20"/>
        </w:rPr>
      </w:pPr>
    </w:p>
    <w:p w:rsidR="000E6288" w:rsidRPr="00A80F02" w:rsidRDefault="000E6288" w:rsidP="000E6288">
      <w:pPr>
        <w:jc w:val="both"/>
        <w:rPr>
          <w:rFonts w:ascii="Courier New" w:eastAsia="MS Mincho" w:hAnsi="Courier New" w:cs="Courier New"/>
          <w:b/>
          <w:sz w:val="20"/>
          <w:szCs w:val="20"/>
          <w:u w:val="single"/>
        </w:rPr>
      </w:pPr>
      <w:r w:rsidRPr="00A80F02">
        <w:rPr>
          <w:rFonts w:ascii="Courier New" w:eastAsia="MS Mincho" w:hAnsi="Courier New" w:cs="Courier New"/>
          <w:b/>
          <w:sz w:val="20"/>
          <w:szCs w:val="20"/>
          <w:u w:val="single"/>
        </w:rPr>
        <w:t>5.3 - QUALIFICAÇÃO ECONÔMICA / FINANCEIRA:</w:t>
      </w:r>
    </w:p>
    <w:p w:rsidR="000E6288"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hAnsi="Courier New" w:cs="Courier New"/>
          <w:sz w:val="20"/>
          <w:szCs w:val="20"/>
        </w:rPr>
      </w:pPr>
      <w:r>
        <w:rPr>
          <w:rFonts w:ascii="Courier New" w:eastAsia="MS Mincho" w:hAnsi="Courier New" w:cs="Courier New"/>
          <w:sz w:val="20"/>
          <w:szCs w:val="20"/>
        </w:rPr>
        <w:t xml:space="preserve">a) </w:t>
      </w:r>
      <w:r>
        <w:rPr>
          <w:rFonts w:ascii="Courier New" w:hAnsi="Courier New" w:cs="Courier New"/>
          <w:sz w:val="20"/>
          <w:szCs w:val="20"/>
        </w:rPr>
        <w:t>Balanço patrimonial e demonstrações contábeis do último exercício social, devidamente registrados na junta comercial ou órgão competente, já exigíveis e apresentados na forma da lei, que comprovem a boa situação financeira da empresa, vedada a sua substituição por balancetes ou balanços provisórios, podendo ser atualizados por índices oficiais quando encerrado a mais de 3 (três) meses da data de apresentação da proposta.</w:t>
      </w:r>
    </w:p>
    <w:p w:rsidR="000E6288" w:rsidRDefault="000E6288" w:rsidP="000E6288">
      <w:pPr>
        <w:jc w:val="both"/>
        <w:rPr>
          <w:rFonts w:ascii="Courier New" w:hAnsi="Courier New" w:cs="Courier New"/>
          <w:sz w:val="20"/>
          <w:szCs w:val="20"/>
        </w:rPr>
      </w:pPr>
    </w:p>
    <w:p w:rsidR="000E6288" w:rsidRDefault="000E6288" w:rsidP="000E6288">
      <w:pPr>
        <w:tabs>
          <w:tab w:val="left" w:pos="4366"/>
        </w:tabs>
        <w:ind w:right="-1"/>
        <w:jc w:val="both"/>
        <w:rPr>
          <w:rFonts w:ascii="Courier New" w:hAnsi="Courier New" w:cs="Courier New"/>
          <w:sz w:val="20"/>
          <w:szCs w:val="20"/>
        </w:rPr>
      </w:pPr>
      <w:r>
        <w:rPr>
          <w:rFonts w:ascii="Courier New" w:hAnsi="Courier New" w:cs="Courier New"/>
          <w:b/>
          <w:sz w:val="20"/>
          <w:szCs w:val="20"/>
        </w:rPr>
        <w:t>Observações:</w:t>
      </w:r>
      <w:r>
        <w:rPr>
          <w:rFonts w:ascii="Courier New" w:hAnsi="Courier New" w:cs="Courier New"/>
          <w:sz w:val="20"/>
          <w:szCs w:val="20"/>
        </w:rPr>
        <w:t xml:space="preserve"> serão considerados aceitos como </w:t>
      </w:r>
      <w:r>
        <w:rPr>
          <w:rFonts w:ascii="Courier New" w:hAnsi="Courier New" w:cs="Courier New"/>
          <w:b/>
          <w:i/>
          <w:sz w:val="20"/>
          <w:szCs w:val="20"/>
          <w:u w:val="single"/>
        </w:rPr>
        <w:t>na forma da lei</w:t>
      </w:r>
      <w:r>
        <w:rPr>
          <w:rFonts w:ascii="Courier New" w:hAnsi="Courier New" w:cs="Courier New"/>
          <w:sz w:val="20"/>
          <w:szCs w:val="20"/>
        </w:rPr>
        <w:t xml:space="preserve"> o balanço patrimonial e demonstrações contábeis assim apresentados:</w:t>
      </w:r>
    </w:p>
    <w:p w:rsidR="000E6288" w:rsidRDefault="000E6288" w:rsidP="000E6288">
      <w:pPr>
        <w:tabs>
          <w:tab w:val="left" w:pos="284"/>
        </w:tabs>
        <w:ind w:left="1440" w:right="-1"/>
        <w:jc w:val="both"/>
        <w:rPr>
          <w:rFonts w:ascii="Courier New" w:hAnsi="Courier New" w:cs="Courier New"/>
          <w:b/>
          <w:sz w:val="20"/>
          <w:szCs w:val="20"/>
        </w:rPr>
      </w:pPr>
    </w:p>
    <w:p w:rsidR="000E6288" w:rsidRDefault="000E6288" w:rsidP="000E6288">
      <w:pPr>
        <w:tabs>
          <w:tab w:val="left" w:pos="284"/>
        </w:tabs>
        <w:ind w:left="1440" w:right="-1"/>
        <w:jc w:val="both"/>
        <w:rPr>
          <w:rFonts w:ascii="Courier New" w:hAnsi="Courier New" w:cs="Courier New"/>
          <w:sz w:val="20"/>
          <w:szCs w:val="20"/>
        </w:rPr>
      </w:pPr>
      <w:r>
        <w:rPr>
          <w:rFonts w:ascii="Courier New" w:hAnsi="Courier New" w:cs="Courier New"/>
          <w:b/>
          <w:sz w:val="20"/>
          <w:szCs w:val="20"/>
        </w:rPr>
        <w:t xml:space="preserve">1) </w:t>
      </w:r>
      <w:r>
        <w:rPr>
          <w:rFonts w:ascii="Courier New" w:hAnsi="Courier New" w:cs="Courier New"/>
          <w:sz w:val="20"/>
          <w:szCs w:val="20"/>
        </w:rPr>
        <w:t>Sociedades regidas pela Lei nº 6.404/76 (sociedade anônima):</w:t>
      </w:r>
    </w:p>
    <w:p w:rsidR="000E6288" w:rsidRDefault="000E6288" w:rsidP="000E6288">
      <w:pPr>
        <w:numPr>
          <w:ilvl w:val="0"/>
          <w:numId w:val="5"/>
        </w:numPr>
        <w:tabs>
          <w:tab w:val="left" w:pos="1800"/>
        </w:tabs>
        <w:suppressAutoHyphens/>
        <w:ind w:left="1860" w:right="-1" w:hanging="420"/>
        <w:jc w:val="both"/>
        <w:rPr>
          <w:rFonts w:ascii="Courier New" w:hAnsi="Courier New" w:cs="Courier New"/>
          <w:sz w:val="20"/>
          <w:szCs w:val="20"/>
        </w:rPr>
      </w:pPr>
      <w:r>
        <w:rPr>
          <w:rFonts w:ascii="Courier New" w:hAnsi="Courier New" w:cs="Courier New"/>
          <w:sz w:val="20"/>
          <w:szCs w:val="20"/>
        </w:rPr>
        <w:t xml:space="preserve">Publicados </w:t>
      </w:r>
      <w:smartTag w:uri="urn:schemas-microsoft-com:office:smarttags" w:element="PersonName">
        <w:smartTagPr>
          <w:attr w:name="ProductID" w:val="em Di￡rio Oficial"/>
        </w:smartTagPr>
        <w:r>
          <w:rPr>
            <w:rFonts w:ascii="Courier New" w:hAnsi="Courier New" w:cs="Courier New"/>
            <w:sz w:val="20"/>
            <w:szCs w:val="20"/>
          </w:rPr>
          <w:t>em Diário Oficial</w:t>
        </w:r>
      </w:smartTag>
      <w:r>
        <w:rPr>
          <w:rFonts w:ascii="Courier New" w:hAnsi="Courier New" w:cs="Courier New"/>
          <w:sz w:val="20"/>
          <w:szCs w:val="20"/>
        </w:rPr>
        <w:t>; ou</w:t>
      </w:r>
    </w:p>
    <w:p w:rsidR="000E6288" w:rsidRDefault="000E6288" w:rsidP="000E6288">
      <w:pPr>
        <w:numPr>
          <w:ilvl w:val="0"/>
          <w:numId w:val="5"/>
        </w:numPr>
        <w:tabs>
          <w:tab w:val="left" w:pos="0"/>
          <w:tab w:val="left" w:pos="1800"/>
          <w:tab w:val="left" w:pos="1980"/>
        </w:tabs>
        <w:suppressAutoHyphens/>
        <w:ind w:right="-1" w:firstLine="1440"/>
        <w:jc w:val="both"/>
        <w:rPr>
          <w:rFonts w:ascii="Courier New" w:hAnsi="Courier New" w:cs="Courier New"/>
          <w:sz w:val="20"/>
          <w:szCs w:val="20"/>
        </w:rPr>
      </w:pPr>
      <w:r>
        <w:rPr>
          <w:rFonts w:ascii="Courier New" w:hAnsi="Courier New" w:cs="Courier New"/>
          <w:sz w:val="20"/>
          <w:szCs w:val="20"/>
        </w:rPr>
        <w:t>Publicados em jornal de grande circulação; ou</w:t>
      </w:r>
    </w:p>
    <w:p w:rsidR="000E6288" w:rsidRDefault="000E6288" w:rsidP="000E6288">
      <w:pPr>
        <w:numPr>
          <w:ilvl w:val="0"/>
          <w:numId w:val="5"/>
        </w:numPr>
        <w:tabs>
          <w:tab w:val="left" w:pos="1800"/>
          <w:tab w:val="left" w:pos="1980"/>
        </w:tabs>
        <w:suppressAutoHyphens/>
        <w:ind w:left="1800" w:right="-1" w:hanging="360"/>
        <w:jc w:val="both"/>
        <w:rPr>
          <w:rFonts w:ascii="Courier New" w:hAnsi="Courier New" w:cs="Courier New"/>
          <w:sz w:val="20"/>
          <w:szCs w:val="20"/>
        </w:rPr>
      </w:pPr>
      <w:r>
        <w:rPr>
          <w:rFonts w:ascii="Courier New" w:hAnsi="Courier New" w:cs="Courier New"/>
          <w:sz w:val="20"/>
          <w:szCs w:val="20"/>
        </w:rPr>
        <w:t xml:space="preserve">Por fotocópia registrada ou autenticada na Junta Comercial da sede ou domicílio da </w:t>
      </w:r>
      <w:r>
        <w:rPr>
          <w:rFonts w:ascii="Courier New" w:hAnsi="Courier New" w:cs="Courier New"/>
          <w:b/>
          <w:sz w:val="20"/>
          <w:szCs w:val="20"/>
        </w:rPr>
        <w:t>licitante</w:t>
      </w:r>
      <w:r>
        <w:rPr>
          <w:rFonts w:ascii="Courier New" w:hAnsi="Courier New" w:cs="Courier New"/>
          <w:sz w:val="20"/>
          <w:szCs w:val="20"/>
        </w:rPr>
        <w:t>.</w:t>
      </w:r>
    </w:p>
    <w:p w:rsidR="000E6288" w:rsidRDefault="000E6288" w:rsidP="000E6288">
      <w:pPr>
        <w:tabs>
          <w:tab w:val="left" w:pos="0"/>
          <w:tab w:val="left" w:pos="1800"/>
          <w:tab w:val="left" w:pos="1980"/>
        </w:tabs>
        <w:suppressAutoHyphens/>
        <w:ind w:right="-1"/>
        <w:jc w:val="both"/>
        <w:rPr>
          <w:rFonts w:ascii="Courier New" w:hAnsi="Courier New" w:cs="Courier New"/>
          <w:sz w:val="20"/>
          <w:szCs w:val="20"/>
        </w:rPr>
      </w:pPr>
    </w:p>
    <w:p w:rsidR="000E6288" w:rsidRDefault="000E6288" w:rsidP="000E6288">
      <w:pPr>
        <w:tabs>
          <w:tab w:val="left" w:pos="0"/>
          <w:tab w:val="left" w:pos="426"/>
          <w:tab w:val="left" w:pos="1800"/>
          <w:tab w:val="left" w:pos="1980"/>
        </w:tabs>
        <w:ind w:right="-1" w:firstLine="1440"/>
        <w:jc w:val="both"/>
        <w:rPr>
          <w:rFonts w:ascii="Courier New" w:hAnsi="Courier New" w:cs="Courier New"/>
          <w:sz w:val="20"/>
          <w:szCs w:val="20"/>
        </w:rPr>
      </w:pPr>
      <w:r>
        <w:rPr>
          <w:rFonts w:ascii="Courier New" w:hAnsi="Courier New" w:cs="Courier New"/>
          <w:b/>
          <w:sz w:val="20"/>
          <w:szCs w:val="20"/>
        </w:rPr>
        <w:t>2)</w:t>
      </w:r>
      <w:r>
        <w:rPr>
          <w:rFonts w:ascii="Courier New" w:hAnsi="Courier New" w:cs="Courier New"/>
          <w:sz w:val="20"/>
          <w:szCs w:val="20"/>
        </w:rPr>
        <w:tab/>
        <w:t>Sociedades por cota de responsabilidade limitada (LTDA):</w:t>
      </w:r>
    </w:p>
    <w:p w:rsidR="000E6288" w:rsidRDefault="000E6288" w:rsidP="000E6288">
      <w:pPr>
        <w:numPr>
          <w:ilvl w:val="0"/>
          <w:numId w:val="6"/>
        </w:numPr>
        <w:tabs>
          <w:tab w:val="left" w:pos="0"/>
          <w:tab w:val="left" w:pos="426"/>
          <w:tab w:val="num" w:pos="1800"/>
          <w:tab w:val="left" w:pos="1980"/>
        </w:tabs>
        <w:ind w:left="1800" w:right="-1"/>
        <w:jc w:val="both"/>
        <w:rPr>
          <w:rFonts w:ascii="Courier New" w:hAnsi="Courier New" w:cs="Courier New"/>
          <w:b/>
          <w:sz w:val="20"/>
          <w:szCs w:val="20"/>
        </w:rPr>
      </w:pPr>
      <w:r>
        <w:rPr>
          <w:rFonts w:ascii="Courier New" w:hAnsi="Courier New" w:cs="Courier New"/>
          <w:sz w:val="20"/>
          <w:szCs w:val="20"/>
        </w:rPr>
        <w:t xml:space="preserve">Por fotocópia, extraída do livro Diário, inclusive com os Termos de Abertura e de Encerramento, devidamente autenticado na Junta Comercial da sede ou domicílio da </w:t>
      </w:r>
      <w:r>
        <w:rPr>
          <w:rFonts w:ascii="Courier New" w:hAnsi="Courier New" w:cs="Courier New"/>
          <w:b/>
          <w:sz w:val="20"/>
          <w:szCs w:val="20"/>
        </w:rPr>
        <w:t>licitante</w:t>
      </w:r>
      <w:r>
        <w:rPr>
          <w:rFonts w:ascii="Courier New" w:hAnsi="Courier New" w:cs="Courier New"/>
          <w:sz w:val="20"/>
          <w:szCs w:val="20"/>
        </w:rPr>
        <w:t>, ou em outro órgão equivalente.</w:t>
      </w:r>
    </w:p>
    <w:p w:rsidR="000E6288" w:rsidRDefault="000E6288" w:rsidP="000E6288">
      <w:pPr>
        <w:tabs>
          <w:tab w:val="left" w:pos="0"/>
          <w:tab w:val="left" w:pos="426"/>
          <w:tab w:val="left" w:pos="1800"/>
          <w:tab w:val="left" w:pos="1980"/>
        </w:tabs>
        <w:ind w:left="1440" w:right="-1"/>
        <w:jc w:val="both"/>
        <w:rPr>
          <w:rFonts w:ascii="Courier New" w:hAnsi="Courier New" w:cs="Courier New"/>
          <w:b/>
          <w:sz w:val="20"/>
          <w:szCs w:val="20"/>
        </w:rPr>
      </w:pPr>
    </w:p>
    <w:p w:rsidR="000E6288" w:rsidRDefault="000E6288" w:rsidP="000E6288">
      <w:pPr>
        <w:tabs>
          <w:tab w:val="left" w:pos="0"/>
          <w:tab w:val="left" w:pos="1800"/>
          <w:tab w:val="left" w:pos="1980"/>
        </w:tabs>
        <w:ind w:right="-1" w:firstLine="1440"/>
        <w:jc w:val="both"/>
        <w:rPr>
          <w:rFonts w:ascii="Courier New" w:hAnsi="Courier New" w:cs="Courier New"/>
          <w:sz w:val="20"/>
          <w:szCs w:val="20"/>
        </w:rPr>
      </w:pPr>
      <w:r>
        <w:rPr>
          <w:rFonts w:ascii="Courier New" w:hAnsi="Courier New" w:cs="Courier New"/>
          <w:b/>
          <w:sz w:val="20"/>
          <w:szCs w:val="20"/>
        </w:rPr>
        <w:t xml:space="preserve">3) </w:t>
      </w:r>
      <w:r>
        <w:rPr>
          <w:rFonts w:ascii="Courier New" w:hAnsi="Courier New" w:cs="Courier New"/>
          <w:sz w:val="20"/>
          <w:szCs w:val="20"/>
        </w:rPr>
        <w:t>Sociedade criada no exercício em curso:</w:t>
      </w:r>
    </w:p>
    <w:p w:rsidR="000E6288" w:rsidRDefault="000E6288" w:rsidP="000E6288">
      <w:pPr>
        <w:numPr>
          <w:ilvl w:val="1"/>
          <w:numId w:val="6"/>
        </w:numPr>
        <w:tabs>
          <w:tab w:val="left" w:pos="0"/>
          <w:tab w:val="left" w:pos="1800"/>
          <w:tab w:val="num" w:pos="1980"/>
        </w:tabs>
        <w:ind w:left="1800" w:right="-1"/>
        <w:jc w:val="both"/>
        <w:rPr>
          <w:rFonts w:ascii="Courier New" w:hAnsi="Courier New" w:cs="Courier New"/>
          <w:sz w:val="20"/>
          <w:szCs w:val="20"/>
        </w:rPr>
      </w:pPr>
      <w:r>
        <w:rPr>
          <w:rFonts w:ascii="Courier New" w:hAnsi="Courier New" w:cs="Courier New"/>
          <w:sz w:val="20"/>
          <w:szCs w:val="20"/>
        </w:rPr>
        <w:t>Fotocópia do Balanço de Abertura, devidamente registrado ou autenticado na Junta Comercial da sede ou domicílio dos licitantes.</w:t>
      </w:r>
    </w:p>
    <w:p w:rsidR="000E6288" w:rsidRDefault="000E6288" w:rsidP="000E6288">
      <w:pPr>
        <w:tabs>
          <w:tab w:val="left" w:pos="0"/>
          <w:tab w:val="left" w:pos="1800"/>
          <w:tab w:val="left" w:pos="1980"/>
        </w:tabs>
        <w:ind w:right="-1"/>
        <w:jc w:val="both"/>
        <w:rPr>
          <w:rFonts w:ascii="Courier New" w:hAnsi="Courier New" w:cs="Courier New"/>
          <w:sz w:val="20"/>
          <w:szCs w:val="20"/>
        </w:rPr>
      </w:pPr>
    </w:p>
    <w:p w:rsidR="000E6288" w:rsidRDefault="000E6288" w:rsidP="000E6288">
      <w:pPr>
        <w:ind w:left="1800" w:hanging="384"/>
        <w:jc w:val="both"/>
        <w:rPr>
          <w:rFonts w:ascii="Courier New" w:hAnsi="Courier New" w:cs="Courier New"/>
          <w:sz w:val="20"/>
          <w:szCs w:val="20"/>
        </w:rPr>
      </w:pPr>
      <w:r>
        <w:rPr>
          <w:rFonts w:ascii="Courier New" w:hAnsi="Courier New" w:cs="Courier New"/>
          <w:b/>
          <w:bCs/>
          <w:sz w:val="20"/>
          <w:szCs w:val="20"/>
        </w:rPr>
        <w:t>4</w:t>
      </w:r>
      <w:r>
        <w:rPr>
          <w:rFonts w:ascii="Courier New" w:hAnsi="Courier New" w:cs="Courier New"/>
          <w:b/>
          <w:sz w:val="20"/>
          <w:szCs w:val="20"/>
        </w:rPr>
        <w:t>)</w:t>
      </w:r>
      <w:r>
        <w:rPr>
          <w:rFonts w:ascii="Courier New" w:hAnsi="Courier New" w:cs="Courier New"/>
          <w:sz w:val="20"/>
          <w:szCs w:val="20"/>
        </w:rPr>
        <w:t xml:space="preserve"> O Balanço Patrimonial</w:t>
      </w:r>
      <w:r>
        <w:rPr>
          <w:rFonts w:ascii="Courier New" w:hAnsi="Courier New" w:cs="Courier New"/>
          <w:b/>
          <w:sz w:val="20"/>
          <w:szCs w:val="20"/>
        </w:rPr>
        <w:t xml:space="preserve"> </w:t>
      </w:r>
      <w:r>
        <w:rPr>
          <w:rFonts w:ascii="Courier New" w:hAnsi="Courier New" w:cs="Courier New"/>
          <w:sz w:val="20"/>
          <w:szCs w:val="20"/>
        </w:rPr>
        <w:t>e</w:t>
      </w:r>
      <w:r>
        <w:rPr>
          <w:rFonts w:ascii="Courier New" w:hAnsi="Courier New" w:cs="Courier New"/>
          <w:b/>
          <w:sz w:val="20"/>
          <w:szCs w:val="20"/>
        </w:rPr>
        <w:t xml:space="preserve"> </w:t>
      </w:r>
      <w:r>
        <w:rPr>
          <w:rFonts w:ascii="Courier New" w:hAnsi="Courier New" w:cs="Courier New"/>
          <w:sz w:val="20"/>
          <w:szCs w:val="20"/>
        </w:rPr>
        <w:t>as Demonstrações Contábeis deverão estar assinados por Contador ou por outro profissional equivalente, devidamente registrado no Conselho Regional de Contabilidade.</w:t>
      </w: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 xml:space="preserve">b) </w:t>
      </w:r>
      <w:r>
        <w:rPr>
          <w:rFonts w:ascii="Courier New" w:hAnsi="Courier New" w:cs="Courier New"/>
          <w:sz w:val="20"/>
          <w:szCs w:val="20"/>
        </w:rPr>
        <w:t xml:space="preserve">Certidão negativa de falência ou concordata, ou certidão negativa de recuperação judicial ou extrajudicial expedida pelo </w:t>
      </w:r>
      <w:r>
        <w:rPr>
          <w:rFonts w:ascii="Courier New" w:hAnsi="Courier New" w:cs="Courier New"/>
          <w:sz w:val="20"/>
          <w:szCs w:val="20"/>
          <w:u w:val="single"/>
        </w:rPr>
        <w:t>distribuidor</w:t>
      </w:r>
      <w:r>
        <w:rPr>
          <w:rFonts w:ascii="Courier New" w:hAnsi="Courier New" w:cs="Courier New"/>
          <w:sz w:val="20"/>
          <w:szCs w:val="20"/>
        </w:rPr>
        <w:t xml:space="preserve"> da sede da pessoa jurídica.</w:t>
      </w:r>
    </w:p>
    <w:p w:rsidR="000E6288" w:rsidRDefault="000E6288" w:rsidP="000E6288">
      <w:pPr>
        <w:jc w:val="both"/>
        <w:rPr>
          <w:rFonts w:ascii="Courier New" w:eastAsia="MS Mincho" w:hAnsi="Courier New" w:cs="Courier New"/>
          <w:sz w:val="20"/>
          <w:szCs w:val="20"/>
        </w:rPr>
      </w:pPr>
    </w:p>
    <w:p w:rsidR="000E6288" w:rsidRDefault="000E6288" w:rsidP="000E6288">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c) Certidão do Poder Judiciário informando a quantidade de distribuidores existentes no município sede da proponente.</w:t>
      </w:r>
    </w:p>
    <w:p w:rsidR="000E6288" w:rsidRDefault="000E6288" w:rsidP="000E6288">
      <w:pPr>
        <w:autoSpaceDE w:val="0"/>
        <w:autoSpaceDN w:val="0"/>
        <w:adjustRightInd w:val="0"/>
        <w:jc w:val="both"/>
        <w:rPr>
          <w:rFonts w:ascii="Courier New" w:eastAsia="Calibri" w:hAnsi="Courier New" w:cs="Courier New"/>
          <w:sz w:val="20"/>
          <w:szCs w:val="20"/>
          <w:lang w:eastAsia="en-US"/>
        </w:rPr>
      </w:pPr>
    </w:p>
    <w:p w:rsidR="000E6288" w:rsidRDefault="000E6288" w:rsidP="000E6288">
      <w:pPr>
        <w:pStyle w:val="Default"/>
        <w:jc w:val="both"/>
        <w:rPr>
          <w:rFonts w:ascii="Courier New" w:hAnsi="Courier New" w:cs="Courier New"/>
          <w:sz w:val="20"/>
          <w:szCs w:val="20"/>
        </w:rPr>
      </w:pPr>
    </w:p>
    <w:p w:rsidR="000E6288" w:rsidRPr="009A2EAA" w:rsidRDefault="000E6288" w:rsidP="000E6288">
      <w:pPr>
        <w:pStyle w:val="Default"/>
        <w:jc w:val="both"/>
        <w:rPr>
          <w:rFonts w:ascii="Courier New" w:hAnsi="Courier New" w:cs="Courier New"/>
          <w:sz w:val="20"/>
          <w:szCs w:val="20"/>
        </w:rPr>
      </w:pPr>
    </w:p>
    <w:p w:rsidR="000E6288" w:rsidRPr="00A80F02" w:rsidRDefault="000E6288" w:rsidP="000E6288">
      <w:pPr>
        <w:jc w:val="both"/>
        <w:rPr>
          <w:rFonts w:ascii="Courier New" w:eastAsia="MS Mincho" w:hAnsi="Courier New" w:cs="Courier New"/>
          <w:b/>
          <w:sz w:val="20"/>
          <w:szCs w:val="20"/>
          <w:u w:val="single"/>
        </w:rPr>
      </w:pPr>
      <w:r w:rsidRPr="00A80F02">
        <w:rPr>
          <w:rFonts w:ascii="Courier New" w:eastAsia="MS Mincho" w:hAnsi="Courier New" w:cs="Courier New"/>
          <w:b/>
          <w:sz w:val="20"/>
          <w:szCs w:val="20"/>
          <w:u w:val="single"/>
        </w:rPr>
        <w:t>5.4 - QUALIFICAÇÃO TÉCNICA</w:t>
      </w:r>
    </w:p>
    <w:p w:rsidR="000E6288" w:rsidRPr="00535561" w:rsidRDefault="000E6288" w:rsidP="000E6288">
      <w:pPr>
        <w:jc w:val="both"/>
        <w:rPr>
          <w:rFonts w:ascii="Courier New" w:eastAsia="MS Mincho" w:hAnsi="Courier New" w:cs="Courier New"/>
          <w:b/>
          <w:sz w:val="20"/>
          <w:szCs w:val="20"/>
        </w:rPr>
      </w:pPr>
    </w:p>
    <w:p w:rsidR="000E6288" w:rsidRPr="00535561" w:rsidRDefault="000E6288" w:rsidP="000E6288">
      <w:pPr>
        <w:jc w:val="both"/>
        <w:rPr>
          <w:rFonts w:ascii="Courier New" w:eastAsia="MS Mincho" w:hAnsi="Courier New" w:cs="Courier New"/>
          <w:sz w:val="20"/>
          <w:szCs w:val="20"/>
        </w:rPr>
      </w:pPr>
      <w:r w:rsidRPr="00535561">
        <w:rPr>
          <w:rFonts w:ascii="Courier New" w:eastAsia="MS Mincho" w:hAnsi="Courier New" w:cs="Courier New"/>
          <w:sz w:val="20"/>
          <w:szCs w:val="20"/>
        </w:rPr>
        <w:t>a)</w:t>
      </w:r>
      <w:r w:rsidRPr="00535561">
        <w:rPr>
          <w:rFonts w:ascii="Courier New" w:hAnsi="Courier New" w:cs="Courier New"/>
          <w:sz w:val="20"/>
          <w:szCs w:val="20"/>
        </w:rPr>
        <w:t xml:space="preserve"> </w:t>
      </w:r>
      <w:r w:rsidRPr="00535561">
        <w:rPr>
          <w:rFonts w:ascii="Courier New" w:eastAsia="MS Mincho" w:hAnsi="Courier New" w:cs="Courier New"/>
          <w:sz w:val="20"/>
          <w:szCs w:val="20"/>
        </w:rPr>
        <w:t>Certidão de Registro de Pessoa jurídica emitida pelo Conselho Regional de Engenharia e Agronomia/CREA (Lei nº 5.194/66), em nome da licitante, com validade na data de recebimento dos documentos de habilitação e proposta, emitida pelo CRE</w:t>
      </w:r>
      <w:r>
        <w:rPr>
          <w:rFonts w:ascii="Courier New" w:eastAsia="MS Mincho" w:hAnsi="Courier New" w:cs="Courier New"/>
          <w:sz w:val="20"/>
          <w:szCs w:val="20"/>
        </w:rPr>
        <w:t>A</w:t>
      </w:r>
      <w:r w:rsidRPr="00535561">
        <w:rPr>
          <w:rFonts w:ascii="Courier New" w:eastAsia="MS Mincho" w:hAnsi="Courier New" w:cs="Courier New"/>
          <w:sz w:val="20"/>
          <w:szCs w:val="20"/>
        </w:rPr>
        <w:t xml:space="preserve"> da jurisdição no Estado onde está sediada a empresa. Não tendo a empresa o visto do CREA de SC, a mesma deverá apresentar o visto no ato da assinatura do contrato, no caso de vencedora da licitação.</w:t>
      </w:r>
    </w:p>
    <w:p w:rsidR="000E6288" w:rsidRPr="00535561" w:rsidRDefault="000E6288" w:rsidP="000E6288">
      <w:pPr>
        <w:jc w:val="both"/>
        <w:rPr>
          <w:rFonts w:ascii="Courier New" w:eastAsia="MS Mincho" w:hAnsi="Courier New" w:cs="Courier New"/>
          <w:sz w:val="20"/>
          <w:szCs w:val="20"/>
        </w:rPr>
      </w:pPr>
    </w:p>
    <w:p w:rsidR="000E6288" w:rsidRPr="00EF05FA" w:rsidRDefault="000E6288" w:rsidP="000E6288">
      <w:pPr>
        <w:jc w:val="both"/>
        <w:rPr>
          <w:rFonts w:ascii="Courier New" w:eastAsia="MS Mincho" w:hAnsi="Courier New" w:cs="Courier New"/>
          <w:sz w:val="20"/>
          <w:szCs w:val="20"/>
        </w:rPr>
      </w:pPr>
      <w:r w:rsidRPr="00EF05FA">
        <w:rPr>
          <w:rFonts w:ascii="Courier New" w:eastAsia="MS Mincho" w:hAnsi="Courier New" w:cs="Courier New"/>
          <w:sz w:val="20"/>
          <w:szCs w:val="20"/>
        </w:rPr>
        <w:lastRenderedPageBreak/>
        <w:t>b) Capacitação técnico-profissional: comprovação do licitante de possuir em seu quadro permanente, na data prevista para entrega da proposta, profissional de nível superior (Engenheiro Civil) ou outro devidamente reconhecido pela entidade competente, detentor de Certidão de Acervo técnico (CAT) para execução de obra ou serviços de características semelhantes ao definido na alínea “b” deste item, devidamente registrado no órgão (CREA), devendo juntar para tais comprovações, os seguintes documentos:</w:t>
      </w:r>
    </w:p>
    <w:p w:rsidR="000E6288" w:rsidRDefault="000E6288" w:rsidP="000E6288">
      <w:pPr>
        <w:jc w:val="both"/>
        <w:rPr>
          <w:rFonts w:ascii="Courier New" w:eastAsia="MS Mincho" w:hAnsi="Courier New" w:cs="Courier New"/>
          <w:sz w:val="20"/>
          <w:szCs w:val="20"/>
        </w:rPr>
      </w:pPr>
    </w:p>
    <w:p w:rsidR="000E6288" w:rsidRDefault="000E6288" w:rsidP="000E6288">
      <w:pPr>
        <w:numPr>
          <w:ilvl w:val="0"/>
          <w:numId w:val="4"/>
        </w:numPr>
        <w:tabs>
          <w:tab w:val="num" w:pos="1080"/>
        </w:tabs>
        <w:ind w:left="709" w:firstLine="11"/>
        <w:jc w:val="both"/>
        <w:rPr>
          <w:rFonts w:ascii="Courier New" w:eastAsia="MS Mincho" w:hAnsi="Courier New" w:cs="Courier New"/>
          <w:sz w:val="20"/>
          <w:szCs w:val="20"/>
        </w:rPr>
      </w:pPr>
      <w:r>
        <w:rPr>
          <w:rFonts w:ascii="Courier New" w:eastAsia="MS Mincho" w:hAnsi="Courier New" w:cs="Courier New"/>
          <w:sz w:val="20"/>
          <w:szCs w:val="20"/>
        </w:rPr>
        <w:t xml:space="preserve">O vínculo do profissional com a empresa deverá ser comprovado através do: registro profissional na carteira do trabalho, acompanhado da cópia autenticada do registro do profissional no livro de registro de empregados da empresa; do contrato de prestação de serviço; ou, a hipótese do sócio ser também o responsável técnico pela empresa, deverá ser comprovado através do Contrato Social ou Alteração Contratual, em que conste cláusula que identifique essa condição. Este profissional será o responsável técnico pela obra. </w:t>
      </w:r>
    </w:p>
    <w:p w:rsidR="000E6288" w:rsidRDefault="000E6288" w:rsidP="000E6288">
      <w:pPr>
        <w:ind w:left="720"/>
        <w:jc w:val="both"/>
        <w:rPr>
          <w:rFonts w:ascii="Courier New" w:eastAsia="MS Mincho" w:hAnsi="Courier New" w:cs="Courier New"/>
          <w:sz w:val="20"/>
          <w:szCs w:val="20"/>
        </w:rPr>
      </w:pPr>
    </w:p>
    <w:p w:rsidR="000E6288" w:rsidRDefault="000E6288" w:rsidP="000E6288">
      <w:pPr>
        <w:numPr>
          <w:ilvl w:val="0"/>
          <w:numId w:val="4"/>
        </w:numPr>
        <w:tabs>
          <w:tab w:val="num" w:pos="1080"/>
        </w:tabs>
        <w:ind w:left="851" w:hanging="131"/>
        <w:jc w:val="both"/>
        <w:rPr>
          <w:rFonts w:ascii="Courier New" w:eastAsia="MS Mincho" w:hAnsi="Courier New" w:cs="Courier New"/>
          <w:sz w:val="20"/>
          <w:szCs w:val="20"/>
        </w:rPr>
      </w:pPr>
      <w:r>
        <w:rPr>
          <w:rFonts w:ascii="Courier New" w:eastAsia="MS Mincho" w:hAnsi="Courier New" w:cs="Courier New"/>
          <w:sz w:val="20"/>
          <w:szCs w:val="20"/>
        </w:rPr>
        <w:t xml:space="preserve">Certidão de Pessoa Física emitida pelo Conselho Regional de Engenharia e Agronomia – CREA. </w:t>
      </w:r>
    </w:p>
    <w:p w:rsidR="000E6288" w:rsidRDefault="000E6288" w:rsidP="000E6288">
      <w:pPr>
        <w:ind w:left="1080"/>
        <w:jc w:val="both"/>
        <w:rPr>
          <w:rFonts w:ascii="Courier New" w:eastAsia="MS Mincho" w:hAnsi="Courier New" w:cs="Courier New"/>
          <w:sz w:val="20"/>
          <w:szCs w:val="20"/>
        </w:rPr>
      </w:pPr>
    </w:p>
    <w:p w:rsidR="000E6288" w:rsidRDefault="000E6288" w:rsidP="000E6288">
      <w:pPr>
        <w:jc w:val="both"/>
        <w:rPr>
          <w:rFonts w:ascii="Courier New" w:hAnsi="Courier New" w:cs="Courier New"/>
          <w:b/>
          <w:sz w:val="20"/>
          <w:szCs w:val="20"/>
        </w:rPr>
      </w:pPr>
    </w:p>
    <w:p w:rsidR="000E6288" w:rsidRDefault="000E6288" w:rsidP="000E6288">
      <w:pPr>
        <w:jc w:val="both"/>
        <w:rPr>
          <w:rFonts w:ascii="Courier New" w:eastAsia="MS Mincho" w:hAnsi="Courier New" w:cs="Courier New"/>
          <w:sz w:val="20"/>
          <w:szCs w:val="20"/>
        </w:rPr>
      </w:pPr>
      <w:r>
        <w:rPr>
          <w:rFonts w:ascii="Courier New" w:hAnsi="Courier New" w:cs="Courier New"/>
          <w:b/>
          <w:sz w:val="20"/>
          <w:szCs w:val="20"/>
        </w:rPr>
        <w:t>5.5 -</w:t>
      </w:r>
      <w:r>
        <w:rPr>
          <w:rFonts w:ascii="Courier New" w:hAnsi="Courier New" w:cs="Courier New"/>
          <w:sz w:val="20"/>
          <w:szCs w:val="20"/>
        </w:rPr>
        <w:t xml:space="preserve"> </w:t>
      </w:r>
      <w:r>
        <w:rPr>
          <w:rFonts w:ascii="Courier New" w:eastAsia="MS Mincho" w:hAnsi="Courier New" w:cs="Courier New"/>
          <w:sz w:val="20"/>
          <w:szCs w:val="20"/>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0E6288" w:rsidRDefault="000E6288" w:rsidP="000E6288">
      <w:pPr>
        <w:jc w:val="both"/>
        <w:rPr>
          <w:rFonts w:ascii="Courier New" w:eastAsia="MS Mincho" w:hAnsi="Courier New" w:cs="Courier New"/>
          <w:sz w:val="20"/>
          <w:szCs w:val="20"/>
        </w:rPr>
      </w:pPr>
    </w:p>
    <w:p w:rsidR="000E6288" w:rsidRPr="009B43D8" w:rsidRDefault="000E6288" w:rsidP="000E6288">
      <w:pPr>
        <w:jc w:val="both"/>
        <w:rPr>
          <w:rFonts w:ascii="Courier New" w:eastAsia="MS Mincho" w:hAnsi="Courier New" w:cs="Courier New"/>
          <w:sz w:val="20"/>
          <w:szCs w:val="20"/>
        </w:rPr>
      </w:pPr>
      <w:r w:rsidRPr="00D2153D">
        <w:rPr>
          <w:rFonts w:ascii="Courier New" w:eastAsia="MS Mincho" w:hAnsi="Courier New" w:cs="Courier New"/>
          <w:b/>
          <w:bCs/>
          <w:sz w:val="20"/>
          <w:szCs w:val="20"/>
        </w:rPr>
        <w:t>5.6</w:t>
      </w:r>
      <w:r w:rsidRPr="009B43D8">
        <w:rPr>
          <w:rFonts w:ascii="Courier New" w:eastAsia="MS Mincho" w:hAnsi="Courier New" w:cs="Courier New"/>
          <w:sz w:val="20"/>
          <w:szCs w:val="20"/>
        </w:rPr>
        <w:t xml:space="preserve"> – Declaração expressa da empresa licitante de que, se vencedora deste processo, disporá de pessoal técnico qualificado e dos equipamentos necessários e em número suficiente para a execução do projeto.</w:t>
      </w:r>
    </w:p>
    <w:p w:rsidR="000E6288" w:rsidRPr="009B43D8" w:rsidRDefault="000E6288" w:rsidP="000E6288">
      <w:pPr>
        <w:jc w:val="both"/>
        <w:rPr>
          <w:rFonts w:ascii="Courier New" w:eastAsia="MS Mincho" w:hAnsi="Courier New" w:cs="Courier New"/>
          <w:sz w:val="20"/>
          <w:szCs w:val="20"/>
        </w:rPr>
      </w:pPr>
    </w:p>
    <w:p w:rsidR="000E6288" w:rsidRPr="00C9183D" w:rsidRDefault="000E6288" w:rsidP="000E6288">
      <w:pPr>
        <w:jc w:val="both"/>
        <w:rPr>
          <w:rFonts w:ascii="Courier New" w:eastAsia="MS Mincho" w:hAnsi="Courier New" w:cs="Courier New"/>
          <w:color w:val="FF0000"/>
          <w:sz w:val="20"/>
          <w:szCs w:val="20"/>
        </w:rPr>
      </w:pPr>
      <w:r w:rsidRPr="00D2153D">
        <w:rPr>
          <w:rFonts w:ascii="Courier New" w:eastAsia="MS Mincho" w:hAnsi="Courier New" w:cs="Courier New"/>
          <w:b/>
          <w:bCs/>
          <w:sz w:val="20"/>
          <w:szCs w:val="20"/>
        </w:rPr>
        <w:t>5.7</w:t>
      </w:r>
      <w:r w:rsidRPr="009B43D8">
        <w:rPr>
          <w:rFonts w:ascii="Courier New" w:eastAsia="MS Mincho" w:hAnsi="Courier New" w:cs="Courier New"/>
          <w:sz w:val="20"/>
          <w:szCs w:val="20"/>
        </w:rPr>
        <w:t xml:space="preserve"> – </w:t>
      </w:r>
      <w:r w:rsidRPr="00F536EB">
        <w:rPr>
          <w:rFonts w:ascii="Courier New" w:eastAsia="MS Mincho" w:hAnsi="Courier New" w:cs="Courier New"/>
          <w:b/>
          <w:sz w:val="20"/>
          <w:szCs w:val="20"/>
        </w:rPr>
        <w:t>DECLARAÇÃO DA EMPRESA LICITANTE</w:t>
      </w:r>
      <w:r>
        <w:rPr>
          <w:rFonts w:ascii="Courier New" w:eastAsia="MS Mincho" w:hAnsi="Courier New" w:cs="Courier New"/>
          <w:sz w:val="20"/>
          <w:szCs w:val="20"/>
        </w:rPr>
        <w:t xml:space="preserve"> de que efetuou visita técnica “in loco”, no local onde serão executados os serviços, objetos desta licitação, tendo levantado todos os dados técnicos e obtidos os esclarecimentos necessários para a apresentação de sua proposta financeira e que não foram observados erros, omissões ou discrepâncias nas peças que compõem o Edital </w:t>
      </w:r>
    </w:p>
    <w:p w:rsidR="000E6288"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p>
    <w:p w:rsidR="000E6288" w:rsidRDefault="000E6288" w:rsidP="000E6288">
      <w:pPr>
        <w:ind w:left="720" w:hanging="720"/>
        <w:jc w:val="both"/>
        <w:rPr>
          <w:rFonts w:ascii="Courier New" w:eastAsia="MS Mincho" w:hAnsi="Courier New" w:cs="Courier New"/>
          <w:b/>
          <w:i/>
          <w:sz w:val="20"/>
          <w:szCs w:val="20"/>
        </w:rPr>
      </w:pPr>
      <w:r>
        <w:rPr>
          <w:rFonts w:ascii="Courier New" w:eastAsia="MS Mincho" w:hAnsi="Courier New" w:cs="Courier New"/>
          <w:b/>
          <w:i/>
          <w:sz w:val="20"/>
          <w:szCs w:val="20"/>
        </w:rPr>
        <w:t>OBS.:</w:t>
      </w:r>
      <w:r>
        <w:rPr>
          <w:rFonts w:ascii="Courier New" w:eastAsia="MS Mincho" w:hAnsi="Courier New" w:cs="Courier New"/>
          <w:b/>
          <w:i/>
          <w:sz w:val="20"/>
          <w:szCs w:val="20"/>
        </w:rPr>
        <w:tab/>
        <w:t>a) Todas as Certidões e Provas devem ter validade na data prevista para o recebimento da documentação e das propostas.</w:t>
      </w:r>
    </w:p>
    <w:p w:rsidR="000E6288" w:rsidRDefault="000E6288" w:rsidP="000E6288">
      <w:pPr>
        <w:jc w:val="both"/>
        <w:rPr>
          <w:rFonts w:ascii="Courier New" w:eastAsia="MS Mincho" w:hAnsi="Courier New" w:cs="Courier New"/>
          <w:sz w:val="20"/>
          <w:szCs w:val="20"/>
        </w:rPr>
      </w:pPr>
    </w:p>
    <w:p w:rsidR="000E6288" w:rsidRDefault="000E6288" w:rsidP="000E6288">
      <w:pPr>
        <w:autoSpaceDE w:val="0"/>
        <w:autoSpaceDN w:val="0"/>
        <w:adjustRightInd w:val="0"/>
        <w:ind w:left="709" w:hanging="709"/>
        <w:jc w:val="both"/>
        <w:rPr>
          <w:rFonts w:ascii="Courier New" w:hAnsi="Courier New" w:cs="Courier New"/>
          <w:b/>
          <w:i/>
          <w:sz w:val="20"/>
          <w:szCs w:val="20"/>
        </w:rPr>
      </w:pPr>
      <w:r>
        <w:rPr>
          <w:rFonts w:ascii="Courier New" w:hAnsi="Courier New" w:cs="Courier New"/>
          <w:b/>
          <w:i/>
          <w:sz w:val="20"/>
          <w:szCs w:val="20"/>
        </w:rPr>
        <w:tab/>
        <w:t xml:space="preserve">b) Os documentos de habilitação preliminar poderão ser apresentados em via original ou cópia autenticada por qualquer processo, sendo por tabelião de notas, </w:t>
      </w:r>
      <w:r>
        <w:rPr>
          <w:rFonts w:ascii="Courier New" w:eastAsia="MS Mincho" w:hAnsi="Courier New" w:cs="Courier New"/>
          <w:b/>
          <w:i/>
          <w:sz w:val="20"/>
          <w:szCs w:val="20"/>
        </w:rPr>
        <w:t>ou por publicação em Órgão de Imprensa Oficial.</w:t>
      </w:r>
      <w:r>
        <w:rPr>
          <w:rFonts w:ascii="Courier New" w:eastAsia="Calibri" w:hAnsi="Courier New" w:cs="Courier New"/>
          <w:b/>
          <w:i/>
          <w:sz w:val="20"/>
          <w:szCs w:val="20"/>
          <w:lang w:eastAsia="en-US"/>
        </w:rPr>
        <w:t xml:space="preserve"> Os documentos apresentados em original não serão devolvidos, permanecendo integrantes ao processo licitatório. Todos os documentos expedidos pela empresa deverão ser subscritos por seu representante legal devidamente comprovado através de documento hábil. Todas as certidões deverão referir-se ao domicílio ou sede da Licitante. </w:t>
      </w:r>
    </w:p>
    <w:p w:rsidR="000E6288" w:rsidRDefault="000E6288" w:rsidP="000E6288">
      <w:pPr>
        <w:ind w:left="720" w:hanging="12"/>
        <w:jc w:val="both"/>
        <w:rPr>
          <w:rFonts w:ascii="Courier New" w:eastAsia="MS Mincho" w:hAnsi="Courier New" w:cs="Courier New"/>
          <w:b/>
          <w:i/>
          <w:sz w:val="20"/>
          <w:szCs w:val="20"/>
        </w:rPr>
      </w:pPr>
    </w:p>
    <w:p w:rsidR="000E6288" w:rsidRDefault="000E6288" w:rsidP="000E6288">
      <w:pPr>
        <w:ind w:left="720" w:hanging="12"/>
        <w:jc w:val="both"/>
        <w:rPr>
          <w:rFonts w:ascii="Courier New" w:hAnsi="Courier New" w:cs="Courier New"/>
          <w:b/>
          <w:i/>
          <w:sz w:val="20"/>
          <w:szCs w:val="20"/>
        </w:rPr>
      </w:pPr>
      <w:r>
        <w:rPr>
          <w:rFonts w:ascii="Courier New" w:eastAsia="MS Mincho" w:hAnsi="Courier New" w:cs="Courier New"/>
          <w:b/>
          <w:i/>
          <w:sz w:val="20"/>
          <w:szCs w:val="20"/>
        </w:rPr>
        <w:t>c)</w:t>
      </w:r>
      <w:r>
        <w:rPr>
          <w:rFonts w:ascii="Courier New" w:hAnsi="Courier New" w:cs="Courier New"/>
          <w:b/>
          <w:i/>
          <w:sz w:val="20"/>
          <w:szCs w:val="20"/>
        </w:rPr>
        <w:t xml:space="preserve"> A Comissão de Licitações fará consulta ao serviço de verificação de autenticidade das certidões emitidas pela INTERNET, ficando a licitante dispensada de autenticá-las.</w:t>
      </w:r>
    </w:p>
    <w:p w:rsidR="000E6288" w:rsidRDefault="000E6288" w:rsidP="000E6288">
      <w:pPr>
        <w:ind w:firstLine="708"/>
        <w:jc w:val="both"/>
        <w:rPr>
          <w:rFonts w:ascii="Courier New" w:hAnsi="Courier New" w:cs="Courier New"/>
          <w:b/>
          <w:i/>
          <w:sz w:val="20"/>
          <w:szCs w:val="20"/>
        </w:rPr>
      </w:pPr>
    </w:p>
    <w:p w:rsidR="000E6288" w:rsidRDefault="000E6288" w:rsidP="000E6288">
      <w:pPr>
        <w:ind w:left="720" w:hanging="12"/>
        <w:jc w:val="both"/>
        <w:rPr>
          <w:rFonts w:ascii="Courier New" w:hAnsi="Courier New" w:cs="Courier New"/>
          <w:b/>
          <w:i/>
          <w:sz w:val="20"/>
          <w:szCs w:val="20"/>
        </w:rPr>
      </w:pPr>
      <w:r>
        <w:rPr>
          <w:rFonts w:ascii="Courier New" w:hAnsi="Courier New" w:cs="Courier New"/>
          <w:b/>
          <w:i/>
          <w:sz w:val="20"/>
          <w:szCs w:val="20"/>
        </w:rPr>
        <w:lastRenderedPageBreak/>
        <w:t xml:space="preserve">d) Caso a validade não conste nas certidões, estas serão consideradas válidas por um período de </w:t>
      </w:r>
      <w:r>
        <w:rPr>
          <w:rFonts w:ascii="Courier New" w:hAnsi="Courier New" w:cs="Courier New"/>
          <w:b/>
          <w:i/>
          <w:sz w:val="20"/>
          <w:szCs w:val="20"/>
          <w:u w:val="single"/>
        </w:rPr>
        <w:t>60 (sessenta) dias</w:t>
      </w:r>
      <w:r>
        <w:rPr>
          <w:rFonts w:ascii="Courier New" w:hAnsi="Courier New" w:cs="Courier New"/>
          <w:b/>
          <w:i/>
          <w:sz w:val="20"/>
          <w:szCs w:val="20"/>
        </w:rPr>
        <w:t>, contados a partir da data de sua emissão.</w:t>
      </w:r>
    </w:p>
    <w:p w:rsidR="000E6288" w:rsidRDefault="000E6288" w:rsidP="000E6288">
      <w:pPr>
        <w:jc w:val="both"/>
        <w:rPr>
          <w:rFonts w:ascii="Courier New" w:eastAsia="MS Mincho" w:hAnsi="Courier New" w:cs="Courier New"/>
          <w:color w:val="FF0000"/>
          <w:sz w:val="20"/>
          <w:szCs w:val="20"/>
        </w:rPr>
      </w:pPr>
    </w:p>
    <w:p w:rsidR="000E6288" w:rsidRPr="005D1351" w:rsidRDefault="000E6288" w:rsidP="000E6288">
      <w:pPr>
        <w:jc w:val="both"/>
        <w:rPr>
          <w:rFonts w:ascii="Courier New" w:eastAsia="MS Mincho" w:hAnsi="Courier New" w:cs="Courier New"/>
          <w:color w:val="FF0000"/>
          <w:sz w:val="20"/>
          <w:szCs w:val="20"/>
        </w:rPr>
      </w:pPr>
    </w:p>
    <w:p w:rsidR="000E6288" w:rsidRPr="00250315" w:rsidRDefault="000E6288" w:rsidP="000E6288">
      <w:pPr>
        <w:jc w:val="both"/>
        <w:rPr>
          <w:rFonts w:ascii="Courier New" w:eastAsia="MS Mincho" w:hAnsi="Courier New" w:cs="Courier New"/>
          <w:b/>
          <w:sz w:val="20"/>
          <w:szCs w:val="20"/>
        </w:rPr>
      </w:pPr>
      <w:r w:rsidRPr="00250315">
        <w:rPr>
          <w:rFonts w:ascii="Courier New" w:eastAsia="MS Mincho" w:hAnsi="Courier New" w:cs="Courier New"/>
          <w:b/>
          <w:sz w:val="20"/>
          <w:szCs w:val="20"/>
        </w:rPr>
        <w:t>06 - DA PROPOSTA: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 xml:space="preserve">6.1 - A proposta deverá ser apresentada em envelope separado e lacrado, com a seguinte subscrição: </w:t>
      </w:r>
      <w:r w:rsidRPr="00250315">
        <w:rPr>
          <w:rFonts w:ascii="Courier New" w:eastAsia="MS Mincho" w:hAnsi="Courier New" w:cs="Courier New"/>
          <w:b/>
          <w:sz w:val="20"/>
          <w:szCs w:val="20"/>
        </w:rPr>
        <w:t xml:space="preserve">MUNICIPIO DE </w:t>
      </w:r>
      <w:r>
        <w:rPr>
          <w:rFonts w:ascii="Courier New" w:eastAsia="MS Mincho" w:hAnsi="Courier New" w:cs="Courier New"/>
          <w:b/>
          <w:sz w:val="20"/>
          <w:szCs w:val="20"/>
        </w:rPr>
        <w:t>TUNÁPOLIS</w:t>
      </w:r>
      <w:r w:rsidRPr="00250315">
        <w:rPr>
          <w:rFonts w:ascii="Courier New" w:eastAsia="MS Mincho" w:hAnsi="Courier New" w:cs="Courier New"/>
          <w:b/>
          <w:sz w:val="20"/>
          <w:szCs w:val="20"/>
        </w:rPr>
        <w:t xml:space="preserve"> </w:t>
      </w:r>
      <w:r>
        <w:rPr>
          <w:rFonts w:ascii="Courier New" w:eastAsia="MS Mincho" w:hAnsi="Courier New" w:cs="Courier New"/>
          <w:b/>
          <w:sz w:val="20"/>
          <w:szCs w:val="20"/>
        </w:rPr>
        <w:t>–</w:t>
      </w:r>
      <w:r w:rsidRPr="00250315">
        <w:rPr>
          <w:rFonts w:ascii="Courier New" w:eastAsia="MS Mincho" w:hAnsi="Courier New" w:cs="Courier New"/>
          <w:b/>
          <w:sz w:val="20"/>
          <w:szCs w:val="20"/>
        </w:rPr>
        <w:t xml:space="preserve"> </w:t>
      </w:r>
      <w:r>
        <w:rPr>
          <w:rFonts w:ascii="Courier New" w:eastAsia="MS Mincho" w:hAnsi="Courier New" w:cs="Courier New"/>
          <w:b/>
          <w:sz w:val="20"/>
          <w:szCs w:val="20"/>
        </w:rPr>
        <w:t>TOMADA DE PREÇOS</w:t>
      </w:r>
      <w:r w:rsidRPr="00250315">
        <w:rPr>
          <w:rFonts w:ascii="Courier New" w:eastAsia="MS Mincho" w:hAnsi="Courier New" w:cs="Courier New"/>
          <w:b/>
          <w:sz w:val="20"/>
          <w:szCs w:val="20"/>
        </w:rPr>
        <w:t xml:space="preserve"> PARA OBRAS E SERVIÇOS DE ENGENHARIA N° </w:t>
      </w:r>
      <w:fldSimple w:instr=" DOCVARIABLE &quot;NumLicitacao&quot; \* MERGEFORMAT ">
        <w:r>
          <w:rPr>
            <w:rFonts w:ascii="Courier New" w:eastAsia="MS Mincho" w:hAnsi="Courier New" w:cs="Courier New"/>
            <w:b/>
            <w:sz w:val="20"/>
            <w:szCs w:val="20"/>
          </w:rPr>
          <w:t>02/2017</w:t>
        </w:r>
      </w:fldSimple>
      <w:r w:rsidRPr="00250315">
        <w:rPr>
          <w:rFonts w:ascii="Courier New" w:eastAsia="MS Mincho" w:hAnsi="Courier New" w:cs="Courier New"/>
          <w:b/>
          <w:sz w:val="20"/>
          <w:szCs w:val="20"/>
        </w:rPr>
        <w:t xml:space="preserve"> - ENVELOPE N° 02 - "PROPOSTA"</w:t>
      </w:r>
      <w:r w:rsidRPr="00250315">
        <w:rPr>
          <w:rFonts w:ascii="Courier New" w:eastAsia="MS Mincho" w:hAnsi="Courier New" w:cs="Courier New"/>
          <w:sz w:val="20"/>
          <w:szCs w:val="20"/>
        </w:rPr>
        <w:t xml:space="preserve">, e que deverá ser entregue até às </w:t>
      </w:r>
      <w:fldSimple w:instr=" DOCVARIABLE &quot;HoraAbertura&quot; \* MERGEFORMAT ">
        <w:r>
          <w:rPr>
            <w:rFonts w:ascii="Courier New" w:eastAsia="MS Mincho" w:hAnsi="Courier New" w:cs="Courier New"/>
            <w:b/>
            <w:sz w:val="20"/>
            <w:szCs w:val="20"/>
            <w:u w:val="single"/>
          </w:rPr>
          <w:t>9</w:t>
        </w:r>
        <w:r w:rsidRPr="005E0EA8">
          <w:rPr>
            <w:rFonts w:ascii="Courier New" w:eastAsia="MS Mincho" w:hAnsi="Courier New" w:cs="Courier New"/>
            <w:b/>
            <w:sz w:val="20"/>
            <w:szCs w:val="20"/>
            <w:u w:val="single"/>
          </w:rPr>
          <w:t>:</w:t>
        </w:r>
        <w:r>
          <w:rPr>
            <w:rFonts w:ascii="Courier New" w:eastAsia="MS Mincho" w:hAnsi="Courier New" w:cs="Courier New"/>
            <w:b/>
            <w:sz w:val="20"/>
            <w:szCs w:val="20"/>
            <w:u w:val="single"/>
          </w:rPr>
          <w:t>3</w:t>
        </w:r>
        <w:r w:rsidRPr="005E0EA8">
          <w:rPr>
            <w:rFonts w:ascii="Courier New" w:eastAsia="MS Mincho" w:hAnsi="Courier New" w:cs="Courier New"/>
            <w:b/>
            <w:sz w:val="20"/>
            <w:szCs w:val="20"/>
            <w:u w:val="single"/>
          </w:rPr>
          <w:t>0</w:t>
        </w:r>
      </w:fldSimple>
      <w:r w:rsidRPr="00250315">
        <w:rPr>
          <w:rFonts w:ascii="Courier New" w:eastAsia="MS Mincho" w:hAnsi="Courier New" w:cs="Courier New"/>
          <w:b/>
          <w:sz w:val="20"/>
          <w:szCs w:val="20"/>
          <w:u w:val="single"/>
        </w:rPr>
        <w:t xml:space="preserve"> horas do dia </w:t>
      </w:r>
      <w:r>
        <w:rPr>
          <w:rFonts w:ascii="Courier New" w:hAnsi="Courier New" w:cs="Courier New"/>
          <w:b/>
          <w:sz w:val="22"/>
          <w:szCs w:val="22"/>
          <w:u w:val="single"/>
        </w:rPr>
        <w:t>2</w:t>
      </w:r>
      <w:r w:rsidR="00EF05FA">
        <w:rPr>
          <w:rFonts w:ascii="Courier New" w:hAnsi="Courier New" w:cs="Courier New"/>
          <w:b/>
          <w:sz w:val="22"/>
          <w:szCs w:val="22"/>
          <w:u w:val="single"/>
        </w:rPr>
        <w:t>7</w:t>
      </w:r>
      <w:r>
        <w:rPr>
          <w:rFonts w:ascii="Courier New" w:hAnsi="Courier New" w:cs="Courier New"/>
          <w:b/>
          <w:sz w:val="22"/>
          <w:szCs w:val="22"/>
          <w:u w:val="single"/>
        </w:rPr>
        <w:t>/04/2017</w:t>
      </w:r>
      <w:r w:rsidRPr="00250315">
        <w:rPr>
          <w:rFonts w:ascii="Courier New" w:eastAsia="MS Mincho" w:hAnsi="Courier New" w:cs="Courier New"/>
          <w:sz w:val="20"/>
          <w:szCs w:val="20"/>
        </w:rPr>
        <w:t xml:space="preserve">, no Departamento de Compras e Licitações da Prefeitura Municipal de </w:t>
      </w:r>
      <w:r>
        <w:rPr>
          <w:rFonts w:ascii="Courier New" w:eastAsia="MS Mincho" w:hAnsi="Courier New" w:cs="Courier New"/>
          <w:sz w:val="20"/>
          <w:szCs w:val="20"/>
        </w:rPr>
        <w:t>TUNÁPOLIS</w:t>
      </w:r>
      <w:r w:rsidRPr="00250315">
        <w:rPr>
          <w:rFonts w:ascii="Courier New" w:eastAsia="MS Mincho" w:hAnsi="Courier New" w:cs="Courier New"/>
          <w:sz w:val="20"/>
          <w:szCs w:val="20"/>
        </w:rPr>
        <w:t>, sit</w:t>
      </w:r>
      <w:r>
        <w:rPr>
          <w:rFonts w:ascii="Courier New" w:eastAsia="MS Mincho" w:hAnsi="Courier New" w:cs="Courier New"/>
          <w:sz w:val="20"/>
          <w:szCs w:val="20"/>
        </w:rPr>
        <w:t>o</w:t>
      </w:r>
      <w:r w:rsidRPr="00250315">
        <w:rPr>
          <w:rFonts w:ascii="Courier New" w:eastAsia="MS Mincho" w:hAnsi="Courier New" w:cs="Courier New"/>
          <w:sz w:val="20"/>
          <w:szCs w:val="20"/>
        </w:rPr>
        <w:t xml:space="preserve"> a </w:t>
      </w:r>
      <w:r>
        <w:rPr>
          <w:rFonts w:ascii="Courier New" w:eastAsia="MS Mincho" w:hAnsi="Courier New" w:cs="Courier New"/>
          <w:sz w:val="20"/>
          <w:szCs w:val="20"/>
        </w:rPr>
        <w:t>Rua João Castilho</w:t>
      </w:r>
      <w:r w:rsidRPr="00250315">
        <w:rPr>
          <w:rFonts w:ascii="Courier New" w:eastAsia="MS Mincho" w:hAnsi="Courier New" w:cs="Courier New"/>
          <w:sz w:val="20"/>
          <w:szCs w:val="20"/>
        </w:rPr>
        <w:t xml:space="preserve">, N° </w:t>
      </w:r>
      <w:r>
        <w:rPr>
          <w:rFonts w:ascii="Courier New" w:eastAsia="MS Mincho" w:hAnsi="Courier New" w:cs="Courier New"/>
          <w:sz w:val="20"/>
          <w:szCs w:val="20"/>
        </w:rPr>
        <w:t>111, TUNAPOLIS/SC.</w:t>
      </w:r>
      <w:r w:rsidRPr="00250315">
        <w:rPr>
          <w:rFonts w:ascii="Courier New" w:eastAsia="MS Mincho" w:hAnsi="Courier New" w:cs="Courier New"/>
          <w:sz w:val="20"/>
          <w:szCs w:val="20"/>
        </w:rPr>
        <w:t xml:space="preserve"> </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MS Mincho" w:hAnsi="Courier New" w:cs="Courier New"/>
          <w:sz w:val="20"/>
          <w:szCs w:val="20"/>
        </w:rPr>
        <w:t xml:space="preserve">6.2 - </w:t>
      </w:r>
      <w:r w:rsidRPr="00250315">
        <w:rPr>
          <w:rFonts w:ascii="Courier New" w:eastAsia="Calibri" w:hAnsi="Courier New" w:cs="Courier New"/>
          <w:sz w:val="20"/>
          <w:szCs w:val="20"/>
          <w:lang w:eastAsia="en-US"/>
        </w:rPr>
        <w:t>A Proposta de Preços deverá ser apresentada em 01 (uma) via, digitada e impressa através de micro computador, em língua portuguesa, sem emendas ou entrelinhas, nem rasuras, com razão social e endereço, preferencialmente encadernada, assinada pelo representante legal da empresa e preferencialmente com todas as folhas rubricadas e numeradas, em ordem crescente e em envelope lacrado.</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6.3 - No preço deverão estar incluídos todos os custos e despesas decorrentes da execução do contrato, tais como responsabilidade técnica total, pessoal, encargos sociais, materiais, sinalização, transporte, seguros, ferramental, maquinário e equipamentos necessários (incluindo todo o material de proteção individual) e tributos de qualquer natureza.</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 xml:space="preserve">6.4 - O valor proposto deverá ser cotado em algarismos e por extenso, em moeda brasileira e </w:t>
      </w:r>
      <w:r w:rsidRPr="00250315">
        <w:rPr>
          <w:rFonts w:ascii="Courier New" w:eastAsia="Calibri" w:hAnsi="Courier New" w:cs="Courier New"/>
          <w:b/>
          <w:bCs/>
          <w:sz w:val="20"/>
          <w:szCs w:val="20"/>
          <w:u w:val="single"/>
          <w:lang w:eastAsia="en-US"/>
        </w:rPr>
        <w:t>com duas casas decimais</w:t>
      </w:r>
      <w:r w:rsidRPr="00250315">
        <w:rPr>
          <w:rFonts w:ascii="Courier New" w:eastAsia="Calibri" w:hAnsi="Courier New" w:cs="Courier New"/>
          <w:sz w:val="20"/>
          <w:szCs w:val="20"/>
          <w:lang w:eastAsia="en-US"/>
        </w:rPr>
        <w:t>. No caso de discordância entre o valor em algarismo e por extenso, prevalecerá este último.</w:t>
      </w:r>
    </w:p>
    <w:p w:rsidR="000E6288" w:rsidRPr="00250315" w:rsidRDefault="000E6288" w:rsidP="000E6288">
      <w:pPr>
        <w:autoSpaceDE w:val="0"/>
        <w:autoSpaceDN w:val="0"/>
        <w:adjustRightInd w:val="0"/>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MS Mincho" w:hAnsi="Courier New" w:cs="Courier New"/>
          <w:sz w:val="20"/>
          <w:szCs w:val="20"/>
        </w:rPr>
      </w:pPr>
      <w:r w:rsidRPr="00250315">
        <w:rPr>
          <w:rFonts w:ascii="Courier New" w:eastAsia="MS Mincho" w:hAnsi="Courier New" w:cs="Courier New"/>
          <w:sz w:val="20"/>
          <w:szCs w:val="20"/>
        </w:rPr>
        <w:t>6.5 - A proposta deverá ser elaborada com as seguintes discriminações, sob pena de desclassificação, com fundamento no inciso I do artigo 48 da Lei n° 8.666, de 21 de junho de 1993, atualizada: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numPr>
          <w:ilvl w:val="0"/>
          <w:numId w:val="7"/>
        </w:numPr>
        <w:tabs>
          <w:tab w:val="clear" w:pos="1425"/>
          <w:tab w:val="num" w:pos="0"/>
        </w:tabs>
        <w:ind w:left="0" w:firstLine="1065"/>
        <w:jc w:val="both"/>
        <w:rPr>
          <w:rFonts w:ascii="Courier New" w:eastAsia="MS Mincho" w:hAnsi="Courier New" w:cs="Courier New"/>
          <w:sz w:val="20"/>
          <w:szCs w:val="20"/>
        </w:rPr>
      </w:pPr>
      <w:r w:rsidRPr="00250315">
        <w:rPr>
          <w:rFonts w:ascii="Courier New" w:eastAsia="MS Mincho" w:hAnsi="Courier New" w:cs="Courier New"/>
          <w:sz w:val="20"/>
          <w:szCs w:val="20"/>
        </w:rPr>
        <w:t>A proponente deverá apresentar Orçamento Detalhado da Obra (cada item), indicando as quantidades de serviços e materiais a executar, de acordo com as Planilhas de Orçamento por item, constantes no ANEXO de cada item</w:t>
      </w:r>
      <w:r w:rsidRPr="00250315">
        <w:rPr>
          <w:rFonts w:ascii="Courier New" w:eastAsia="MS Mincho" w:hAnsi="Courier New" w:cs="Courier New"/>
          <w:b/>
          <w:sz w:val="20"/>
          <w:szCs w:val="20"/>
        </w:rPr>
        <w:t>,</w:t>
      </w:r>
      <w:r w:rsidRPr="00250315">
        <w:rPr>
          <w:rFonts w:ascii="Courier New" w:eastAsia="MS Mincho" w:hAnsi="Courier New" w:cs="Courier New"/>
          <w:sz w:val="20"/>
          <w:szCs w:val="20"/>
        </w:rPr>
        <w:t xml:space="preserve"> com seus respectivos preços unitários e totais propostos.</w:t>
      </w:r>
    </w:p>
    <w:p w:rsidR="000E6288" w:rsidRPr="00250315" w:rsidRDefault="000E6288" w:rsidP="000E6288">
      <w:pPr>
        <w:tabs>
          <w:tab w:val="num" w:pos="0"/>
        </w:tabs>
        <w:ind w:firstLine="1065"/>
        <w:jc w:val="both"/>
        <w:rPr>
          <w:rFonts w:ascii="Courier New" w:eastAsia="MS Mincho" w:hAnsi="Courier New" w:cs="Courier New"/>
          <w:sz w:val="20"/>
          <w:szCs w:val="20"/>
        </w:rPr>
      </w:pPr>
    </w:p>
    <w:p w:rsidR="000E6288" w:rsidRPr="00250315" w:rsidRDefault="000E6288" w:rsidP="000E6288">
      <w:pPr>
        <w:numPr>
          <w:ilvl w:val="0"/>
          <w:numId w:val="7"/>
        </w:numPr>
        <w:tabs>
          <w:tab w:val="clear" w:pos="1425"/>
          <w:tab w:val="num" w:pos="0"/>
        </w:tabs>
        <w:ind w:left="0" w:firstLine="1065"/>
        <w:jc w:val="both"/>
        <w:rPr>
          <w:rFonts w:ascii="Courier New" w:eastAsia="MS Mincho" w:hAnsi="Courier New" w:cs="Courier New"/>
          <w:sz w:val="20"/>
          <w:szCs w:val="20"/>
        </w:rPr>
      </w:pPr>
      <w:r w:rsidRPr="00250315">
        <w:rPr>
          <w:rFonts w:ascii="Courier New" w:eastAsia="MS Mincho" w:hAnsi="Courier New" w:cs="Courier New"/>
          <w:sz w:val="20"/>
          <w:szCs w:val="20"/>
        </w:rPr>
        <w:t>Para atendimento a Legislação Previdenciária, a proponente deverá considerar para fins de elaboração da proposta, como percentual mínimo da Mão-de-Obra e demais Serviços para efeito de base de cálculo para retenção do INSS, conforme percentual estabelecido no orçamento pelo responsável por sua elaboração, para cada item conforme constante nas planilhas que são parte integrante deste edital para todos os fins e efeitos.</w:t>
      </w: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 xml:space="preserve"> </w:t>
      </w: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6.6 – Na composição dos preços unitários deve estar incluída a taxa de Bonificação e Despesas Indiretas (BDI), e sua composição deverá ser discriminada conforme modelo constante como anexo a este edital</w:t>
      </w:r>
      <w:r w:rsidRPr="00250315">
        <w:rPr>
          <w:rFonts w:ascii="Courier New" w:eastAsia="MS Mincho" w:hAnsi="Courier New" w:cs="Courier New"/>
          <w:b/>
          <w:sz w:val="20"/>
          <w:szCs w:val="20"/>
        </w:rPr>
        <w:t>.</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hAnsi="Courier New" w:cs="Courier New"/>
          <w:sz w:val="20"/>
          <w:szCs w:val="20"/>
        </w:rPr>
        <w:t xml:space="preserve">6.7 - </w:t>
      </w:r>
      <w:r w:rsidRPr="00250315">
        <w:rPr>
          <w:rFonts w:ascii="Courier New" w:eastAsia="MS Mincho" w:hAnsi="Courier New" w:cs="Courier New"/>
          <w:sz w:val="20"/>
          <w:szCs w:val="20"/>
        </w:rPr>
        <w:t>A proposta deverá ser apresentada em moeda corrente nacional.</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autoSpaceDE w:val="0"/>
        <w:autoSpaceDN w:val="0"/>
        <w:adjustRightInd w:val="0"/>
        <w:jc w:val="both"/>
        <w:rPr>
          <w:rFonts w:ascii="Courier New" w:hAnsi="Courier New" w:cs="Courier New"/>
          <w:sz w:val="20"/>
          <w:szCs w:val="20"/>
        </w:rPr>
      </w:pPr>
      <w:r w:rsidRPr="00250315">
        <w:rPr>
          <w:rFonts w:ascii="Courier New" w:eastAsia="MS Mincho" w:hAnsi="Courier New" w:cs="Courier New"/>
          <w:sz w:val="20"/>
          <w:szCs w:val="20"/>
        </w:rPr>
        <w:t xml:space="preserve">6.8 – </w:t>
      </w:r>
      <w:r w:rsidRPr="00250315">
        <w:rPr>
          <w:rFonts w:ascii="Courier New" w:hAnsi="Courier New" w:cs="Courier New"/>
          <w:sz w:val="20"/>
          <w:szCs w:val="20"/>
        </w:rPr>
        <w:t xml:space="preserve">As propostas deverão permanecer válidas e em condições de aceitação por um período de 60 (sessenta) dias corridos contados da data da entrega das </w:t>
      </w:r>
      <w:r w:rsidRPr="00250315">
        <w:rPr>
          <w:rFonts w:ascii="Courier New" w:hAnsi="Courier New" w:cs="Courier New"/>
          <w:sz w:val="20"/>
          <w:szCs w:val="20"/>
        </w:rPr>
        <w:lastRenderedPageBreak/>
        <w:t>mesmas. Findo este prazo, ficam os participantes liberados dos compromissos assumidos, se o desejarem.</w:t>
      </w:r>
    </w:p>
    <w:p w:rsidR="000E6288" w:rsidRPr="00250315" w:rsidRDefault="000E6288" w:rsidP="000E6288">
      <w:pPr>
        <w:autoSpaceDE w:val="0"/>
        <w:autoSpaceDN w:val="0"/>
        <w:adjustRightInd w:val="0"/>
        <w:jc w:val="both"/>
        <w:rPr>
          <w:rFonts w:ascii="Courier New" w:hAnsi="Courier New" w:cs="Courier New"/>
          <w:sz w:val="20"/>
          <w:szCs w:val="20"/>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6.9 - Conforme or</w:t>
      </w:r>
      <w:r>
        <w:rPr>
          <w:rFonts w:ascii="Courier New" w:eastAsia="Calibri" w:hAnsi="Courier New" w:cs="Courier New"/>
          <w:sz w:val="20"/>
          <w:szCs w:val="20"/>
          <w:lang w:eastAsia="en-US"/>
        </w:rPr>
        <w:t>çamentos da obra avalizados pelo Município</w:t>
      </w:r>
      <w:r w:rsidRPr="00250315">
        <w:rPr>
          <w:rFonts w:ascii="Courier New" w:eastAsia="Calibri" w:hAnsi="Courier New" w:cs="Courier New"/>
          <w:sz w:val="20"/>
          <w:szCs w:val="20"/>
          <w:lang w:eastAsia="en-US"/>
        </w:rPr>
        <w:t>, consubstanciado em levantamento e informações de preços e serviços, a administração estabelece o teto máximo das referidas obras sendo para cada item:</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6.1</w:t>
      </w:r>
      <w:r>
        <w:rPr>
          <w:rFonts w:ascii="Courier New" w:eastAsia="Calibri" w:hAnsi="Courier New" w:cs="Courier New"/>
          <w:sz w:val="20"/>
          <w:szCs w:val="20"/>
          <w:lang w:eastAsia="en-US"/>
        </w:rPr>
        <w:t>0</w:t>
      </w:r>
      <w:r w:rsidRPr="00250315">
        <w:rPr>
          <w:rFonts w:ascii="Courier New" w:eastAsia="Calibri" w:hAnsi="Courier New" w:cs="Courier New"/>
          <w:sz w:val="20"/>
          <w:szCs w:val="20"/>
          <w:lang w:eastAsia="en-US"/>
        </w:rPr>
        <w:t xml:space="preserve"> - A Proposta de Preços apresentada deve incluir todas e quaisquer despesas necessárias e indispensáveis para a perfeita execução das obrigações decorrentes desta licitação e do respectivo termo contratual e deve ser elaborada em conformidade com a legislação aplicável e as condições estabelecidas neste instrumento convocatório e seus anexos.</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6.1</w:t>
      </w:r>
      <w:r>
        <w:rPr>
          <w:rFonts w:ascii="Courier New" w:eastAsia="Calibri" w:hAnsi="Courier New" w:cs="Courier New"/>
          <w:sz w:val="20"/>
          <w:szCs w:val="20"/>
          <w:lang w:eastAsia="en-US"/>
        </w:rPr>
        <w:t>1</w:t>
      </w:r>
      <w:r w:rsidRPr="00250315">
        <w:rPr>
          <w:rFonts w:ascii="Courier New" w:eastAsia="Calibri" w:hAnsi="Courier New" w:cs="Courier New"/>
          <w:sz w:val="20"/>
          <w:szCs w:val="20"/>
          <w:lang w:eastAsia="en-US"/>
        </w:rPr>
        <w:t xml:space="preserve"> - Será desclassificada a proposta de preço que deixe de cumprir quaisquer exigências deste Edital.</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6.12. - Será desclassificada a proposta de preços que contenha cotação incompatível com as especificações constantes do memorial descritivo, planilha descritiva e projetos em anexo;</w:t>
      </w:r>
    </w:p>
    <w:p w:rsidR="000E6288"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6.12.</w:t>
      </w:r>
      <w:r>
        <w:rPr>
          <w:rFonts w:ascii="Courier New" w:eastAsia="Calibri" w:hAnsi="Courier New" w:cs="Courier New"/>
          <w:sz w:val="20"/>
          <w:szCs w:val="20"/>
          <w:lang w:eastAsia="en-US"/>
        </w:rPr>
        <w:t>1</w:t>
      </w:r>
      <w:r w:rsidRPr="00250315">
        <w:rPr>
          <w:rFonts w:ascii="Courier New" w:eastAsia="Calibri" w:hAnsi="Courier New" w:cs="Courier New"/>
          <w:sz w:val="20"/>
          <w:szCs w:val="20"/>
          <w:lang w:eastAsia="en-US"/>
        </w:rPr>
        <w:t xml:space="preserve"> - Será desclassificada a Proposta de Preços que se oponha a qualquer dispositivo legal vigente ou a que consigne preços excessivos ou manifestamente inexequíveis;</w:t>
      </w:r>
    </w:p>
    <w:p w:rsidR="00EF05FA" w:rsidRPr="00250315" w:rsidRDefault="00EF05FA"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6.12.</w:t>
      </w:r>
      <w:r>
        <w:rPr>
          <w:rFonts w:ascii="Courier New" w:eastAsia="Calibri" w:hAnsi="Courier New" w:cs="Courier New"/>
          <w:sz w:val="20"/>
          <w:szCs w:val="20"/>
          <w:lang w:eastAsia="en-US"/>
        </w:rPr>
        <w:t>2</w:t>
      </w:r>
      <w:r w:rsidRPr="00250315">
        <w:rPr>
          <w:rFonts w:ascii="Courier New" w:eastAsia="Calibri" w:hAnsi="Courier New" w:cs="Courier New"/>
          <w:sz w:val="20"/>
          <w:szCs w:val="20"/>
          <w:lang w:eastAsia="en-US"/>
        </w:rPr>
        <w:t xml:space="preserve"> - Não serão consideradas as vantagens não previstas neste edital, nem preços ou vantagens baseadas em ofertas das demais licitantes, preço unitário simbólico, preços irrisórios ou com cotação equivalente a zero.</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6.13 - O Órgão Licitante/Contratante se reserva o direito de, em qualquer ocasião, fazer alterações no projeto que implique na redução e/ou aumento do volume de serviço, nos limites permitidos pela legislação vigente – Lei nº 8.666/93 e suas posteriores alterações baseando-se para tanto nas quantidades determinadas pela fiscalização da obra e nos preços apresentados na licitação.</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6.14 - A apresentação de uma proposta na Licitação será considerada como evidência de que a proponente:</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a) Examinou criteriosamente todos os documentos do Edital, que os comparou entre si e obteve do órgão Licitante todas as informações sobre qualquer ponto duvidoso;</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b) Considerou que os elementos desta Licitação permitem a elaboração de uma proposta totalmente condizente para o fornecimento do objeto licitado.</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c) Reconhece como irrestrita e irretratável as condições estabelecidas no Edital e que sendo vencedor da licitação, assumirá integral responsabilidade pelo perfeito e completo fornecimento do objeto licitado.</w:t>
      </w:r>
    </w:p>
    <w:p w:rsidR="000E6288" w:rsidRDefault="000E6288" w:rsidP="000E6288">
      <w:pPr>
        <w:autoSpaceDE w:val="0"/>
        <w:autoSpaceDN w:val="0"/>
        <w:adjustRightInd w:val="0"/>
        <w:jc w:val="both"/>
        <w:rPr>
          <w:rFonts w:ascii="Courier New" w:eastAsia="MS Mincho" w:hAnsi="Courier New" w:cs="Courier New"/>
          <w:color w:val="FF0000"/>
          <w:sz w:val="20"/>
          <w:szCs w:val="20"/>
        </w:rPr>
      </w:pPr>
    </w:p>
    <w:p w:rsidR="000E6288" w:rsidRPr="00177A5C" w:rsidRDefault="000E6288" w:rsidP="000E6288">
      <w:pPr>
        <w:autoSpaceDE w:val="0"/>
        <w:autoSpaceDN w:val="0"/>
        <w:adjustRightInd w:val="0"/>
        <w:jc w:val="both"/>
        <w:rPr>
          <w:rFonts w:ascii="Courier New" w:eastAsia="MS Mincho" w:hAnsi="Courier New" w:cs="Courier New"/>
          <w:color w:val="FF0000"/>
          <w:sz w:val="20"/>
          <w:szCs w:val="20"/>
        </w:rPr>
      </w:pPr>
    </w:p>
    <w:p w:rsidR="000E6288" w:rsidRPr="00250315" w:rsidRDefault="000E6288" w:rsidP="000E6288">
      <w:pPr>
        <w:jc w:val="both"/>
        <w:rPr>
          <w:rFonts w:ascii="Courier New" w:eastAsia="MS Mincho" w:hAnsi="Courier New" w:cs="Courier New"/>
          <w:b/>
          <w:sz w:val="20"/>
          <w:szCs w:val="20"/>
        </w:rPr>
      </w:pPr>
      <w:r w:rsidRPr="00250315">
        <w:rPr>
          <w:rFonts w:ascii="Courier New" w:eastAsia="MS Mincho" w:hAnsi="Courier New" w:cs="Courier New"/>
          <w:b/>
          <w:sz w:val="20"/>
          <w:szCs w:val="20"/>
        </w:rPr>
        <w:t>07 - DO JULGAMENTO: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7.1 - O julgamento será efetuado em duas fases distintas, a saber:</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b/>
          <w:sz w:val="20"/>
          <w:szCs w:val="20"/>
        </w:rPr>
      </w:pPr>
      <w:r w:rsidRPr="00250315">
        <w:rPr>
          <w:rFonts w:ascii="Courier New" w:eastAsia="MS Mincho" w:hAnsi="Courier New" w:cs="Courier New"/>
          <w:b/>
          <w:sz w:val="20"/>
          <w:szCs w:val="20"/>
        </w:rPr>
        <w:t>7.1.1 – Habilitação: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 xml:space="preserve">7.1.1.1 - O julgamento das habilitações/inabilitações será realizado no Setor de Compras e Licitações da Prefeitura Municipal de </w:t>
      </w:r>
      <w:r>
        <w:rPr>
          <w:rFonts w:ascii="Courier New" w:eastAsia="MS Mincho" w:hAnsi="Courier New" w:cs="Courier New"/>
          <w:sz w:val="20"/>
          <w:szCs w:val="20"/>
        </w:rPr>
        <w:t>Tunápolis</w:t>
      </w:r>
      <w:r w:rsidRPr="00250315">
        <w:rPr>
          <w:rFonts w:ascii="Courier New" w:eastAsia="MS Mincho" w:hAnsi="Courier New" w:cs="Courier New"/>
          <w:sz w:val="20"/>
          <w:szCs w:val="20"/>
        </w:rPr>
        <w:t xml:space="preserve">, no horário das </w:t>
      </w:r>
      <w:r>
        <w:rPr>
          <w:rFonts w:ascii="Courier New" w:eastAsia="MS Mincho" w:hAnsi="Courier New" w:cs="Courier New"/>
          <w:b/>
          <w:sz w:val="20"/>
          <w:szCs w:val="20"/>
        </w:rPr>
        <w:t>9</w:t>
      </w:r>
      <w:r w:rsidRPr="00250315">
        <w:rPr>
          <w:rFonts w:ascii="Courier New" w:eastAsia="MS Mincho" w:hAnsi="Courier New" w:cs="Courier New"/>
          <w:b/>
          <w:sz w:val="20"/>
          <w:szCs w:val="20"/>
        </w:rPr>
        <w:t>:</w:t>
      </w:r>
      <w:r>
        <w:rPr>
          <w:rFonts w:ascii="Courier New" w:eastAsia="MS Mincho" w:hAnsi="Courier New" w:cs="Courier New"/>
          <w:b/>
          <w:sz w:val="20"/>
          <w:szCs w:val="20"/>
        </w:rPr>
        <w:t>3</w:t>
      </w:r>
      <w:r w:rsidRPr="00250315">
        <w:rPr>
          <w:rFonts w:ascii="Courier New" w:eastAsia="MS Mincho" w:hAnsi="Courier New" w:cs="Courier New"/>
          <w:b/>
          <w:sz w:val="20"/>
          <w:szCs w:val="20"/>
        </w:rPr>
        <w:t>0</w:t>
      </w:r>
      <w:r w:rsidRPr="00250315">
        <w:rPr>
          <w:rFonts w:ascii="Courier New" w:eastAsia="MS Mincho" w:hAnsi="Courier New" w:cs="Courier New"/>
          <w:sz w:val="20"/>
          <w:szCs w:val="20"/>
        </w:rPr>
        <w:t xml:space="preserve"> horas do dia </w:t>
      </w:r>
      <w:r>
        <w:rPr>
          <w:rFonts w:ascii="Courier New" w:hAnsi="Courier New" w:cs="Courier New"/>
          <w:b/>
          <w:sz w:val="22"/>
          <w:szCs w:val="22"/>
        </w:rPr>
        <w:t>2</w:t>
      </w:r>
      <w:r w:rsidR="00EF05FA">
        <w:rPr>
          <w:rFonts w:ascii="Courier New" w:hAnsi="Courier New" w:cs="Courier New"/>
          <w:b/>
          <w:sz w:val="22"/>
          <w:szCs w:val="22"/>
        </w:rPr>
        <w:t>7</w:t>
      </w:r>
      <w:r>
        <w:rPr>
          <w:rFonts w:ascii="Courier New" w:hAnsi="Courier New" w:cs="Courier New"/>
          <w:b/>
          <w:sz w:val="22"/>
          <w:szCs w:val="22"/>
        </w:rPr>
        <w:t>/04/2017</w:t>
      </w:r>
      <w:r w:rsidRPr="0053020B">
        <w:rPr>
          <w:rFonts w:ascii="Courier New" w:eastAsia="MS Mincho" w:hAnsi="Courier New" w:cs="Courier New"/>
          <w:b/>
          <w:sz w:val="22"/>
          <w:szCs w:val="22"/>
        </w:rPr>
        <w:t>.</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lastRenderedPageBreak/>
        <w:t>7.1.1.2 - A Comissão abrirá os envelopes, e os documentos neles contidos serão rubricados por todos os membros da Comissão de Licitações, facultando-se aos interessados o exame dos mesmos.</w:t>
      </w:r>
    </w:p>
    <w:p w:rsidR="000E6288" w:rsidRPr="00250315" w:rsidRDefault="000E6288" w:rsidP="000E6288">
      <w:pPr>
        <w:jc w:val="both"/>
        <w:rPr>
          <w:rFonts w:ascii="Courier New" w:eastAsia="MS Mincho" w:hAnsi="Courier New" w:cs="Courier New"/>
          <w:sz w:val="20"/>
          <w:szCs w:val="20"/>
        </w:rPr>
      </w:pPr>
    </w:p>
    <w:p w:rsidR="000E6288" w:rsidRPr="00C62EDC" w:rsidRDefault="000E6288" w:rsidP="000E6288">
      <w:pPr>
        <w:jc w:val="both"/>
        <w:rPr>
          <w:rFonts w:ascii="Courier New" w:eastAsia="MS Mincho" w:hAnsi="Courier New" w:cs="Courier New"/>
          <w:b/>
          <w:sz w:val="20"/>
          <w:szCs w:val="20"/>
          <w:u w:val="single"/>
        </w:rPr>
      </w:pPr>
      <w:r w:rsidRPr="00250315">
        <w:rPr>
          <w:rFonts w:ascii="Courier New" w:eastAsia="MS Mincho" w:hAnsi="Courier New" w:cs="Courier New"/>
          <w:sz w:val="20"/>
          <w:szCs w:val="20"/>
        </w:rPr>
        <w:t xml:space="preserve">7.1.1.3 - A comissão de licitações analisará a documentação definindo as habilitações e inabilitações, abrindo prazo recursal conforme o artigo 109 da Lei Federal n° 8.666/93 consolidada. </w:t>
      </w:r>
      <w:r w:rsidRPr="00C62EDC">
        <w:rPr>
          <w:rFonts w:ascii="Courier New" w:eastAsia="MS Mincho" w:hAnsi="Courier New" w:cs="Courier New"/>
          <w:b/>
          <w:i/>
          <w:sz w:val="20"/>
          <w:szCs w:val="20"/>
          <w:u w:val="single"/>
        </w:rPr>
        <w:t>Contudo se todos os proponentes estiverem presentes através de pessoa legalmente habilitada a representá-lo</w:t>
      </w:r>
      <w:r w:rsidRPr="00C62EDC">
        <w:rPr>
          <w:rFonts w:ascii="Courier New" w:eastAsia="MS Mincho" w:hAnsi="Courier New" w:cs="Courier New"/>
          <w:b/>
          <w:sz w:val="20"/>
          <w:szCs w:val="20"/>
          <w:u w:val="single"/>
        </w:rPr>
        <w:t>, e havendo interesse, podem desistir do direito referente a esta fase, conforme incisos II e III do artigo 43 da mesma Lei, o que se caracteriza por constar na ata a respectiva opção, bem como, sendo subscrita esta pelos participantes.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 xml:space="preserve">7.1.1.4 – As microempresas e empresas de pequeno porte, por ocasião da participação neste certame licitatório, deverão apresentar toda a documentação exigida para efeito de comprovação da </w:t>
      </w:r>
      <w:r w:rsidRPr="00250315">
        <w:rPr>
          <w:rFonts w:ascii="Courier New" w:eastAsia="MS Mincho" w:hAnsi="Courier New" w:cs="Courier New"/>
          <w:b/>
          <w:i/>
          <w:sz w:val="20"/>
          <w:szCs w:val="20"/>
          <w:u w:val="single"/>
        </w:rPr>
        <w:t>regularidade fiscal</w:t>
      </w:r>
      <w:r w:rsidRPr="00250315">
        <w:rPr>
          <w:rFonts w:ascii="Courier New" w:eastAsia="MS Mincho" w:hAnsi="Courier New" w:cs="Courier New"/>
          <w:sz w:val="20"/>
          <w:szCs w:val="20"/>
        </w:rPr>
        <w:t>, mesmo que esta apresente alguma restrição (Artigo 43, da Lei Complementar nº 123/2006).</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 xml:space="preserve">7.1.1.5 – Havendo alguma restrição na comprovação da </w:t>
      </w:r>
      <w:r w:rsidRPr="00250315">
        <w:rPr>
          <w:rFonts w:ascii="Courier New" w:eastAsia="MS Mincho" w:hAnsi="Courier New" w:cs="Courier New"/>
          <w:b/>
          <w:i/>
          <w:sz w:val="20"/>
          <w:szCs w:val="20"/>
          <w:u w:val="single"/>
        </w:rPr>
        <w:t>regularidade fiscal</w:t>
      </w:r>
      <w:r w:rsidRPr="00250315">
        <w:rPr>
          <w:rFonts w:ascii="Courier New" w:eastAsia="MS Mincho" w:hAnsi="Courier New" w:cs="Courier New"/>
          <w:sz w:val="20"/>
          <w:szCs w:val="20"/>
        </w:rPr>
        <w:t xml:space="preserve"> da Microempresa ou Empresa de Pequeno Porte, será assegurado o prazo de </w:t>
      </w:r>
      <w:r>
        <w:rPr>
          <w:rFonts w:ascii="Courier New" w:eastAsia="MS Mincho" w:hAnsi="Courier New" w:cs="Courier New"/>
          <w:sz w:val="20"/>
          <w:szCs w:val="20"/>
        </w:rPr>
        <w:t>10</w:t>
      </w:r>
      <w:r w:rsidRPr="00250315">
        <w:rPr>
          <w:rFonts w:ascii="Courier New" w:eastAsia="MS Mincho" w:hAnsi="Courier New" w:cs="Courier New"/>
          <w:sz w:val="20"/>
          <w:szCs w:val="20"/>
        </w:rPr>
        <w:t>(</w:t>
      </w:r>
      <w:r>
        <w:rPr>
          <w:rFonts w:ascii="Courier New" w:eastAsia="MS Mincho" w:hAnsi="Courier New" w:cs="Courier New"/>
          <w:sz w:val="20"/>
          <w:szCs w:val="20"/>
        </w:rPr>
        <w:t>DEZ</w:t>
      </w:r>
      <w:r w:rsidRPr="00250315">
        <w:rPr>
          <w:rFonts w:ascii="Courier New" w:eastAsia="MS Mincho" w:hAnsi="Courier New" w:cs="Courier New"/>
          <w:sz w:val="20"/>
          <w:szCs w:val="20"/>
        </w:rPr>
        <w:t>)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7.1.1.6 –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7.1.1.7 - A Comissão poderá suspender a reunião para melhor análise dos documentos, se assim julgar conveniente e marcar nova reunião, ocasião em que será apresentado o resultado da habilitação.</w:t>
      </w:r>
    </w:p>
    <w:p w:rsidR="000E6288"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b/>
          <w:sz w:val="20"/>
          <w:szCs w:val="20"/>
        </w:rPr>
      </w:pPr>
      <w:r w:rsidRPr="00250315">
        <w:rPr>
          <w:rFonts w:ascii="Courier New" w:eastAsia="MS Mincho" w:hAnsi="Courier New" w:cs="Courier New"/>
          <w:b/>
          <w:sz w:val="20"/>
          <w:szCs w:val="20"/>
        </w:rPr>
        <w:t>7.2 – Proposta: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 xml:space="preserve">7.2.1 – Somente serão abertos os envelopes das propostas dos proponentes habilitados, após o prazo recursal, desistência expressa ou após o julgamento dos recursos interpostos. A Comissão abrirá os envelopes de proposta dos proponentes habilitados, procedendo ao respectivo julgamento de acordo, exclusivamente com os fatores e critérios estabelecidos no Edital; os respectivos documentos serão rubricados por todos os membros da Comissão e pelos representantes dos proponentes participantes. Será vencedor o licitante que apresentar proposta de acordo com o Edital e cotar o </w:t>
      </w:r>
      <w:r w:rsidRPr="00250315">
        <w:rPr>
          <w:rFonts w:ascii="Courier New" w:eastAsia="MS Mincho" w:hAnsi="Courier New" w:cs="Courier New"/>
          <w:b/>
          <w:i/>
          <w:sz w:val="20"/>
          <w:szCs w:val="20"/>
          <w:u w:val="single"/>
        </w:rPr>
        <w:t>MENOR PREÇO POR EM REGIME DE EMPREITADA GLOBAL</w:t>
      </w:r>
      <w:r w:rsidRPr="00250315">
        <w:rPr>
          <w:rFonts w:ascii="Courier New" w:eastAsia="MS Mincho" w:hAnsi="Courier New" w:cs="Courier New"/>
          <w:sz w:val="20"/>
          <w:szCs w:val="20"/>
        </w:rPr>
        <w:t>.</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7.2.2 - No julgamento das propostas, não serão consideradas vantagens não previstas nesta Licitação, nem ofertas de redução sobre propostas concorrentes.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hAnsi="Courier New" w:cs="Courier New"/>
          <w:b/>
          <w:i/>
          <w:sz w:val="20"/>
          <w:szCs w:val="20"/>
          <w:u w:val="single"/>
        </w:rPr>
      </w:pPr>
      <w:r w:rsidRPr="00250315">
        <w:rPr>
          <w:rFonts w:ascii="Courier New" w:eastAsia="MS Mincho" w:hAnsi="Courier New" w:cs="Courier New"/>
          <w:sz w:val="20"/>
          <w:szCs w:val="20"/>
        </w:rPr>
        <w:lastRenderedPageBreak/>
        <w:t xml:space="preserve">7.2.3 - </w:t>
      </w:r>
      <w:r w:rsidRPr="00250315">
        <w:rPr>
          <w:rFonts w:ascii="Courier New" w:hAnsi="Courier New" w:cs="Courier New"/>
          <w:sz w:val="20"/>
          <w:szCs w:val="20"/>
        </w:rPr>
        <w:t xml:space="preserve">Para efeito de julgamento das propostas será considerado </w:t>
      </w:r>
      <w:r w:rsidRPr="00250315">
        <w:rPr>
          <w:rFonts w:ascii="Courier New" w:hAnsi="Courier New" w:cs="Courier New"/>
          <w:b/>
          <w:i/>
          <w:sz w:val="20"/>
          <w:szCs w:val="20"/>
          <w:u w:val="single"/>
        </w:rPr>
        <w:t>o menor preço em regime de empreitada global.</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rPr>
        <w:t>7.2.4 - O inabilitado receberá de volta seu envelope-proposta intacto, após o prazo recursal, desistência expressa ou após o julgamento dos recursos interpostos.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7.2.5 – Com fundamento no artigo 44, da Lei Complementar nº 123/2006, nas licitações é assegurada, como critério de desempate, preferência de contratação para as Microempresas e Empresas de Pequeno Porte.</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a) Entende-se por empate, aquelas situações em que as propostas apresentadas pelas Microempresas e Empresas de Pequeno Porte sejam iguais ou até 10% (dez por cento) superiores à proposta mais bem classificada.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pStyle w:val="NormalWeb"/>
        <w:spacing w:before="0" w:beforeAutospacing="0" w:after="0" w:afterAutospacing="0" w:line="240" w:lineRule="atLeast"/>
        <w:jc w:val="both"/>
        <w:rPr>
          <w:rFonts w:ascii="Courier New" w:hAnsi="Courier New" w:cs="Courier New"/>
        </w:rPr>
      </w:pPr>
      <w:r w:rsidRPr="00250315">
        <w:rPr>
          <w:rFonts w:ascii="Courier New" w:eastAsia="MS Mincho" w:hAnsi="Courier New" w:cs="Courier New"/>
          <w:sz w:val="20"/>
          <w:szCs w:val="20"/>
        </w:rPr>
        <w:t xml:space="preserve">7.2.6 – </w:t>
      </w:r>
      <w:r w:rsidRPr="00250315">
        <w:rPr>
          <w:rFonts w:ascii="Courier New" w:hAnsi="Courier New" w:cs="Courier New"/>
          <w:sz w:val="20"/>
          <w:szCs w:val="20"/>
        </w:rPr>
        <w:t>Para efeito do disposto no Art. 44 desta Lei Complementar, ocorrendo o empate, proceder-se-á da seguinte forma:</w:t>
      </w:r>
    </w:p>
    <w:p w:rsidR="000E6288" w:rsidRPr="00250315" w:rsidRDefault="000E6288" w:rsidP="000E6288">
      <w:pPr>
        <w:pStyle w:val="NormalWeb"/>
        <w:spacing w:before="0" w:beforeAutospacing="0" w:after="0" w:afterAutospacing="0" w:line="240" w:lineRule="atLeast"/>
        <w:jc w:val="both"/>
        <w:rPr>
          <w:rFonts w:ascii="Courier New" w:hAnsi="Courier New" w:cs="Courier New"/>
          <w:sz w:val="20"/>
          <w:szCs w:val="20"/>
        </w:rPr>
      </w:pPr>
    </w:p>
    <w:p w:rsidR="000E6288" w:rsidRPr="00250315" w:rsidRDefault="000E6288" w:rsidP="000E6288">
      <w:pPr>
        <w:pStyle w:val="NormalWeb"/>
        <w:spacing w:before="0" w:beforeAutospacing="0" w:after="0" w:afterAutospacing="0" w:line="240" w:lineRule="atLeast"/>
        <w:jc w:val="both"/>
        <w:rPr>
          <w:rFonts w:ascii="Courier New" w:hAnsi="Courier New" w:cs="Courier New"/>
        </w:rPr>
      </w:pPr>
      <w:r w:rsidRPr="00250315">
        <w:rPr>
          <w:rFonts w:ascii="Courier New" w:hAnsi="Courier New" w:cs="Courier New"/>
          <w:sz w:val="20"/>
          <w:szCs w:val="20"/>
        </w:rPr>
        <w:t>a) A Microempresa ou Empresa de Pequeno Porte mais bem classificada poderá apresentar proposta de preço inferior àquela considerada vencedora do certame, situação em que será adjudicado em seu favor o objeto licitado. Para tanto, será a empresa intimada para o direito de preferência, devendo apresentar nova proposta no prazo de 02 (dois) dias úteis a contar da intimação;</w:t>
      </w:r>
    </w:p>
    <w:p w:rsidR="000E6288" w:rsidRPr="00250315" w:rsidRDefault="000E6288" w:rsidP="000E6288">
      <w:pPr>
        <w:pStyle w:val="NormalWeb"/>
        <w:spacing w:before="0" w:beforeAutospacing="0" w:after="0" w:afterAutospacing="0" w:line="240" w:lineRule="atLeast"/>
        <w:jc w:val="both"/>
        <w:rPr>
          <w:rFonts w:ascii="Courier New" w:hAnsi="Courier New" w:cs="Courier New"/>
          <w:sz w:val="20"/>
          <w:szCs w:val="20"/>
        </w:rPr>
      </w:pPr>
    </w:p>
    <w:p w:rsidR="000E6288" w:rsidRPr="00250315" w:rsidRDefault="000E6288" w:rsidP="000E6288">
      <w:pPr>
        <w:pStyle w:val="NormalWeb"/>
        <w:spacing w:before="0" w:beforeAutospacing="0" w:after="0" w:afterAutospacing="0" w:line="240" w:lineRule="atLeast"/>
        <w:jc w:val="both"/>
        <w:rPr>
          <w:rFonts w:ascii="Courier New" w:hAnsi="Courier New" w:cs="Courier New"/>
        </w:rPr>
      </w:pPr>
      <w:r w:rsidRPr="00250315">
        <w:rPr>
          <w:rFonts w:ascii="Courier New" w:hAnsi="Courier New" w:cs="Courier New"/>
          <w:sz w:val="20"/>
          <w:szCs w:val="20"/>
        </w:rPr>
        <w:t>b) Não ocorrendo a contratação da Microempresa ou Empresa de Pequeno Porte, na forma do inciso I do caput deste artigo, serão convocadas as remanescentes que porventura se enquadrem na hipótese dos §§ 1</w:t>
      </w:r>
      <w:r w:rsidRPr="00250315">
        <w:rPr>
          <w:rFonts w:ascii="Courier New" w:hAnsi="Courier New" w:cs="Courier New"/>
          <w:sz w:val="20"/>
          <w:szCs w:val="20"/>
          <w:u w:val="single"/>
          <w:vertAlign w:val="superscript"/>
        </w:rPr>
        <w:t>o</w:t>
      </w:r>
      <w:r w:rsidRPr="00250315">
        <w:rPr>
          <w:rFonts w:ascii="Courier New" w:hAnsi="Courier New" w:cs="Courier New"/>
          <w:sz w:val="20"/>
          <w:szCs w:val="20"/>
        </w:rPr>
        <w:t xml:space="preserve"> e 2</w:t>
      </w:r>
      <w:r w:rsidRPr="00250315">
        <w:rPr>
          <w:rFonts w:ascii="Courier New" w:hAnsi="Courier New" w:cs="Courier New"/>
          <w:sz w:val="20"/>
          <w:szCs w:val="20"/>
          <w:u w:val="single"/>
          <w:vertAlign w:val="superscript"/>
        </w:rPr>
        <w:t>o</w:t>
      </w:r>
      <w:r w:rsidRPr="00250315">
        <w:rPr>
          <w:rFonts w:ascii="Courier New" w:hAnsi="Courier New" w:cs="Courier New"/>
          <w:sz w:val="20"/>
          <w:szCs w:val="20"/>
        </w:rPr>
        <w:t xml:space="preserve"> do Art. 44 da referida Lei Complementar, na ordem classificatória, para o exercício do mesmo direito;</w:t>
      </w:r>
    </w:p>
    <w:p w:rsidR="000E6288" w:rsidRPr="00250315" w:rsidRDefault="000E6288" w:rsidP="000E6288">
      <w:pPr>
        <w:pStyle w:val="NormalWeb"/>
        <w:spacing w:before="0" w:beforeAutospacing="0" w:after="0" w:afterAutospacing="0" w:line="240" w:lineRule="atLeast"/>
        <w:jc w:val="both"/>
        <w:rPr>
          <w:rFonts w:ascii="Courier New" w:hAnsi="Courier New" w:cs="Courier New"/>
          <w:sz w:val="20"/>
          <w:szCs w:val="20"/>
        </w:rPr>
      </w:pPr>
    </w:p>
    <w:p w:rsidR="000E6288" w:rsidRPr="00250315" w:rsidRDefault="000E6288" w:rsidP="000E6288">
      <w:pPr>
        <w:pStyle w:val="NormalWeb"/>
        <w:spacing w:before="0" w:beforeAutospacing="0" w:after="0" w:afterAutospacing="0" w:line="240" w:lineRule="atLeast"/>
        <w:jc w:val="both"/>
        <w:rPr>
          <w:rFonts w:ascii="Courier New" w:hAnsi="Courier New" w:cs="Courier New"/>
        </w:rPr>
      </w:pPr>
      <w:r w:rsidRPr="00250315">
        <w:rPr>
          <w:rFonts w:ascii="Courier New" w:hAnsi="Courier New" w:cs="Courier New"/>
          <w:sz w:val="20"/>
          <w:szCs w:val="20"/>
        </w:rPr>
        <w:t>c) No caso de equivalência dos valores apresentados pelas Microempresas e Empresas de Pequeno Porte que se encontrem nos intervalos estabelecidos nos §§ 1</w:t>
      </w:r>
      <w:r w:rsidRPr="00250315">
        <w:rPr>
          <w:rFonts w:ascii="Courier New" w:hAnsi="Courier New" w:cs="Courier New"/>
          <w:sz w:val="20"/>
          <w:szCs w:val="20"/>
          <w:u w:val="single"/>
          <w:vertAlign w:val="superscript"/>
        </w:rPr>
        <w:t>o</w:t>
      </w:r>
      <w:r w:rsidRPr="00250315">
        <w:rPr>
          <w:rFonts w:ascii="Courier New" w:hAnsi="Courier New" w:cs="Courier New"/>
          <w:sz w:val="20"/>
          <w:szCs w:val="20"/>
        </w:rPr>
        <w:t xml:space="preserve"> e 2</w:t>
      </w:r>
      <w:r w:rsidRPr="00250315">
        <w:rPr>
          <w:rFonts w:ascii="Courier New" w:hAnsi="Courier New" w:cs="Courier New"/>
          <w:sz w:val="20"/>
          <w:szCs w:val="20"/>
          <w:u w:val="single"/>
          <w:vertAlign w:val="superscript"/>
        </w:rPr>
        <w:t>o</w:t>
      </w:r>
      <w:r w:rsidRPr="00250315">
        <w:rPr>
          <w:rFonts w:ascii="Courier New" w:hAnsi="Courier New" w:cs="Courier New"/>
          <w:sz w:val="20"/>
          <w:szCs w:val="20"/>
        </w:rPr>
        <w:t xml:space="preserve"> do Art. 44 da Lei Complementar nº 123/2006, será realizado sorteio entre elas para que se identifique aquela que primeiro poderá apresentar melhor oferta.</w:t>
      </w:r>
    </w:p>
    <w:p w:rsidR="000E6288" w:rsidRPr="00250315" w:rsidRDefault="000E6288" w:rsidP="000E6288">
      <w:pPr>
        <w:pStyle w:val="NormalWeb"/>
        <w:spacing w:before="0" w:beforeAutospacing="0" w:after="0" w:afterAutospacing="0" w:line="240" w:lineRule="atLeast"/>
        <w:jc w:val="both"/>
        <w:rPr>
          <w:rFonts w:ascii="Courier New" w:hAnsi="Courier New" w:cs="Courier New"/>
          <w:sz w:val="20"/>
          <w:szCs w:val="20"/>
        </w:rPr>
      </w:pPr>
    </w:p>
    <w:p w:rsidR="000E6288" w:rsidRPr="00250315" w:rsidRDefault="000E6288" w:rsidP="000E6288">
      <w:pPr>
        <w:pStyle w:val="NormalWeb"/>
        <w:spacing w:before="0" w:beforeAutospacing="0" w:after="0" w:afterAutospacing="0" w:line="240" w:lineRule="atLeast"/>
        <w:jc w:val="both"/>
        <w:rPr>
          <w:rFonts w:ascii="Courier New" w:hAnsi="Courier New" w:cs="Courier New"/>
          <w:sz w:val="20"/>
          <w:szCs w:val="20"/>
        </w:rPr>
      </w:pPr>
      <w:r w:rsidRPr="00250315">
        <w:rPr>
          <w:rFonts w:ascii="Courier New" w:hAnsi="Courier New" w:cs="Courier New"/>
          <w:sz w:val="20"/>
          <w:szCs w:val="20"/>
        </w:rPr>
        <w:t>d) Na hipótese da não contratação nos termos previstos no caput do artigo 44 da Lei Complementar nº 123/2006, o objeto licitado será adjudicado em favor da proposta originalmente vencedora do certame.</w:t>
      </w:r>
    </w:p>
    <w:p w:rsidR="000E6288" w:rsidRPr="00250315" w:rsidRDefault="000E6288" w:rsidP="000E6288">
      <w:pPr>
        <w:pStyle w:val="NormalWeb"/>
        <w:spacing w:before="0" w:beforeAutospacing="0" w:after="0" w:afterAutospacing="0" w:line="240" w:lineRule="atLeast"/>
        <w:jc w:val="both"/>
        <w:rPr>
          <w:rFonts w:ascii="Courier New" w:hAnsi="Courier New" w:cs="Courier New"/>
        </w:rPr>
      </w:pPr>
    </w:p>
    <w:p w:rsidR="000E6288" w:rsidRDefault="000E6288" w:rsidP="000E6288">
      <w:pPr>
        <w:pStyle w:val="NormalWeb"/>
        <w:spacing w:before="0" w:beforeAutospacing="0" w:after="0" w:afterAutospacing="0" w:line="240" w:lineRule="atLeast"/>
        <w:jc w:val="both"/>
        <w:rPr>
          <w:rFonts w:ascii="Courier New" w:hAnsi="Courier New" w:cs="Courier New"/>
          <w:sz w:val="20"/>
          <w:szCs w:val="20"/>
        </w:rPr>
      </w:pPr>
      <w:r w:rsidRPr="00250315">
        <w:rPr>
          <w:rFonts w:ascii="Courier New" w:hAnsi="Courier New" w:cs="Courier New"/>
          <w:sz w:val="20"/>
          <w:szCs w:val="20"/>
        </w:rPr>
        <w:t>e) O disposto no artigo 44 da Lei Complementar nº 123/2006 somente se aplicará quando a melhor oferta inicial não tiver sido apresentada por Microempresa ou Empresa de Pequeno Porte.</w:t>
      </w:r>
    </w:p>
    <w:p w:rsidR="000E6288" w:rsidRDefault="000E6288" w:rsidP="000E6288">
      <w:pPr>
        <w:pStyle w:val="NormalWeb"/>
        <w:spacing w:before="0" w:beforeAutospacing="0" w:after="0" w:afterAutospacing="0" w:line="240" w:lineRule="atLeast"/>
        <w:jc w:val="both"/>
        <w:rPr>
          <w:rFonts w:ascii="Courier New" w:hAnsi="Courier New" w:cs="Courier New"/>
          <w:sz w:val="20"/>
          <w:szCs w:val="20"/>
        </w:rPr>
      </w:pPr>
    </w:p>
    <w:p w:rsidR="000E6288" w:rsidRDefault="000E6288" w:rsidP="000E6288">
      <w:pPr>
        <w:pStyle w:val="NormalWeb"/>
        <w:spacing w:before="0" w:beforeAutospacing="0" w:after="0" w:afterAutospacing="0" w:line="240" w:lineRule="atLeast"/>
        <w:jc w:val="both"/>
        <w:rPr>
          <w:rFonts w:ascii="Courier New" w:hAnsi="Courier New" w:cs="Courier New"/>
          <w:sz w:val="20"/>
          <w:szCs w:val="20"/>
        </w:rPr>
      </w:pP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b/>
          <w:sz w:val="20"/>
          <w:szCs w:val="20"/>
        </w:rPr>
      </w:pPr>
      <w:r>
        <w:rPr>
          <w:rFonts w:ascii="Courier New" w:eastAsia="MS Mincho" w:hAnsi="Courier New" w:cs="Courier New"/>
          <w:b/>
          <w:sz w:val="20"/>
          <w:szCs w:val="20"/>
        </w:rPr>
        <w:t>8</w:t>
      </w:r>
      <w:r w:rsidRPr="00250315">
        <w:rPr>
          <w:rFonts w:ascii="Courier New" w:eastAsia="MS Mincho" w:hAnsi="Courier New" w:cs="Courier New"/>
          <w:b/>
          <w:sz w:val="20"/>
          <w:szCs w:val="20"/>
        </w:rPr>
        <w:t>.</w:t>
      </w:r>
      <w:r>
        <w:rPr>
          <w:rFonts w:ascii="Courier New" w:eastAsia="MS Mincho" w:hAnsi="Courier New" w:cs="Courier New"/>
          <w:b/>
          <w:sz w:val="20"/>
          <w:szCs w:val="20"/>
        </w:rPr>
        <w:t xml:space="preserve"> </w:t>
      </w:r>
      <w:r w:rsidRPr="00250315">
        <w:rPr>
          <w:rFonts w:ascii="Courier New" w:eastAsia="MS Mincho" w:hAnsi="Courier New" w:cs="Courier New"/>
          <w:b/>
          <w:sz w:val="20"/>
          <w:szCs w:val="20"/>
        </w:rPr>
        <w:t xml:space="preserve"> - Critérios de julgamento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i/>
          <w:sz w:val="20"/>
          <w:szCs w:val="20"/>
          <w:u w:val="single"/>
        </w:rPr>
      </w:pPr>
      <w:r>
        <w:rPr>
          <w:rFonts w:ascii="Courier New" w:eastAsia="MS Mincho" w:hAnsi="Courier New" w:cs="Courier New"/>
          <w:i/>
          <w:sz w:val="20"/>
          <w:szCs w:val="20"/>
          <w:u w:val="single"/>
        </w:rPr>
        <w:t>8</w:t>
      </w:r>
      <w:r w:rsidRPr="00250315">
        <w:rPr>
          <w:rFonts w:ascii="Courier New" w:eastAsia="MS Mincho" w:hAnsi="Courier New" w:cs="Courier New"/>
          <w:i/>
          <w:sz w:val="20"/>
          <w:szCs w:val="20"/>
          <w:u w:val="single"/>
        </w:rPr>
        <w:t>.1 - Desclassificação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Serão desclassificadas as propostas que:</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bCs/>
          <w:sz w:val="20"/>
          <w:szCs w:val="20"/>
        </w:rPr>
      </w:pPr>
      <w:r w:rsidRPr="00250315">
        <w:rPr>
          <w:rFonts w:ascii="Courier New" w:eastAsia="MS Mincho" w:hAnsi="Courier New" w:cs="Courier New"/>
          <w:sz w:val="20"/>
          <w:szCs w:val="20"/>
        </w:rPr>
        <w:lastRenderedPageBreak/>
        <w:t xml:space="preserve">A) Não obedecerem as condições estabelecidas no Edital e que forem superiores ao valor orçado pela administração </w:t>
      </w:r>
      <w:r w:rsidRPr="00250315">
        <w:rPr>
          <w:rFonts w:ascii="Courier New" w:eastAsia="MS Mincho" w:hAnsi="Courier New" w:cs="Courier New"/>
          <w:bCs/>
          <w:sz w:val="20"/>
          <w:szCs w:val="20"/>
        </w:rPr>
        <w:t xml:space="preserve">que consta no </w:t>
      </w:r>
      <w:r w:rsidRPr="00250315">
        <w:rPr>
          <w:rFonts w:ascii="Courier New" w:eastAsia="MS Mincho" w:hAnsi="Courier New" w:cs="Courier New"/>
          <w:b/>
          <w:bCs/>
          <w:sz w:val="20"/>
          <w:szCs w:val="20"/>
          <w:u w:val="single"/>
        </w:rPr>
        <w:t>item 01</w:t>
      </w:r>
      <w:r w:rsidRPr="00250315">
        <w:rPr>
          <w:rFonts w:ascii="Courier New" w:eastAsia="MS Mincho" w:hAnsi="Courier New" w:cs="Courier New"/>
          <w:bCs/>
          <w:sz w:val="20"/>
          <w:szCs w:val="20"/>
        </w:rPr>
        <w:t xml:space="preserve"> (objeto) deste edital.</w:t>
      </w:r>
    </w:p>
    <w:p w:rsidR="000E6288" w:rsidRPr="00250315" w:rsidRDefault="000E6288" w:rsidP="000E6288">
      <w:pPr>
        <w:jc w:val="both"/>
        <w:rPr>
          <w:rFonts w:ascii="Courier New" w:eastAsia="MS Mincho" w:hAnsi="Courier New" w:cs="Courier New"/>
          <w:bCs/>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B) Forem manifestamente inexequíveis, de acordo com o estabelecido no § 1º do artigo 48 da Lei n° 8.666 de 21 de junho de 1993, atualizada.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C) Consideram-se manifestamente inexequíveis as propostas cujos valores sejam inferiores a 70% (setenta por cento) do menor dos seguintes valores: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pStyle w:val="Recuodecorpodetexto"/>
        <w:spacing w:line="360" w:lineRule="auto"/>
        <w:ind w:left="0" w:firstLine="283"/>
        <w:jc w:val="both"/>
        <w:rPr>
          <w:rFonts w:ascii="Courier New" w:hAnsi="Courier New" w:cs="Courier New"/>
          <w:sz w:val="20"/>
          <w:szCs w:val="20"/>
        </w:rPr>
      </w:pPr>
      <w:r w:rsidRPr="00250315">
        <w:rPr>
          <w:rFonts w:ascii="Courier New" w:hAnsi="Courier New" w:cs="Courier New"/>
          <w:sz w:val="20"/>
          <w:szCs w:val="20"/>
        </w:rPr>
        <w:t>1) média aritmética dos valores das propostas superiores a 50% (cinquenta por cento) do valor orçado pela Administração, ou</w:t>
      </w:r>
    </w:p>
    <w:p w:rsidR="000E6288" w:rsidRPr="00250315" w:rsidRDefault="000E6288" w:rsidP="000E6288">
      <w:pPr>
        <w:spacing w:line="360" w:lineRule="auto"/>
        <w:ind w:firstLine="283"/>
        <w:jc w:val="both"/>
        <w:rPr>
          <w:rFonts w:ascii="Courier New" w:eastAsia="MS Mincho" w:hAnsi="Courier New" w:cs="Courier New"/>
          <w:sz w:val="20"/>
          <w:szCs w:val="20"/>
        </w:rPr>
      </w:pPr>
      <w:r w:rsidRPr="00250315">
        <w:rPr>
          <w:rFonts w:ascii="Courier New" w:eastAsia="MS Mincho" w:hAnsi="Courier New" w:cs="Courier New"/>
          <w:sz w:val="20"/>
          <w:szCs w:val="20"/>
        </w:rPr>
        <w:t>2) valor orçado pela Administração.</w:t>
      </w:r>
    </w:p>
    <w:p w:rsidR="000E6288" w:rsidRPr="00250315" w:rsidRDefault="000E6288" w:rsidP="000E6288">
      <w:pPr>
        <w:jc w:val="both"/>
        <w:rPr>
          <w:rFonts w:ascii="Courier New" w:eastAsia="MS Mincho" w:hAnsi="Courier New" w:cs="Courier New"/>
          <w:i/>
          <w:sz w:val="20"/>
          <w:szCs w:val="20"/>
          <w:u w:val="single"/>
        </w:rPr>
      </w:pPr>
      <w:r>
        <w:rPr>
          <w:rFonts w:ascii="Courier New" w:eastAsia="MS Mincho" w:hAnsi="Courier New" w:cs="Courier New"/>
          <w:i/>
          <w:sz w:val="20"/>
          <w:szCs w:val="20"/>
          <w:u w:val="single"/>
        </w:rPr>
        <w:t>8</w:t>
      </w:r>
      <w:r w:rsidRPr="00250315">
        <w:rPr>
          <w:rFonts w:ascii="Courier New" w:eastAsia="MS Mincho" w:hAnsi="Courier New" w:cs="Courier New"/>
          <w:i/>
          <w:sz w:val="20"/>
          <w:szCs w:val="20"/>
          <w:u w:val="single"/>
        </w:rPr>
        <w:t>.2 - Classificação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b/>
          <w:sz w:val="20"/>
          <w:szCs w:val="20"/>
          <w:u w:val="single"/>
        </w:rPr>
      </w:pPr>
      <w:r w:rsidRPr="00250315">
        <w:rPr>
          <w:rFonts w:ascii="Courier New" w:eastAsia="MS Mincho" w:hAnsi="Courier New" w:cs="Courier New"/>
          <w:sz w:val="20"/>
          <w:szCs w:val="20"/>
        </w:rPr>
        <w:t xml:space="preserve">As propostas consideradas aceitáveis serão analisadas pela comissão, levando-se em conta exclusivamente </w:t>
      </w:r>
      <w:r w:rsidRPr="00250315">
        <w:rPr>
          <w:rFonts w:ascii="Courier New" w:eastAsia="MS Mincho" w:hAnsi="Courier New" w:cs="Courier New"/>
          <w:b/>
          <w:sz w:val="20"/>
          <w:szCs w:val="20"/>
          <w:u w:val="single"/>
        </w:rPr>
        <w:t>o menor preço em regime de empreitada global.</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a) A classificação se fará pela ordem crescente dos preços propostos.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 xml:space="preserve">b) No caso de empate entre duas ou mais propostas e obedecido o disposto no § 2° do Art. 3° da Lei </w:t>
      </w:r>
      <w:smartTag w:uri="urn:schemas-microsoft-com:office:smarttags" w:element="metricconverter">
        <w:smartTagPr>
          <w:attr w:name="ProductID" w:val="8.666, a"/>
        </w:smartTagPr>
        <w:r w:rsidRPr="00250315">
          <w:rPr>
            <w:rFonts w:ascii="Courier New" w:eastAsia="MS Mincho" w:hAnsi="Courier New" w:cs="Courier New"/>
            <w:sz w:val="20"/>
            <w:szCs w:val="20"/>
          </w:rPr>
          <w:t>8.666, a</w:t>
        </w:r>
      </w:smartTag>
      <w:r w:rsidRPr="00250315">
        <w:rPr>
          <w:rFonts w:ascii="Courier New" w:eastAsia="MS Mincho" w:hAnsi="Courier New" w:cs="Courier New"/>
          <w:sz w:val="20"/>
          <w:szCs w:val="20"/>
        </w:rPr>
        <w:t xml:space="preserve"> classificação se fará por sorteio a ser realizado em ato público, com a presença dos proponentes.</w:t>
      </w:r>
    </w:p>
    <w:p w:rsidR="000E6288"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b/>
          <w:sz w:val="20"/>
          <w:szCs w:val="20"/>
        </w:rPr>
        <w:t>0</w:t>
      </w:r>
      <w:r>
        <w:rPr>
          <w:rFonts w:ascii="Courier New" w:eastAsia="MS Mincho" w:hAnsi="Courier New" w:cs="Courier New"/>
          <w:b/>
          <w:sz w:val="20"/>
          <w:szCs w:val="20"/>
        </w:rPr>
        <w:t>9</w:t>
      </w:r>
      <w:r w:rsidRPr="00250315">
        <w:rPr>
          <w:rFonts w:ascii="Courier New" w:eastAsia="MS Mincho" w:hAnsi="Courier New" w:cs="Courier New"/>
          <w:b/>
          <w:sz w:val="20"/>
          <w:szCs w:val="20"/>
        </w:rPr>
        <w:t xml:space="preserve"> – DO REAJUSTE:</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hAnsi="Courier New" w:cs="Courier New"/>
          <w:sz w:val="20"/>
          <w:szCs w:val="20"/>
        </w:rPr>
      </w:pPr>
      <w:r>
        <w:rPr>
          <w:rFonts w:ascii="Courier New" w:eastAsia="MS Mincho" w:hAnsi="Courier New" w:cs="Courier New"/>
          <w:sz w:val="20"/>
          <w:szCs w:val="20"/>
        </w:rPr>
        <w:t>9</w:t>
      </w:r>
      <w:r w:rsidRPr="00250315">
        <w:rPr>
          <w:rFonts w:ascii="Courier New" w:eastAsia="MS Mincho" w:hAnsi="Courier New" w:cs="Courier New"/>
          <w:sz w:val="20"/>
          <w:szCs w:val="20"/>
        </w:rPr>
        <w:t xml:space="preserve">.1 - </w:t>
      </w:r>
      <w:r w:rsidRPr="00250315">
        <w:rPr>
          <w:rFonts w:ascii="Courier New" w:hAnsi="Courier New" w:cs="Courier New"/>
          <w:snapToGrid w:val="0"/>
          <w:sz w:val="20"/>
          <w:szCs w:val="20"/>
        </w:rPr>
        <w:t>Não haverá reajuste, nem atualização de valores, exceto na ocorrência de fato que justifique a aplicação da alínea “d”, do inciso II, do artigo 65, da Lei Federal n° 8.666, de 21 de junho de 1993 consolidada</w:t>
      </w:r>
      <w:r w:rsidRPr="00250315">
        <w:rPr>
          <w:rFonts w:ascii="Courier New" w:hAnsi="Courier New" w:cs="Courier New"/>
          <w:sz w:val="20"/>
          <w:szCs w:val="20"/>
        </w:rPr>
        <w:t>.</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eastAsia="MS Mincho" w:hAnsi="Courier New" w:cs="Courier New"/>
          <w:iCs/>
          <w:sz w:val="20"/>
          <w:szCs w:val="20"/>
        </w:rPr>
      </w:pPr>
      <w:r>
        <w:rPr>
          <w:rFonts w:ascii="Courier New" w:hAnsi="Courier New" w:cs="Courier New"/>
          <w:b/>
          <w:sz w:val="20"/>
          <w:szCs w:val="20"/>
        </w:rPr>
        <w:t>10</w:t>
      </w:r>
      <w:r w:rsidRPr="00250315">
        <w:rPr>
          <w:rFonts w:ascii="Courier New" w:hAnsi="Courier New" w:cs="Courier New"/>
          <w:b/>
          <w:sz w:val="20"/>
          <w:szCs w:val="20"/>
        </w:rPr>
        <w:t xml:space="preserve"> - </w:t>
      </w:r>
      <w:r w:rsidRPr="00250315">
        <w:rPr>
          <w:rFonts w:ascii="Courier New" w:eastAsia="MS Mincho" w:hAnsi="Courier New" w:cs="Courier New"/>
          <w:b/>
          <w:iCs/>
          <w:sz w:val="20"/>
          <w:szCs w:val="20"/>
        </w:rPr>
        <w:t>DA RESPONSABILIDADE DA CONTRATADA:</w:t>
      </w:r>
    </w:p>
    <w:p w:rsidR="000E6288" w:rsidRPr="00250315" w:rsidRDefault="000E6288" w:rsidP="000E6288">
      <w:pPr>
        <w:jc w:val="both"/>
        <w:rPr>
          <w:rFonts w:ascii="Courier New" w:eastAsia="MS Mincho" w:hAnsi="Courier New" w:cs="Courier New"/>
          <w:iCs/>
          <w:sz w:val="20"/>
          <w:szCs w:val="20"/>
        </w:rPr>
      </w:pPr>
    </w:p>
    <w:p w:rsidR="000E6288" w:rsidRPr="00250315" w:rsidRDefault="000E6288" w:rsidP="000E6288">
      <w:pPr>
        <w:jc w:val="both"/>
        <w:rPr>
          <w:rFonts w:ascii="Courier New" w:eastAsia="MS Mincho" w:hAnsi="Courier New" w:cs="Courier New"/>
          <w:sz w:val="20"/>
          <w:szCs w:val="20"/>
        </w:rPr>
      </w:pPr>
      <w:r>
        <w:rPr>
          <w:rFonts w:ascii="Courier New" w:eastAsia="MS Mincho" w:hAnsi="Courier New" w:cs="Courier New"/>
          <w:iCs/>
          <w:sz w:val="20"/>
          <w:szCs w:val="20"/>
        </w:rPr>
        <w:t>10</w:t>
      </w:r>
      <w:r w:rsidRPr="00250315">
        <w:rPr>
          <w:rFonts w:ascii="Courier New" w:eastAsia="MS Mincho" w:hAnsi="Courier New" w:cs="Courier New"/>
          <w:iCs/>
          <w:sz w:val="20"/>
          <w:szCs w:val="20"/>
        </w:rPr>
        <w:t xml:space="preserve">.1 - </w:t>
      </w:r>
      <w:r w:rsidRPr="00250315">
        <w:rPr>
          <w:rFonts w:ascii="Courier New" w:eastAsia="MS Mincho" w:hAnsi="Courier New" w:cs="Courier New"/>
          <w:b/>
          <w:bCs/>
          <w:sz w:val="20"/>
          <w:szCs w:val="20"/>
        </w:rPr>
        <w:t>A CONTRATADA</w:t>
      </w:r>
      <w:r w:rsidRPr="00250315">
        <w:rPr>
          <w:rFonts w:ascii="Courier New" w:eastAsia="MS Mincho" w:hAnsi="Courier New" w:cs="Courier New"/>
          <w:sz w:val="20"/>
          <w:szCs w:val="20"/>
        </w:rPr>
        <w:t xml:space="preserve"> assumirá responsabilidade pela boa execução e eficiência dos serviços que efetuará, pelo fornecimento de equipamento, materiais, mão de obra, assim como, pelo cumprimento dos elementos técnicos recebidos, bem como quaisquer danos decorrentes da realização destes serviços, causados a esta Municipalidade ou a terceiros.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10</w:t>
      </w:r>
      <w:r w:rsidRPr="00250315">
        <w:rPr>
          <w:rFonts w:ascii="Courier New" w:eastAsia="MS Mincho" w:hAnsi="Courier New" w:cs="Courier New"/>
          <w:sz w:val="20"/>
          <w:szCs w:val="20"/>
        </w:rPr>
        <w:t xml:space="preserve">.2 - </w:t>
      </w:r>
      <w:r w:rsidRPr="00250315">
        <w:rPr>
          <w:rFonts w:ascii="Courier New" w:eastAsia="MS Mincho" w:hAnsi="Courier New" w:cs="Courier New"/>
          <w:b/>
          <w:bCs/>
          <w:sz w:val="20"/>
          <w:szCs w:val="20"/>
        </w:rPr>
        <w:t>A CONTRATADA</w:t>
      </w:r>
      <w:r w:rsidRPr="00250315">
        <w:rPr>
          <w:rFonts w:ascii="Courier New" w:eastAsia="MS Mincho" w:hAnsi="Courier New" w:cs="Courier New"/>
          <w:sz w:val="20"/>
          <w:szCs w:val="20"/>
        </w:rPr>
        <w:t xml:space="preserve"> obriga-se a cumprir todas as exigências das Leis e Normas de Segurança e Higiene de Trabalho, fornecendo os adequados equipamentos de proteção individual a todos os que trabalharem, ou por qualquer motivo, permanecerem na obra.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10</w:t>
      </w:r>
      <w:r w:rsidRPr="00250315">
        <w:rPr>
          <w:rFonts w:ascii="Courier New" w:eastAsia="MS Mincho" w:hAnsi="Courier New" w:cs="Courier New"/>
          <w:sz w:val="20"/>
          <w:szCs w:val="20"/>
        </w:rPr>
        <w:t xml:space="preserve">.3 </w:t>
      </w:r>
      <w:r w:rsidRPr="00250315">
        <w:rPr>
          <w:rFonts w:ascii="Courier New" w:eastAsia="MS Mincho" w:hAnsi="Courier New" w:cs="Courier New"/>
          <w:b/>
          <w:bCs/>
          <w:sz w:val="20"/>
          <w:szCs w:val="20"/>
        </w:rPr>
        <w:t>- A CONTRATADA</w:t>
      </w:r>
      <w:r w:rsidRPr="00250315">
        <w:rPr>
          <w:rFonts w:ascii="Courier New" w:eastAsia="MS Mincho" w:hAnsi="Courier New" w:cs="Courier New"/>
          <w:sz w:val="20"/>
          <w:szCs w:val="20"/>
        </w:rPr>
        <w:t xml:space="preserve"> deverá providenciar, às suas custas, verificações e provas de materiais fornecidos e de serviços executados, bem como os reparos que se tornarem necessários, para que os trabalhos sejam entregues em perfeitas condições.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10</w:t>
      </w:r>
      <w:r w:rsidRPr="00250315">
        <w:rPr>
          <w:rFonts w:ascii="Courier New" w:eastAsia="MS Mincho" w:hAnsi="Courier New" w:cs="Courier New"/>
          <w:sz w:val="20"/>
          <w:szCs w:val="20"/>
        </w:rPr>
        <w:t>.</w:t>
      </w:r>
      <w:r>
        <w:rPr>
          <w:rFonts w:ascii="Courier New" w:eastAsia="MS Mincho" w:hAnsi="Courier New" w:cs="Courier New"/>
          <w:sz w:val="20"/>
          <w:szCs w:val="20"/>
        </w:rPr>
        <w:t>4</w:t>
      </w:r>
      <w:r w:rsidRPr="00250315">
        <w:rPr>
          <w:rFonts w:ascii="Courier New" w:eastAsia="MS Mincho" w:hAnsi="Courier New" w:cs="Courier New"/>
          <w:sz w:val="20"/>
          <w:szCs w:val="20"/>
        </w:rPr>
        <w:t xml:space="preserve"> </w:t>
      </w:r>
      <w:r w:rsidRPr="00250315">
        <w:rPr>
          <w:rFonts w:ascii="Courier New" w:eastAsia="MS Mincho" w:hAnsi="Courier New" w:cs="Courier New"/>
          <w:b/>
          <w:bCs/>
          <w:sz w:val="20"/>
          <w:szCs w:val="20"/>
        </w:rPr>
        <w:t>- A CONTRATADA</w:t>
      </w:r>
      <w:r w:rsidRPr="00250315">
        <w:rPr>
          <w:rFonts w:ascii="Courier New" w:eastAsia="MS Mincho" w:hAnsi="Courier New" w:cs="Courier New"/>
          <w:sz w:val="20"/>
          <w:szCs w:val="20"/>
        </w:rPr>
        <w:t xml:space="preserve"> se obriga a facilitar todas as atividades de fiscalização da obra que serão feitas por técnicos desta Municipalidade, fornecendo as informações e demais elementos necessários.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lastRenderedPageBreak/>
        <w:t>10</w:t>
      </w:r>
      <w:r w:rsidRPr="00250315">
        <w:rPr>
          <w:rFonts w:ascii="Courier New" w:eastAsia="MS Mincho" w:hAnsi="Courier New" w:cs="Courier New"/>
          <w:sz w:val="20"/>
          <w:szCs w:val="20"/>
        </w:rPr>
        <w:t>.</w:t>
      </w:r>
      <w:r>
        <w:rPr>
          <w:rFonts w:ascii="Courier New" w:eastAsia="MS Mincho" w:hAnsi="Courier New" w:cs="Courier New"/>
          <w:sz w:val="20"/>
          <w:szCs w:val="20"/>
        </w:rPr>
        <w:t>5</w:t>
      </w:r>
      <w:r w:rsidRPr="00250315">
        <w:rPr>
          <w:rFonts w:ascii="Courier New" w:eastAsia="MS Mincho" w:hAnsi="Courier New" w:cs="Courier New"/>
          <w:sz w:val="20"/>
          <w:szCs w:val="20"/>
        </w:rPr>
        <w:t xml:space="preserve"> - </w:t>
      </w:r>
      <w:r w:rsidRPr="00250315">
        <w:rPr>
          <w:rFonts w:ascii="Courier New" w:eastAsia="MS Mincho" w:hAnsi="Courier New" w:cs="Courier New"/>
          <w:b/>
          <w:bCs/>
          <w:sz w:val="20"/>
          <w:szCs w:val="20"/>
        </w:rPr>
        <w:t>A CONTRATADA</w:t>
      </w:r>
      <w:r w:rsidRPr="00250315">
        <w:rPr>
          <w:rFonts w:ascii="Courier New" w:eastAsia="MS Mincho" w:hAnsi="Courier New" w:cs="Courier New"/>
          <w:sz w:val="20"/>
          <w:szCs w:val="20"/>
        </w:rPr>
        <w:t xml:space="preserve"> deverá providenciar e entregar junto ao setor de Engenharia do município, a Anotação de Responsabilidade Técnica (ART) da execução da obra de forma discriminada, no prazo máximo de 10 (dez) dias consecutivos após emissão da Ordem de Serviço.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10</w:t>
      </w:r>
      <w:r w:rsidRPr="00250315">
        <w:rPr>
          <w:rFonts w:ascii="Courier New" w:eastAsia="MS Mincho" w:hAnsi="Courier New" w:cs="Courier New"/>
          <w:sz w:val="20"/>
          <w:szCs w:val="20"/>
        </w:rPr>
        <w:t>.</w:t>
      </w:r>
      <w:r>
        <w:rPr>
          <w:rFonts w:ascii="Courier New" w:eastAsia="MS Mincho" w:hAnsi="Courier New" w:cs="Courier New"/>
          <w:sz w:val="20"/>
          <w:szCs w:val="20"/>
        </w:rPr>
        <w:t>6</w:t>
      </w:r>
      <w:r w:rsidRPr="00250315">
        <w:rPr>
          <w:rFonts w:ascii="Courier New" w:eastAsia="MS Mincho" w:hAnsi="Courier New" w:cs="Courier New"/>
          <w:sz w:val="20"/>
          <w:szCs w:val="20"/>
        </w:rPr>
        <w:t xml:space="preserve"> - </w:t>
      </w:r>
      <w:r w:rsidRPr="00250315">
        <w:rPr>
          <w:rFonts w:ascii="Courier New" w:eastAsia="MS Mincho" w:hAnsi="Courier New" w:cs="Courier New"/>
          <w:b/>
          <w:bCs/>
          <w:sz w:val="20"/>
          <w:szCs w:val="20"/>
        </w:rPr>
        <w:t>A CONTRATADA</w:t>
      </w:r>
      <w:r w:rsidRPr="00250315">
        <w:rPr>
          <w:rFonts w:ascii="Courier New" w:eastAsia="MS Mincho" w:hAnsi="Courier New" w:cs="Courier New"/>
          <w:sz w:val="20"/>
          <w:szCs w:val="20"/>
        </w:rPr>
        <w:t xml:space="preserve"> deverá assumir integralmente a responsabilidade quanto aos encargos trabalhistas e sociais decorrentes da execução dos serviços.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10</w:t>
      </w:r>
      <w:r w:rsidRPr="00250315">
        <w:rPr>
          <w:rFonts w:ascii="Courier New" w:eastAsia="MS Mincho" w:hAnsi="Courier New" w:cs="Courier New"/>
          <w:sz w:val="20"/>
          <w:szCs w:val="20"/>
        </w:rPr>
        <w:t>.</w:t>
      </w:r>
      <w:r>
        <w:rPr>
          <w:rFonts w:ascii="Courier New" w:eastAsia="MS Mincho" w:hAnsi="Courier New" w:cs="Courier New"/>
          <w:sz w:val="20"/>
          <w:szCs w:val="20"/>
        </w:rPr>
        <w:t>7</w:t>
      </w:r>
      <w:r w:rsidRPr="00250315">
        <w:rPr>
          <w:rFonts w:ascii="Courier New" w:eastAsia="MS Mincho" w:hAnsi="Courier New" w:cs="Courier New"/>
          <w:sz w:val="20"/>
          <w:szCs w:val="20"/>
        </w:rPr>
        <w:t xml:space="preserve"> - </w:t>
      </w:r>
      <w:r w:rsidRPr="00250315">
        <w:rPr>
          <w:rFonts w:ascii="Courier New" w:eastAsia="MS Mincho" w:hAnsi="Courier New" w:cs="Courier New"/>
          <w:b/>
          <w:bCs/>
          <w:sz w:val="20"/>
          <w:szCs w:val="20"/>
        </w:rPr>
        <w:t>A CONTRATADA</w:t>
      </w:r>
      <w:r w:rsidRPr="00250315">
        <w:rPr>
          <w:rFonts w:ascii="Courier New" w:eastAsia="MS Mincho" w:hAnsi="Courier New" w:cs="Courier New"/>
          <w:sz w:val="20"/>
          <w:szCs w:val="20"/>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hAnsi="Courier New" w:cs="Courier New"/>
          <w:sz w:val="20"/>
          <w:szCs w:val="20"/>
        </w:rPr>
      </w:pPr>
      <w:r>
        <w:rPr>
          <w:rFonts w:ascii="Courier New" w:hAnsi="Courier New" w:cs="Courier New"/>
          <w:sz w:val="20"/>
          <w:szCs w:val="20"/>
        </w:rPr>
        <w:t>10</w:t>
      </w:r>
      <w:r w:rsidRPr="00250315">
        <w:rPr>
          <w:rFonts w:ascii="Courier New" w:hAnsi="Courier New" w:cs="Courier New"/>
          <w:sz w:val="20"/>
          <w:szCs w:val="20"/>
        </w:rPr>
        <w:t>.</w:t>
      </w:r>
      <w:r>
        <w:rPr>
          <w:rFonts w:ascii="Courier New" w:hAnsi="Courier New" w:cs="Courier New"/>
          <w:sz w:val="20"/>
          <w:szCs w:val="20"/>
        </w:rPr>
        <w:t>8</w:t>
      </w:r>
      <w:r w:rsidRPr="00250315">
        <w:rPr>
          <w:rFonts w:ascii="Courier New" w:hAnsi="Courier New" w:cs="Courier New"/>
          <w:sz w:val="20"/>
          <w:szCs w:val="20"/>
        </w:rPr>
        <w:t xml:space="preserve"> – </w:t>
      </w:r>
      <w:r w:rsidRPr="00250315">
        <w:rPr>
          <w:rFonts w:ascii="Courier New" w:hAnsi="Courier New" w:cs="Courier New"/>
          <w:b/>
          <w:bCs/>
          <w:sz w:val="20"/>
          <w:szCs w:val="20"/>
        </w:rPr>
        <w:t>A CONTRATADA</w:t>
      </w:r>
      <w:r w:rsidRPr="00250315">
        <w:rPr>
          <w:rFonts w:ascii="Courier New" w:hAnsi="Courier New" w:cs="Courier New"/>
          <w:sz w:val="20"/>
          <w:szCs w:val="20"/>
        </w:rPr>
        <w:t xml:space="preserve"> deverá cumprir o disposto no inciso XXXIII do artigo 7º da Constituição Federal, de acordo com o previsto no inciso V do artigo 27 da Lei n° 8.666, de 21 de junho de 1993, consolidada.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hAnsi="Courier New" w:cs="Courier New"/>
          <w:sz w:val="20"/>
          <w:szCs w:val="20"/>
        </w:rPr>
      </w:pPr>
      <w:r>
        <w:rPr>
          <w:rFonts w:ascii="Courier New" w:hAnsi="Courier New" w:cs="Courier New"/>
          <w:sz w:val="20"/>
          <w:szCs w:val="20"/>
        </w:rPr>
        <w:t>10</w:t>
      </w:r>
      <w:r w:rsidRPr="00250315">
        <w:rPr>
          <w:rFonts w:ascii="Courier New" w:hAnsi="Courier New" w:cs="Courier New"/>
          <w:sz w:val="20"/>
          <w:szCs w:val="20"/>
        </w:rPr>
        <w:t>.</w:t>
      </w:r>
      <w:r>
        <w:rPr>
          <w:rFonts w:ascii="Courier New" w:hAnsi="Courier New" w:cs="Courier New"/>
          <w:sz w:val="20"/>
          <w:szCs w:val="20"/>
        </w:rPr>
        <w:t>9</w:t>
      </w:r>
      <w:r w:rsidRPr="00250315">
        <w:rPr>
          <w:rFonts w:ascii="Courier New" w:hAnsi="Courier New" w:cs="Courier New"/>
          <w:sz w:val="20"/>
          <w:szCs w:val="20"/>
        </w:rPr>
        <w:t xml:space="preserve"> - </w:t>
      </w:r>
      <w:r w:rsidRPr="00250315">
        <w:rPr>
          <w:rFonts w:ascii="Courier New" w:hAnsi="Courier New" w:cs="Courier New"/>
          <w:b/>
          <w:bCs/>
          <w:sz w:val="20"/>
          <w:szCs w:val="20"/>
        </w:rPr>
        <w:t>A CONTRATADA</w:t>
      </w:r>
      <w:r w:rsidRPr="00250315">
        <w:rPr>
          <w:rFonts w:ascii="Courier New" w:hAnsi="Courier New" w:cs="Courier New"/>
          <w:sz w:val="20"/>
          <w:szCs w:val="20"/>
        </w:rPr>
        <w:t xml:space="preserve"> deverá Colocar e Manter a disposição, no canteiro de Obras, o “</w:t>
      </w:r>
      <w:r w:rsidRPr="00250315">
        <w:rPr>
          <w:rFonts w:ascii="Courier New" w:hAnsi="Courier New" w:cs="Courier New"/>
          <w:i/>
          <w:sz w:val="20"/>
          <w:szCs w:val="20"/>
          <w:u w:val="single"/>
        </w:rPr>
        <w:t>Diário da Obra</w:t>
      </w:r>
      <w:r w:rsidRPr="00250315">
        <w:rPr>
          <w:rFonts w:ascii="Courier New" w:hAnsi="Courier New" w:cs="Courier New"/>
          <w:sz w:val="20"/>
          <w:szCs w:val="20"/>
        </w:rPr>
        <w:t>”.</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Pr>
          <w:rFonts w:ascii="Courier New" w:hAnsi="Courier New" w:cs="Courier New"/>
          <w:sz w:val="20"/>
          <w:szCs w:val="20"/>
        </w:rPr>
        <w:t>10</w:t>
      </w:r>
      <w:r w:rsidRPr="00250315">
        <w:rPr>
          <w:rFonts w:ascii="Courier New" w:hAnsi="Courier New" w:cs="Courier New"/>
          <w:sz w:val="20"/>
          <w:szCs w:val="20"/>
        </w:rPr>
        <w:t>.1</w:t>
      </w:r>
      <w:r>
        <w:rPr>
          <w:rFonts w:ascii="Courier New" w:hAnsi="Courier New" w:cs="Courier New"/>
          <w:sz w:val="20"/>
          <w:szCs w:val="20"/>
        </w:rPr>
        <w:t>0</w:t>
      </w:r>
      <w:r w:rsidRPr="00250315">
        <w:rPr>
          <w:rFonts w:ascii="Courier New" w:hAnsi="Courier New" w:cs="Courier New"/>
          <w:sz w:val="20"/>
          <w:szCs w:val="20"/>
        </w:rPr>
        <w:t xml:space="preserve"> - </w:t>
      </w:r>
      <w:r w:rsidRPr="00250315">
        <w:rPr>
          <w:rFonts w:ascii="Courier New" w:hAnsi="Courier New" w:cs="Courier New"/>
          <w:bCs/>
          <w:sz w:val="20"/>
          <w:szCs w:val="20"/>
        </w:rPr>
        <w:t xml:space="preserve">A </w:t>
      </w:r>
      <w:r w:rsidRPr="00C91DFB">
        <w:rPr>
          <w:rFonts w:ascii="Courier New" w:hAnsi="Courier New" w:cs="Courier New"/>
          <w:b/>
          <w:bCs/>
          <w:sz w:val="20"/>
          <w:szCs w:val="20"/>
        </w:rPr>
        <w:t>CONTRATADA</w:t>
      </w:r>
      <w:r w:rsidRPr="00250315">
        <w:rPr>
          <w:rFonts w:ascii="Courier New" w:hAnsi="Courier New" w:cs="Courier New"/>
          <w:sz w:val="20"/>
          <w:szCs w:val="20"/>
        </w:rPr>
        <w:t xml:space="preserve"> deverá garantir, durante a execução das obras, a continuidade e a segurança do tráfego; a proteção e a conservação dos serviços executados; e, sinalizar e manter a vigilância necessária à segurança do trânsito. Todas as frentes de serviço em obras ou não, deverão ser ostensivamente sinalizadas; inclusive cabendo à empresa contratada, a responsabilidade por qualquer dano causado à terceiros, no período compreendido desde o início da obra até a entrega definitiva da mesma.</w:t>
      </w:r>
    </w:p>
    <w:p w:rsidR="000E6288" w:rsidRPr="00250315" w:rsidRDefault="000E6288" w:rsidP="000E6288">
      <w:pPr>
        <w:jc w:val="both"/>
        <w:rPr>
          <w:rFonts w:ascii="Courier New" w:hAnsi="Courier New" w:cs="Courier New"/>
          <w:sz w:val="20"/>
          <w:szCs w:val="20"/>
        </w:rPr>
      </w:pPr>
    </w:p>
    <w:p w:rsidR="000E6288" w:rsidRDefault="000E6288" w:rsidP="000E6288">
      <w:pPr>
        <w:autoSpaceDE w:val="0"/>
        <w:autoSpaceDN w:val="0"/>
        <w:adjustRightInd w:val="0"/>
        <w:jc w:val="both"/>
        <w:rPr>
          <w:rFonts w:ascii="Courier New" w:eastAsia="Calibri" w:hAnsi="Courier New" w:cs="Courier New"/>
          <w:sz w:val="20"/>
          <w:szCs w:val="20"/>
          <w:lang w:eastAsia="en-US"/>
        </w:rPr>
      </w:pPr>
    </w:p>
    <w:p w:rsidR="000E6288" w:rsidRDefault="000E6288" w:rsidP="000E6288">
      <w:pPr>
        <w:pStyle w:val="TextosemFormatao"/>
        <w:jc w:val="both"/>
        <w:rPr>
          <w:rFonts w:eastAsia="MS Mincho"/>
        </w:rPr>
      </w:pPr>
      <w:r w:rsidRPr="00BA2405">
        <w:rPr>
          <w:rFonts w:eastAsia="MS Mincho"/>
        </w:rPr>
        <w:t>10.</w:t>
      </w:r>
      <w:r>
        <w:rPr>
          <w:rFonts w:eastAsia="MS Mincho"/>
        </w:rPr>
        <w:t>11</w:t>
      </w:r>
      <w:r w:rsidRPr="00BA2405">
        <w:rPr>
          <w:rFonts w:eastAsia="MS Mincho"/>
        </w:rPr>
        <w:t xml:space="preserve"> </w:t>
      </w:r>
      <w:r w:rsidRPr="00BA2405">
        <w:rPr>
          <w:rFonts w:eastAsia="MS Mincho"/>
          <w:b/>
          <w:bCs/>
        </w:rPr>
        <w:t>– A CONTRATADA</w:t>
      </w:r>
      <w:r w:rsidRPr="00BA2405">
        <w:rPr>
          <w:rFonts w:eastAsia="MS Mincho"/>
        </w:rPr>
        <w:t xml:space="preserve"> não poderá </w:t>
      </w:r>
      <w:r w:rsidRPr="00C0344D">
        <w:rPr>
          <w:rFonts w:eastAsia="MS Mincho"/>
          <w:b/>
          <w:u w:val="single"/>
        </w:rPr>
        <w:t>SUBEMPREITAR</w:t>
      </w:r>
      <w:r w:rsidRPr="00BA2405">
        <w:rPr>
          <w:rFonts w:eastAsia="MS Mincho"/>
        </w:rPr>
        <w:t xml:space="preserve"> os serviços a ela adjudicados.</w:t>
      </w:r>
    </w:p>
    <w:p w:rsidR="000E6288" w:rsidRPr="00BA2405" w:rsidRDefault="000E6288" w:rsidP="000E6288">
      <w:pPr>
        <w:pStyle w:val="TextosemFormatao"/>
        <w:jc w:val="both"/>
        <w:rPr>
          <w:rFonts w:eastAsia="MS Mincho"/>
        </w:rPr>
      </w:pPr>
    </w:p>
    <w:p w:rsidR="000E6288" w:rsidRPr="00942F12" w:rsidRDefault="000E6288" w:rsidP="000E6288">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10.12 </w:t>
      </w:r>
      <w:r w:rsidRPr="00285831">
        <w:rPr>
          <w:rFonts w:ascii="Courier New" w:eastAsia="Calibri" w:hAnsi="Courier New" w:cs="Courier New"/>
          <w:sz w:val="20"/>
          <w:szCs w:val="20"/>
          <w:lang w:eastAsia="en-US"/>
        </w:rPr>
        <w:t xml:space="preserve">A </w:t>
      </w:r>
      <w:r w:rsidRPr="008F243E">
        <w:rPr>
          <w:rFonts w:ascii="Courier New" w:eastAsia="Calibri" w:hAnsi="Courier New" w:cs="Courier New"/>
          <w:b/>
          <w:sz w:val="20"/>
          <w:szCs w:val="20"/>
          <w:lang w:eastAsia="en-US"/>
        </w:rPr>
        <w:t>licitante contratada</w:t>
      </w:r>
      <w:r w:rsidRPr="00285831">
        <w:rPr>
          <w:rFonts w:ascii="Courier New" w:eastAsia="Calibri" w:hAnsi="Courier New" w:cs="Courier New"/>
          <w:sz w:val="20"/>
          <w:szCs w:val="20"/>
          <w:lang w:eastAsia="en-US"/>
        </w:rPr>
        <w:t xml:space="preserve"> responderá pela solidez e segurança do objeto da presente licitação, durante o prazo de 5 (cinco) anos, contados a partir da data da conclusão das mesmas, em conformidade com o artigo 618, do Código Civil Brasileiro (Lei Federal nº 10.406/2002).</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pStyle w:val="TextosemFormatao"/>
        <w:jc w:val="both"/>
        <w:rPr>
          <w:rFonts w:eastAsia="MS Mincho"/>
        </w:rPr>
      </w:pPr>
      <w:r w:rsidRPr="00250315">
        <w:rPr>
          <w:rFonts w:eastAsia="MS Mincho"/>
          <w:b/>
        </w:rPr>
        <w:t>1</w:t>
      </w:r>
      <w:r>
        <w:rPr>
          <w:rFonts w:eastAsia="MS Mincho"/>
          <w:b/>
        </w:rPr>
        <w:t>1</w:t>
      </w:r>
      <w:r w:rsidRPr="00250315">
        <w:rPr>
          <w:rFonts w:eastAsia="MS Mincho"/>
          <w:b/>
        </w:rPr>
        <w:t xml:space="preserve"> – DA INEXECUÇÃO E RESCISÃO DO CONTRATO: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w:t>
      </w:r>
      <w:r>
        <w:rPr>
          <w:rFonts w:ascii="Courier New" w:eastAsia="MS Mincho" w:hAnsi="Courier New" w:cs="Courier New"/>
          <w:sz w:val="20"/>
          <w:szCs w:val="20"/>
        </w:rPr>
        <w:t>1</w:t>
      </w:r>
      <w:r w:rsidRPr="00250315">
        <w:rPr>
          <w:rFonts w:ascii="Courier New" w:eastAsia="MS Mincho" w:hAnsi="Courier New" w:cs="Courier New"/>
          <w:sz w:val="20"/>
          <w:szCs w:val="20"/>
        </w:rPr>
        <w:t xml:space="preserve">.1 - A inexecução e a rescisão do contrato serão reguladas pelo Artigo 58 e Artigos </w:t>
      </w:r>
      <w:smartTag w:uri="urn:schemas-microsoft-com:office:smarttags" w:element="metricconverter">
        <w:smartTagPr>
          <w:attr w:name="ProductID" w:val="77 a"/>
        </w:smartTagPr>
        <w:r w:rsidRPr="00250315">
          <w:rPr>
            <w:rFonts w:ascii="Courier New" w:eastAsia="MS Mincho" w:hAnsi="Courier New" w:cs="Courier New"/>
            <w:sz w:val="20"/>
            <w:szCs w:val="20"/>
          </w:rPr>
          <w:t>77 a</w:t>
        </w:r>
      </w:smartTag>
      <w:r w:rsidRPr="00250315">
        <w:rPr>
          <w:rFonts w:ascii="Courier New" w:eastAsia="MS Mincho" w:hAnsi="Courier New" w:cs="Courier New"/>
          <w:sz w:val="20"/>
          <w:szCs w:val="20"/>
        </w:rPr>
        <w:t xml:space="preserve"> 80 da Lei Federal n° 8.666, de 21 de junho de 1993, consolidada.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sz w:val="20"/>
          <w:szCs w:val="20"/>
        </w:rPr>
        <w:t>1</w:t>
      </w:r>
      <w:r>
        <w:rPr>
          <w:rFonts w:ascii="Courier New" w:hAnsi="Courier New" w:cs="Courier New"/>
          <w:sz w:val="20"/>
          <w:szCs w:val="20"/>
        </w:rPr>
        <w:t>1</w:t>
      </w:r>
      <w:r w:rsidRPr="00250315">
        <w:rPr>
          <w:rFonts w:ascii="Courier New" w:hAnsi="Courier New" w:cs="Courier New"/>
          <w:sz w:val="20"/>
          <w:szCs w:val="20"/>
        </w:rPr>
        <w:t>.2 – A inexecução e rescisão do Contrato processar-se-á considerando-se:</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sz w:val="20"/>
          <w:szCs w:val="20"/>
        </w:rPr>
        <w:t>1</w:t>
      </w:r>
      <w:r>
        <w:rPr>
          <w:rFonts w:ascii="Courier New" w:hAnsi="Courier New" w:cs="Courier New"/>
          <w:sz w:val="20"/>
          <w:szCs w:val="20"/>
        </w:rPr>
        <w:t>1</w:t>
      </w:r>
      <w:r w:rsidRPr="00250315">
        <w:rPr>
          <w:rFonts w:ascii="Courier New" w:hAnsi="Courier New" w:cs="Courier New"/>
          <w:sz w:val="20"/>
          <w:szCs w:val="20"/>
        </w:rPr>
        <w:t>.2.1 - A inexecução total ou parcial do Contrato enseja a sua rescisão com as consequências contratuais e as previstas em lei.</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sz w:val="20"/>
          <w:szCs w:val="20"/>
        </w:rPr>
        <w:t>1</w:t>
      </w:r>
      <w:r>
        <w:rPr>
          <w:rFonts w:ascii="Courier New" w:hAnsi="Courier New" w:cs="Courier New"/>
          <w:sz w:val="20"/>
          <w:szCs w:val="20"/>
        </w:rPr>
        <w:t>1</w:t>
      </w:r>
      <w:r w:rsidRPr="00250315">
        <w:rPr>
          <w:rFonts w:ascii="Courier New" w:hAnsi="Courier New" w:cs="Courier New"/>
          <w:sz w:val="20"/>
          <w:szCs w:val="20"/>
        </w:rPr>
        <w:t xml:space="preserve">.2.2 - O Instrumento poderá ser rescindido unilateralmente pela </w:t>
      </w:r>
      <w:r w:rsidRPr="00250315">
        <w:rPr>
          <w:rFonts w:ascii="Courier New" w:hAnsi="Courier New" w:cs="Courier New"/>
          <w:b/>
          <w:bCs/>
          <w:i/>
          <w:iCs/>
          <w:sz w:val="20"/>
          <w:szCs w:val="20"/>
        </w:rPr>
        <w:t>CONTRATANTE</w:t>
      </w:r>
      <w:r w:rsidRPr="00250315">
        <w:rPr>
          <w:rFonts w:ascii="Courier New" w:hAnsi="Courier New" w:cs="Courier New"/>
          <w:sz w:val="20"/>
          <w:szCs w:val="20"/>
        </w:rPr>
        <w:t>, ou bilateralmente, atendida sempre a conveniência administrativa.</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Pr>
          <w:rFonts w:ascii="Courier New" w:hAnsi="Courier New" w:cs="Courier New"/>
          <w:sz w:val="20"/>
          <w:szCs w:val="20"/>
        </w:rPr>
        <w:t>11</w:t>
      </w:r>
      <w:r w:rsidRPr="00250315">
        <w:rPr>
          <w:rFonts w:ascii="Courier New" w:hAnsi="Courier New" w:cs="Courier New"/>
          <w:sz w:val="20"/>
          <w:szCs w:val="20"/>
        </w:rPr>
        <w:t>.2.3 - Constituem motivos para rescisão do Contrato:</w:t>
      </w:r>
    </w:p>
    <w:p w:rsidR="000E6288" w:rsidRPr="00250315" w:rsidRDefault="000E6288" w:rsidP="000E6288">
      <w:pPr>
        <w:jc w:val="both"/>
        <w:rPr>
          <w:rFonts w:ascii="Courier New" w:hAnsi="Courier New" w:cs="Courier New"/>
          <w:sz w:val="20"/>
          <w:szCs w:val="20"/>
        </w:rPr>
      </w:pP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O não cumprimento de Cláusulas contratuais, especificações, projetos ou prazos;</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O cumprimento irregular de Cláusulas contratuais, especificações, projetos ou prazos;</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lastRenderedPageBreak/>
        <w:t>A lentidão no seu cumprimento, levando a Administração a presumir a não conclusão da obra, nos prazos estipulados;</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O atraso injustificado no início da obra;</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A paralisação da obra, sem justa causa e prévia comunicação a Administração;</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A subcontratação total ou parcial do seu objeto; a associação do Contratado com outrem; a cessão ou transferência, total ou parcial, bem como a fusão, cisão ou incorporação não admitidas no edital ou contrato;</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O desatendimento das determinações regulares da autoridade designada para acompanhar e fiscalizar sua execução, assim como as de seus superiores;</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O cometimento reiterado de faltas na sua execução anotadas na forma do parágrafo 1º, do artigo 67, da Lei Federal nº 8.666, de 21/06/93, atualizada.</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A decretação de falência ou a instauração de insolvência civil;</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 xml:space="preserve">A dissolução da sociedade ou o falecimento do </w:t>
      </w:r>
      <w:r w:rsidRPr="00250315">
        <w:rPr>
          <w:rFonts w:ascii="Courier New" w:hAnsi="Courier New" w:cs="Courier New"/>
          <w:b/>
          <w:bCs/>
          <w:i/>
          <w:iCs/>
          <w:sz w:val="20"/>
          <w:szCs w:val="20"/>
        </w:rPr>
        <w:t>CONTRATADO</w:t>
      </w:r>
      <w:r w:rsidRPr="00250315">
        <w:rPr>
          <w:rFonts w:ascii="Courier New" w:hAnsi="Courier New" w:cs="Courier New"/>
          <w:bCs/>
          <w:i/>
          <w:iCs/>
          <w:sz w:val="20"/>
          <w:szCs w:val="20"/>
        </w:rPr>
        <w:t>;</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A alteração social ou modificação da finalidade ou da estrutura da empresa que prejudique a execução do Contrato;</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 xml:space="preserve">Razões de interesse público, de alta relevância e amplo conhecimento, justificadas e determinadas pela máxima autoridade da esfera administrativa a que está subordinada a </w:t>
      </w:r>
      <w:r w:rsidRPr="00250315">
        <w:rPr>
          <w:rFonts w:ascii="Courier New" w:hAnsi="Courier New" w:cs="Courier New"/>
          <w:b/>
          <w:bCs/>
          <w:i/>
          <w:iCs/>
          <w:sz w:val="20"/>
          <w:szCs w:val="20"/>
        </w:rPr>
        <w:t>CONTRATANTE</w:t>
      </w:r>
      <w:r w:rsidRPr="00250315">
        <w:rPr>
          <w:rFonts w:ascii="Courier New" w:hAnsi="Courier New" w:cs="Courier New"/>
          <w:sz w:val="20"/>
          <w:szCs w:val="20"/>
        </w:rPr>
        <w:t xml:space="preserve"> e exaradas no processo administrativo a que se refere o Contrato;</w:t>
      </w:r>
    </w:p>
    <w:p w:rsidR="000E6288" w:rsidRPr="00250315" w:rsidRDefault="000E6288" w:rsidP="000E6288">
      <w:pPr>
        <w:numPr>
          <w:ilvl w:val="0"/>
          <w:numId w:val="8"/>
        </w:numPr>
        <w:tabs>
          <w:tab w:val="num" w:pos="0"/>
        </w:tabs>
        <w:ind w:left="0" w:firstLine="1065"/>
        <w:jc w:val="both"/>
        <w:rPr>
          <w:rFonts w:ascii="Courier New" w:hAnsi="Courier New" w:cs="Courier New"/>
          <w:sz w:val="20"/>
          <w:szCs w:val="20"/>
        </w:rPr>
      </w:pPr>
      <w:r w:rsidRPr="00250315">
        <w:rPr>
          <w:rFonts w:ascii="Courier New" w:hAnsi="Courier New" w:cs="Courier New"/>
          <w:sz w:val="20"/>
          <w:szCs w:val="20"/>
        </w:rPr>
        <w:t>A ocorrência de casos fortuitos ou de força maior, regularmente comprovados, impeditivos da execução do Contrato.</w:t>
      </w:r>
    </w:p>
    <w:p w:rsidR="000E6288" w:rsidRPr="00250315" w:rsidRDefault="000E6288" w:rsidP="000E6288">
      <w:pPr>
        <w:pStyle w:val="TextosemFormatao"/>
        <w:jc w:val="both"/>
        <w:rPr>
          <w:rFonts w:eastAsia="MS Mincho"/>
        </w:rPr>
      </w:pPr>
    </w:p>
    <w:p w:rsidR="000E6288" w:rsidRPr="00250315" w:rsidRDefault="000E6288" w:rsidP="000E6288">
      <w:pPr>
        <w:pStyle w:val="TextosemFormatao"/>
        <w:jc w:val="both"/>
        <w:rPr>
          <w:rFonts w:eastAsia="MS Mincho"/>
        </w:rPr>
      </w:pPr>
      <w:r w:rsidRPr="00250315">
        <w:rPr>
          <w:rFonts w:eastAsia="MS Mincho"/>
        </w:rPr>
        <w:t>1</w:t>
      </w:r>
      <w:r>
        <w:rPr>
          <w:rFonts w:eastAsia="MS Mincho"/>
        </w:rPr>
        <w:t>1</w:t>
      </w:r>
      <w:r w:rsidRPr="00250315">
        <w:rPr>
          <w:rFonts w:eastAsia="MS Mincho"/>
        </w:rPr>
        <w:t>.2.4 – Os casos de rescisão contratual serão formalmente motivados nos autos do processo, assegurado o contraditório e a ampla defesa.</w:t>
      </w:r>
    </w:p>
    <w:p w:rsidR="000E6288" w:rsidRPr="00250315" w:rsidRDefault="000E6288" w:rsidP="000E6288">
      <w:pPr>
        <w:pStyle w:val="TextosemFormatao"/>
        <w:jc w:val="both"/>
        <w:rPr>
          <w:rFonts w:eastAsia="MS Mincho"/>
        </w:rPr>
      </w:pPr>
    </w:p>
    <w:p w:rsidR="000E6288" w:rsidRPr="00250315" w:rsidRDefault="000E6288" w:rsidP="000E6288">
      <w:pPr>
        <w:pStyle w:val="TextosemFormatao"/>
        <w:rPr>
          <w:rFonts w:eastAsia="MS Mincho"/>
          <w:b/>
        </w:rPr>
      </w:pPr>
    </w:p>
    <w:p w:rsidR="000E6288" w:rsidRPr="00250315" w:rsidRDefault="000E6288" w:rsidP="000E6288">
      <w:pPr>
        <w:pStyle w:val="TextosemFormatao"/>
        <w:rPr>
          <w:rFonts w:eastAsia="MS Mincho"/>
        </w:rPr>
      </w:pPr>
      <w:r w:rsidRPr="00250315">
        <w:rPr>
          <w:rFonts w:eastAsia="MS Mincho"/>
          <w:b/>
        </w:rPr>
        <w:t>1</w:t>
      </w:r>
      <w:r>
        <w:rPr>
          <w:rFonts w:eastAsia="MS Mincho"/>
          <w:b/>
        </w:rPr>
        <w:t>2</w:t>
      </w:r>
      <w:r w:rsidRPr="00250315">
        <w:rPr>
          <w:rFonts w:eastAsia="MS Mincho"/>
          <w:b/>
        </w:rPr>
        <w:t xml:space="preserve"> – DA ALTERAÇÃO DO CONTRATO:</w:t>
      </w:r>
    </w:p>
    <w:p w:rsidR="000E6288" w:rsidRPr="00250315" w:rsidRDefault="000E6288" w:rsidP="000E6288">
      <w:pPr>
        <w:pStyle w:val="TextosemFormatao"/>
        <w:rPr>
          <w:rFonts w:eastAsia="MS Mincho"/>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w:t>
      </w:r>
      <w:r>
        <w:rPr>
          <w:rFonts w:ascii="Courier New" w:eastAsia="MS Mincho" w:hAnsi="Courier New" w:cs="Courier New"/>
          <w:sz w:val="20"/>
          <w:szCs w:val="20"/>
        </w:rPr>
        <w:t>2</w:t>
      </w:r>
      <w:r w:rsidRPr="00250315">
        <w:rPr>
          <w:rFonts w:ascii="Courier New" w:eastAsia="MS Mincho" w:hAnsi="Courier New" w:cs="Courier New"/>
          <w:sz w:val="20"/>
          <w:szCs w:val="20"/>
        </w:rPr>
        <w:t>.1 - A alteração do contrato dar-se-á nos termos do Art. 65, seus incisos e parágrafos da Lei Federal n° 8.666, de 21 de junho de 1993, atualizada.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autoSpaceDE w:val="0"/>
        <w:autoSpaceDN w:val="0"/>
        <w:adjustRightInd w:val="0"/>
        <w:jc w:val="both"/>
        <w:rPr>
          <w:rFonts w:ascii="Courier New" w:hAnsi="Courier New" w:cs="Courier New"/>
          <w:sz w:val="20"/>
          <w:szCs w:val="20"/>
        </w:rPr>
      </w:pPr>
      <w:r w:rsidRPr="00250315">
        <w:rPr>
          <w:rFonts w:ascii="Courier New" w:hAnsi="Courier New" w:cs="Courier New"/>
          <w:sz w:val="20"/>
          <w:szCs w:val="20"/>
        </w:rPr>
        <w:t>1</w:t>
      </w:r>
      <w:r>
        <w:rPr>
          <w:rFonts w:ascii="Courier New" w:hAnsi="Courier New" w:cs="Courier New"/>
          <w:sz w:val="20"/>
          <w:szCs w:val="20"/>
        </w:rPr>
        <w:t>2</w:t>
      </w:r>
      <w:r w:rsidRPr="00250315">
        <w:rPr>
          <w:rFonts w:ascii="Courier New" w:hAnsi="Courier New" w:cs="Courier New"/>
          <w:sz w:val="20"/>
          <w:szCs w:val="20"/>
        </w:rPr>
        <w:t>.1.1 - O contratado fica obrigado a aceitar, nas mesmas condições contratuais, os acréscimos ou supressões que se fizerem nas obras, até 25% (vinte e cinco por cento) do valor inicial atualizado do contrato.</w:t>
      </w:r>
    </w:p>
    <w:p w:rsidR="000E6288" w:rsidRPr="00250315" w:rsidRDefault="000E6288" w:rsidP="000E6288">
      <w:pPr>
        <w:autoSpaceDE w:val="0"/>
        <w:autoSpaceDN w:val="0"/>
        <w:adjustRightInd w:val="0"/>
        <w:jc w:val="both"/>
        <w:rPr>
          <w:rFonts w:ascii="Courier New" w:hAnsi="Courier New" w:cs="Courier New"/>
          <w:sz w:val="20"/>
          <w:szCs w:val="20"/>
        </w:rPr>
      </w:pPr>
    </w:p>
    <w:p w:rsidR="000E6288" w:rsidRPr="00250315" w:rsidRDefault="000E6288" w:rsidP="000E6288">
      <w:pPr>
        <w:autoSpaceDE w:val="0"/>
        <w:autoSpaceDN w:val="0"/>
        <w:adjustRightInd w:val="0"/>
        <w:jc w:val="both"/>
        <w:rPr>
          <w:rFonts w:ascii="Courier New" w:eastAsia="MS Mincho" w:hAnsi="Courier New" w:cs="Courier New"/>
          <w:sz w:val="20"/>
          <w:szCs w:val="20"/>
        </w:rPr>
      </w:pPr>
      <w:r w:rsidRPr="00250315">
        <w:rPr>
          <w:rFonts w:ascii="Courier New" w:hAnsi="Courier New" w:cs="Courier New"/>
          <w:sz w:val="20"/>
          <w:szCs w:val="20"/>
        </w:rPr>
        <w:t>1</w:t>
      </w:r>
      <w:r>
        <w:rPr>
          <w:rFonts w:ascii="Courier New" w:hAnsi="Courier New" w:cs="Courier New"/>
          <w:sz w:val="20"/>
          <w:szCs w:val="20"/>
        </w:rPr>
        <w:t>2</w:t>
      </w:r>
      <w:r w:rsidRPr="00250315">
        <w:rPr>
          <w:rFonts w:ascii="Courier New" w:hAnsi="Courier New" w:cs="Courier New"/>
          <w:sz w:val="20"/>
          <w:szCs w:val="20"/>
        </w:rPr>
        <w:t>.1.2 - Nenhum acréscimo ou supressão poderá exceder os limites estabelecidos no item anterior, salvo as supressões resultantes de acordo celebrado entre os contratantes.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w:t>
      </w:r>
      <w:r>
        <w:rPr>
          <w:rFonts w:ascii="Courier New" w:eastAsia="MS Mincho" w:hAnsi="Courier New" w:cs="Courier New"/>
          <w:sz w:val="20"/>
          <w:szCs w:val="20"/>
        </w:rPr>
        <w:t>2</w:t>
      </w:r>
      <w:r w:rsidRPr="00250315">
        <w:rPr>
          <w:rFonts w:ascii="Courier New" w:eastAsia="MS Mincho" w:hAnsi="Courier New" w:cs="Courier New"/>
          <w:sz w:val="20"/>
          <w:szCs w:val="20"/>
        </w:rPr>
        <w:t>.2 - Os atrasos na execução da obra tanto nos prazos parciais, como nos prazos de início e conclusão, somente serão justificáveis quando decorrerem de casos fortuitos ou de força maior ou de fatos de responsabilidade desta Municipalidade e serão considerados quando forem anotados no Diário de Obras.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w:t>
      </w:r>
      <w:r>
        <w:rPr>
          <w:rFonts w:ascii="Courier New" w:eastAsia="MS Mincho" w:hAnsi="Courier New" w:cs="Courier New"/>
          <w:sz w:val="20"/>
          <w:szCs w:val="20"/>
        </w:rPr>
        <w:t>2</w:t>
      </w:r>
      <w:r w:rsidRPr="00250315">
        <w:rPr>
          <w:rFonts w:ascii="Courier New" w:eastAsia="MS Mincho" w:hAnsi="Courier New" w:cs="Courier New"/>
          <w:sz w:val="20"/>
          <w:szCs w:val="20"/>
        </w:rPr>
        <w:t>.3 - Na ocorrência de tais fatos ou casos, os pedidos de prorrogação referentes aos prazos parciais serão encaminhados por escrito a esta Municipalidade um dia após o evento, enquanto os pedidos de prorrogação do prazo final deverão ser encaminhados, por escrito, 10 (dez) dias antes de findar o prazo final e, em ambos os casos com justificação circunstanciada, com documentos comprobatórios, análise e justificativa da fiscalização.</w:t>
      </w:r>
    </w:p>
    <w:p w:rsidR="000E6288" w:rsidRPr="00250315" w:rsidRDefault="000E6288" w:rsidP="000E6288">
      <w:pPr>
        <w:jc w:val="both"/>
        <w:rPr>
          <w:rFonts w:ascii="Courier New" w:eastAsia="MS Mincho" w:hAnsi="Courier New" w:cs="Courier New"/>
          <w:b/>
          <w:sz w:val="20"/>
          <w:szCs w:val="20"/>
        </w:rPr>
      </w:pPr>
    </w:p>
    <w:p w:rsidR="000E6288" w:rsidRDefault="000E6288" w:rsidP="000E6288">
      <w:pPr>
        <w:jc w:val="both"/>
        <w:rPr>
          <w:rFonts w:ascii="Courier New" w:eastAsia="MS Mincho" w:hAnsi="Courier New" w:cs="Courier New"/>
          <w:b/>
          <w:sz w:val="20"/>
          <w:szCs w:val="20"/>
        </w:rPr>
      </w:pPr>
    </w:p>
    <w:p w:rsidR="000E6288" w:rsidRDefault="000E6288" w:rsidP="000E6288">
      <w:pPr>
        <w:jc w:val="both"/>
        <w:rPr>
          <w:rFonts w:ascii="Courier New" w:eastAsia="MS Mincho" w:hAnsi="Courier New" w:cs="Courier New"/>
          <w:b/>
          <w:sz w:val="20"/>
          <w:szCs w:val="20"/>
        </w:rPr>
      </w:pPr>
    </w:p>
    <w:p w:rsidR="000E6288" w:rsidRDefault="000E6288" w:rsidP="000E6288">
      <w:pPr>
        <w:jc w:val="both"/>
        <w:rPr>
          <w:rFonts w:ascii="Courier New" w:eastAsia="MS Mincho" w:hAnsi="Courier New" w:cs="Courier New"/>
          <w:b/>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b/>
          <w:sz w:val="20"/>
          <w:szCs w:val="20"/>
        </w:rPr>
        <w:t>1</w:t>
      </w:r>
      <w:r>
        <w:rPr>
          <w:rFonts w:ascii="Courier New" w:eastAsia="MS Mincho" w:hAnsi="Courier New" w:cs="Courier New"/>
          <w:b/>
          <w:sz w:val="20"/>
          <w:szCs w:val="20"/>
        </w:rPr>
        <w:t>3</w:t>
      </w:r>
      <w:r w:rsidRPr="00250315">
        <w:rPr>
          <w:rFonts w:ascii="Courier New" w:eastAsia="MS Mincho" w:hAnsi="Courier New" w:cs="Courier New"/>
          <w:b/>
          <w:sz w:val="20"/>
          <w:szCs w:val="20"/>
        </w:rPr>
        <w:t xml:space="preserve"> – DAS PENALIDADES:</w:t>
      </w:r>
    </w:p>
    <w:p w:rsidR="000E6288" w:rsidRPr="00250315" w:rsidRDefault="000E6288" w:rsidP="000E6288">
      <w:pPr>
        <w:spacing w:after="120"/>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sz w:val="20"/>
          <w:szCs w:val="20"/>
        </w:rPr>
        <w:t>1</w:t>
      </w:r>
      <w:r>
        <w:rPr>
          <w:rFonts w:ascii="Courier New" w:hAnsi="Courier New" w:cs="Courier New"/>
          <w:sz w:val="20"/>
          <w:szCs w:val="20"/>
        </w:rPr>
        <w:t>3</w:t>
      </w:r>
      <w:r w:rsidRPr="00250315">
        <w:rPr>
          <w:rFonts w:ascii="Courier New" w:hAnsi="Courier New" w:cs="Courier New"/>
          <w:sz w:val="20"/>
          <w:szCs w:val="20"/>
        </w:rPr>
        <w:t>.1 - Pela inexecução total ou parcial do contrato o Município poderá aplicar as seguintes sanções, com base em processo administrativo e garantindo-se o direito do contraditório e da ampla defesa:</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b/>
          <w:sz w:val="20"/>
          <w:szCs w:val="20"/>
        </w:rPr>
        <w:t>1</w:t>
      </w:r>
      <w:r>
        <w:rPr>
          <w:rFonts w:ascii="Courier New" w:hAnsi="Courier New" w:cs="Courier New"/>
          <w:b/>
          <w:sz w:val="20"/>
          <w:szCs w:val="20"/>
        </w:rPr>
        <w:t>3</w:t>
      </w:r>
      <w:r w:rsidRPr="00250315">
        <w:rPr>
          <w:rFonts w:ascii="Courier New" w:hAnsi="Courier New" w:cs="Courier New"/>
          <w:b/>
          <w:sz w:val="20"/>
          <w:szCs w:val="20"/>
        </w:rPr>
        <w:t>.1.1 - Advertência</w:t>
      </w:r>
      <w:r w:rsidRPr="00250315">
        <w:rPr>
          <w:rFonts w:ascii="Courier New" w:hAnsi="Courier New" w:cs="Courier New"/>
          <w:sz w:val="20"/>
          <w:szCs w:val="20"/>
        </w:rPr>
        <w:t>, quando houver qualquer paralisação não autorizada ou quando houver descumprimento de qualquer cláusula do Edital ou do Contrato, e/ou nas faltas leves que não acarretem prejuízos de monta à execução do contrato, não eximindo o advertido das demais sanções ou multas;</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b/>
          <w:sz w:val="20"/>
          <w:szCs w:val="20"/>
        </w:rPr>
      </w:pPr>
      <w:r w:rsidRPr="00250315">
        <w:rPr>
          <w:rFonts w:ascii="Courier New" w:hAnsi="Courier New" w:cs="Courier New"/>
          <w:b/>
          <w:sz w:val="20"/>
          <w:szCs w:val="20"/>
        </w:rPr>
        <w:t>1</w:t>
      </w:r>
      <w:r>
        <w:rPr>
          <w:rFonts w:ascii="Courier New" w:hAnsi="Courier New" w:cs="Courier New"/>
          <w:b/>
          <w:sz w:val="20"/>
          <w:szCs w:val="20"/>
        </w:rPr>
        <w:t>3</w:t>
      </w:r>
      <w:r w:rsidRPr="00250315">
        <w:rPr>
          <w:rFonts w:ascii="Courier New" w:hAnsi="Courier New" w:cs="Courier New"/>
          <w:b/>
          <w:sz w:val="20"/>
          <w:szCs w:val="20"/>
        </w:rPr>
        <w:t>.1.2 - Multas de:</w:t>
      </w:r>
    </w:p>
    <w:p w:rsidR="000E6288" w:rsidRPr="00250315" w:rsidRDefault="000E6288" w:rsidP="000E6288">
      <w:pPr>
        <w:jc w:val="both"/>
        <w:rPr>
          <w:rFonts w:ascii="Courier New" w:hAnsi="Courier New" w:cs="Courier New"/>
          <w:sz w:val="20"/>
          <w:szCs w:val="20"/>
        </w:rPr>
      </w:pPr>
    </w:p>
    <w:p w:rsidR="000E6288" w:rsidRPr="00250315" w:rsidRDefault="000E6288" w:rsidP="000E6288">
      <w:pPr>
        <w:numPr>
          <w:ilvl w:val="0"/>
          <w:numId w:val="9"/>
        </w:numPr>
        <w:jc w:val="both"/>
        <w:rPr>
          <w:rFonts w:ascii="Courier New" w:hAnsi="Courier New" w:cs="Courier New"/>
          <w:sz w:val="20"/>
          <w:szCs w:val="20"/>
        </w:rPr>
      </w:pPr>
      <w:r w:rsidRPr="00250315">
        <w:rPr>
          <w:rFonts w:ascii="Courier New" w:hAnsi="Courier New" w:cs="Courier New"/>
          <w:b/>
          <w:sz w:val="20"/>
          <w:szCs w:val="20"/>
        </w:rPr>
        <w:t>5% (cinco por cento)</w:t>
      </w:r>
      <w:r w:rsidRPr="00250315">
        <w:rPr>
          <w:rFonts w:ascii="Courier New" w:hAnsi="Courier New" w:cs="Courier New"/>
          <w:sz w:val="20"/>
          <w:szCs w:val="20"/>
        </w:rPr>
        <w:t xml:space="preserve"> sobre o valor do contrato pela inexecução parcial e;</w:t>
      </w:r>
    </w:p>
    <w:p w:rsidR="000E6288" w:rsidRPr="00250315" w:rsidRDefault="000E6288" w:rsidP="000E6288">
      <w:pPr>
        <w:ind w:left="708"/>
        <w:jc w:val="both"/>
        <w:rPr>
          <w:rFonts w:ascii="Courier New" w:hAnsi="Courier New" w:cs="Courier New"/>
          <w:sz w:val="20"/>
          <w:szCs w:val="20"/>
        </w:rPr>
      </w:pPr>
    </w:p>
    <w:p w:rsidR="000E6288" w:rsidRDefault="000E6288" w:rsidP="000E6288">
      <w:pPr>
        <w:numPr>
          <w:ilvl w:val="0"/>
          <w:numId w:val="9"/>
        </w:numPr>
        <w:jc w:val="both"/>
        <w:rPr>
          <w:rFonts w:ascii="Courier New" w:hAnsi="Courier New" w:cs="Courier New"/>
          <w:sz w:val="20"/>
          <w:szCs w:val="20"/>
        </w:rPr>
      </w:pPr>
      <w:r w:rsidRPr="00250315">
        <w:rPr>
          <w:rFonts w:ascii="Courier New" w:hAnsi="Courier New" w:cs="Courier New"/>
          <w:b/>
          <w:sz w:val="20"/>
          <w:szCs w:val="20"/>
        </w:rPr>
        <w:t>10% (dez por cento)</w:t>
      </w:r>
      <w:r w:rsidRPr="00250315">
        <w:rPr>
          <w:rFonts w:ascii="Courier New" w:hAnsi="Courier New" w:cs="Courier New"/>
          <w:sz w:val="20"/>
          <w:szCs w:val="20"/>
        </w:rPr>
        <w:t xml:space="preserve"> sobre o valor do contrato pela inexecução total</w:t>
      </w:r>
      <w:r>
        <w:rPr>
          <w:rFonts w:ascii="Courier New" w:hAnsi="Courier New" w:cs="Courier New"/>
          <w:sz w:val="20"/>
          <w:szCs w:val="20"/>
        </w:rPr>
        <w:t xml:space="preserve"> e;</w:t>
      </w:r>
    </w:p>
    <w:p w:rsidR="000E6288" w:rsidRDefault="000E6288" w:rsidP="000E6288">
      <w:pPr>
        <w:pStyle w:val="PargrafodaLista"/>
        <w:rPr>
          <w:rFonts w:ascii="Courier New" w:hAnsi="Courier New" w:cs="Courier New"/>
          <w:sz w:val="20"/>
          <w:szCs w:val="20"/>
        </w:rPr>
      </w:pPr>
    </w:p>
    <w:p w:rsidR="000E6288" w:rsidRPr="00250315" w:rsidRDefault="000E6288" w:rsidP="000E6288">
      <w:pPr>
        <w:numPr>
          <w:ilvl w:val="0"/>
          <w:numId w:val="9"/>
        </w:numPr>
        <w:jc w:val="both"/>
        <w:rPr>
          <w:rFonts w:ascii="Courier New" w:hAnsi="Courier New" w:cs="Courier New"/>
          <w:sz w:val="20"/>
          <w:szCs w:val="20"/>
        </w:rPr>
      </w:pPr>
      <w:r>
        <w:rPr>
          <w:rFonts w:ascii="Courier New" w:hAnsi="Courier New" w:cs="Courier New"/>
          <w:sz w:val="20"/>
          <w:szCs w:val="20"/>
        </w:rPr>
        <w:t>Se a multa aplicada for superior ao valor da garantia prestada, além da perda desta, responderá o contratado pela sua diferença, que será descontada dos pagamentos eventualmente devidos pela Administração ou cobrada judicialmente.</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b/>
          <w:sz w:val="20"/>
          <w:szCs w:val="20"/>
        </w:rPr>
        <w:t>1</w:t>
      </w:r>
      <w:r>
        <w:rPr>
          <w:rFonts w:ascii="Courier New" w:hAnsi="Courier New" w:cs="Courier New"/>
          <w:b/>
          <w:sz w:val="20"/>
          <w:szCs w:val="20"/>
        </w:rPr>
        <w:t>3</w:t>
      </w:r>
      <w:r w:rsidRPr="00250315">
        <w:rPr>
          <w:rFonts w:ascii="Courier New" w:hAnsi="Courier New" w:cs="Courier New"/>
          <w:b/>
          <w:sz w:val="20"/>
          <w:szCs w:val="20"/>
        </w:rPr>
        <w:t>.1.3 - Suspensão</w:t>
      </w:r>
      <w:r w:rsidRPr="00250315">
        <w:rPr>
          <w:rFonts w:ascii="Courier New" w:hAnsi="Courier New" w:cs="Courier New"/>
          <w:sz w:val="20"/>
          <w:szCs w:val="20"/>
        </w:rPr>
        <w:t>, por até 2 (dois) anos, de participação em licitações do Município, no caso de inexecução parcial ou total do contrato, sendo aplicada segundo a gravidade e a inexecução decorrer de violação culposa da contratada;</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b/>
          <w:sz w:val="20"/>
          <w:szCs w:val="20"/>
        </w:rPr>
        <w:t>1</w:t>
      </w:r>
      <w:r>
        <w:rPr>
          <w:rFonts w:ascii="Courier New" w:hAnsi="Courier New" w:cs="Courier New"/>
          <w:b/>
          <w:sz w:val="20"/>
          <w:szCs w:val="20"/>
        </w:rPr>
        <w:t>3</w:t>
      </w:r>
      <w:r w:rsidRPr="00250315">
        <w:rPr>
          <w:rFonts w:ascii="Courier New" w:hAnsi="Courier New" w:cs="Courier New"/>
          <w:b/>
          <w:sz w:val="20"/>
          <w:szCs w:val="20"/>
        </w:rPr>
        <w:t>.1.4 - Declaração de Inidoneidade</w:t>
      </w:r>
      <w:r w:rsidRPr="00250315">
        <w:rPr>
          <w:rFonts w:ascii="Courier New" w:hAnsi="Courier New" w:cs="Courier New"/>
          <w:sz w:val="20"/>
          <w:szCs w:val="20"/>
        </w:rPr>
        <w:t xml:space="preserve"> para participar de licitação e contratar com Órgãos Públicos, quando a inexecução do contrato decorrer de violação dolosa da contratada, enquanto perdurarem os motivos determinantes da punição ou até que seja promovida a sua reabilitação, na forma da legislação em vigor.</w:t>
      </w:r>
    </w:p>
    <w:p w:rsidR="000E6288" w:rsidRPr="00250315" w:rsidRDefault="000E6288" w:rsidP="000E6288">
      <w:pPr>
        <w:jc w:val="both"/>
        <w:rPr>
          <w:rFonts w:ascii="Courier New" w:hAnsi="Courier New" w:cs="Courier New"/>
          <w:sz w:val="20"/>
          <w:szCs w:val="20"/>
        </w:rPr>
      </w:pPr>
    </w:p>
    <w:p w:rsidR="000E6288" w:rsidRPr="00250315" w:rsidRDefault="000E6288" w:rsidP="000E6288">
      <w:pPr>
        <w:autoSpaceDE w:val="0"/>
        <w:autoSpaceDN w:val="0"/>
        <w:adjustRightInd w:val="0"/>
        <w:jc w:val="both"/>
        <w:rPr>
          <w:rFonts w:ascii="Courier New" w:eastAsia="Calibri" w:hAnsi="Courier New" w:cs="Courier New"/>
          <w:b/>
          <w:bCs/>
          <w:sz w:val="20"/>
          <w:szCs w:val="20"/>
          <w:lang w:eastAsia="en-US"/>
        </w:rPr>
      </w:pPr>
      <w:r w:rsidRPr="00250315">
        <w:rPr>
          <w:rFonts w:ascii="Courier New" w:eastAsia="Calibri" w:hAnsi="Courier New" w:cs="Courier New"/>
          <w:b/>
          <w:bCs/>
          <w:sz w:val="20"/>
          <w:szCs w:val="20"/>
          <w:lang w:eastAsia="en-US"/>
        </w:rPr>
        <w:t>1</w:t>
      </w:r>
      <w:r>
        <w:rPr>
          <w:rFonts w:ascii="Courier New" w:eastAsia="Calibri" w:hAnsi="Courier New" w:cs="Courier New"/>
          <w:b/>
          <w:bCs/>
          <w:sz w:val="20"/>
          <w:szCs w:val="20"/>
          <w:lang w:eastAsia="en-US"/>
        </w:rPr>
        <w:t>4</w:t>
      </w:r>
      <w:r w:rsidRPr="00250315">
        <w:rPr>
          <w:rFonts w:ascii="Courier New" w:eastAsia="Calibri" w:hAnsi="Courier New" w:cs="Courier New"/>
          <w:b/>
          <w:bCs/>
          <w:sz w:val="20"/>
          <w:szCs w:val="20"/>
          <w:lang w:eastAsia="en-US"/>
        </w:rPr>
        <w:t xml:space="preserve"> - DO INICIO DOS SERVIÇOS, PRAZO DE CONCLUSÃO, PRORROGAÇÃO E CONDIÇÕES DE ENTREGA DO OBJETO</w:t>
      </w:r>
      <w:r>
        <w:rPr>
          <w:rFonts w:ascii="Courier New" w:eastAsia="Calibri" w:hAnsi="Courier New" w:cs="Courier New"/>
          <w:b/>
          <w:bCs/>
          <w:sz w:val="20"/>
          <w:szCs w:val="20"/>
          <w:lang w:eastAsia="en-US"/>
        </w:rPr>
        <w:t>.</w:t>
      </w:r>
    </w:p>
    <w:p w:rsidR="000E6288" w:rsidRPr="00250315" w:rsidRDefault="000E6288" w:rsidP="000E6288">
      <w:pPr>
        <w:autoSpaceDE w:val="0"/>
        <w:autoSpaceDN w:val="0"/>
        <w:adjustRightInd w:val="0"/>
        <w:rPr>
          <w:rFonts w:ascii="Courier New" w:eastAsia="Calibri" w:hAnsi="Courier New" w:cs="Courier New"/>
          <w:sz w:val="20"/>
          <w:szCs w:val="20"/>
          <w:lang w:eastAsia="en-US"/>
        </w:rPr>
      </w:pPr>
    </w:p>
    <w:p w:rsidR="000E6288" w:rsidRPr="00392A6D" w:rsidRDefault="000E6288" w:rsidP="000E6288">
      <w:pPr>
        <w:autoSpaceDE w:val="0"/>
        <w:autoSpaceDN w:val="0"/>
        <w:adjustRightInd w:val="0"/>
        <w:jc w:val="both"/>
        <w:rPr>
          <w:rFonts w:ascii="Courier New" w:eastAsia="Calibri" w:hAnsi="Courier New" w:cs="Courier New"/>
          <w:sz w:val="20"/>
          <w:szCs w:val="20"/>
          <w:lang w:eastAsia="en-US"/>
        </w:rPr>
      </w:pPr>
      <w:r w:rsidRPr="00392A6D">
        <w:rPr>
          <w:rFonts w:ascii="Courier New" w:eastAsia="Calibri" w:hAnsi="Courier New" w:cs="Courier New"/>
          <w:sz w:val="20"/>
          <w:szCs w:val="20"/>
          <w:lang w:eastAsia="en-US"/>
        </w:rPr>
        <w:t xml:space="preserve">14.1 - O prazo de execução para da obra objeto do presente edital será de </w:t>
      </w:r>
      <w:r>
        <w:rPr>
          <w:rFonts w:ascii="Courier New" w:eastAsia="Calibri" w:hAnsi="Courier New" w:cs="Courier New"/>
          <w:b/>
          <w:sz w:val="20"/>
          <w:szCs w:val="20"/>
          <w:u w:val="single"/>
          <w:lang w:eastAsia="en-US"/>
        </w:rPr>
        <w:t>30</w:t>
      </w:r>
      <w:r w:rsidRPr="00392A6D">
        <w:rPr>
          <w:rFonts w:ascii="Courier New" w:eastAsia="Calibri" w:hAnsi="Courier New" w:cs="Courier New"/>
          <w:b/>
          <w:sz w:val="20"/>
          <w:szCs w:val="20"/>
          <w:u w:val="single"/>
          <w:lang w:eastAsia="en-US"/>
        </w:rPr>
        <w:t>(</w:t>
      </w:r>
      <w:r>
        <w:rPr>
          <w:rFonts w:ascii="Courier New" w:eastAsia="Calibri" w:hAnsi="Courier New" w:cs="Courier New"/>
          <w:b/>
          <w:sz w:val="20"/>
          <w:szCs w:val="20"/>
          <w:u w:val="single"/>
          <w:lang w:eastAsia="en-US"/>
        </w:rPr>
        <w:t>TRINTA DIAS</w:t>
      </w:r>
      <w:r w:rsidRPr="00392A6D">
        <w:rPr>
          <w:rFonts w:ascii="Courier New" w:eastAsia="Calibri" w:hAnsi="Courier New" w:cs="Courier New"/>
          <w:b/>
          <w:sz w:val="20"/>
          <w:szCs w:val="20"/>
          <w:u w:val="single"/>
          <w:lang w:eastAsia="en-US"/>
        </w:rPr>
        <w:t>)dias</w:t>
      </w:r>
      <w:r w:rsidRPr="00392A6D">
        <w:rPr>
          <w:rFonts w:ascii="Courier New" w:eastAsia="Calibri" w:hAnsi="Courier New" w:cs="Courier New"/>
          <w:sz w:val="20"/>
          <w:szCs w:val="20"/>
          <w:lang w:eastAsia="en-US"/>
        </w:rPr>
        <w:t>, conforme Especificações do Termo de Referência e Cronograma Físico Financeiro.</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766CB5" w:rsidRDefault="000E6288" w:rsidP="000E6288">
      <w:pPr>
        <w:autoSpaceDE w:val="0"/>
        <w:autoSpaceDN w:val="0"/>
        <w:adjustRightInd w:val="0"/>
        <w:jc w:val="both"/>
        <w:rPr>
          <w:rFonts w:ascii="Courier New" w:eastAsia="Calibri" w:hAnsi="Courier New" w:cs="Courier New"/>
          <w:sz w:val="20"/>
          <w:szCs w:val="20"/>
          <w:lang w:eastAsia="en-US"/>
        </w:rPr>
      </w:pPr>
      <w:r w:rsidRPr="00766CB5">
        <w:rPr>
          <w:rFonts w:ascii="Courier New" w:eastAsia="Calibri" w:hAnsi="Courier New" w:cs="Courier New"/>
          <w:sz w:val="20"/>
          <w:szCs w:val="20"/>
          <w:lang w:eastAsia="en-US"/>
        </w:rPr>
        <w:t>14.1.1 - Após assinatura do contrato, no prazo de 5(cinco) dias úteis, a Contratada deve apresentar, ao Responsável Técnico da Obra/Município de TUNÁPOLIS, um Plano de Trabalho descrevendo de forma sucinta e objetiva, como pretende desenvolver suas atividades no cumprimento do Contrato firmado.</w:t>
      </w:r>
    </w:p>
    <w:p w:rsidR="000E6288" w:rsidRPr="00250315" w:rsidRDefault="000E6288" w:rsidP="000E6288">
      <w:pPr>
        <w:autoSpaceDE w:val="0"/>
        <w:autoSpaceDN w:val="0"/>
        <w:adjustRightInd w:val="0"/>
        <w:jc w:val="both"/>
        <w:rPr>
          <w:rFonts w:ascii="Courier New" w:hAnsi="Courier New" w:cs="Courier New"/>
          <w:sz w:val="20"/>
          <w:szCs w:val="20"/>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.1.2 - Todos os serviços para execução da obra deverão atender às exigências de qualidade, observados os padrões e normas baixadas pelos órgãos competentes de controle de qualidade industrial - ABNT, INMETRO, etc., atentando-se o proponente, principalmente para as prescrições contidas no art. 39, VIII, da Lei 8.078/90 (Código de Defesa do Consumidor), especificações técnicas, memoriais e projetos fornecidos;</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 xml:space="preserve">.1.3 - A Licitante deverá reparar, corrigir, remover, reconstituir ou substituir às suas expensas, no todo ou em parte, os serviços que se </w:t>
      </w:r>
      <w:r w:rsidRPr="00250315">
        <w:rPr>
          <w:rFonts w:ascii="Courier New" w:eastAsia="Calibri" w:hAnsi="Courier New" w:cs="Courier New"/>
          <w:sz w:val="20"/>
          <w:szCs w:val="20"/>
          <w:lang w:eastAsia="en-US"/>
        </w:rPr>
        <w:lastRenderedPageBreak/>
        <w:t>verificarem defeituosos ou incorretos, resultantes da execução, nos termos do art. 69, da Lei nº. 8.666/93.</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.2 - Todos os serviços a serem entregues deverão ser de 1ª qualidade e com garantia de reposição caso seja identificado divergências com relação às propostas;</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392A6D" w:rsidRDefault="000E6288" w:rsidP="000E6288">
      <w:pPr>
        <w:autoSpaceDE w:val="0"/>
        <w:autoSpaceDN w:val="0"/>
        <w:adjustRightInd w:val="0"/>
        <w:jc w:val="both"/>
        <w:rPr>
          <w:rFonts w:ascii="Courier New" w:eastAsia="Calibri" w:hAnsi="Courier New" w:cs="Courier New"/>
          <w:sz w:val="20"/>
          <w:szCs w:val="20"/>
          <w:lang w:eastAsia="en-US"/>
        </w:rPr>
      </w:pPr>
      <w:r w:rsidRPr="00392A6D">
        <w:rPr>
          <w:rFonts w:ascii="Courier New" w:eastAsia="Calibri" w:hAnsi="Courier New" w:cs="Courier New"/>
          <w:sz w:val="20"/>
          <w:szCs w:val="20"/>
          <w:lang w:eastAsia="en-US"/>
        </w:rPr>
        <w:t>14.3 - A execução das obras serão acompanhados e supervisionados pela equipe de Engenharia do Município de TUNAPOLIS/SC;</w:t>
      </w:r>
    </w:p>
    <w:p w:rsidR="000E6288" w:rsidRPr="008B1DC9" w:rsidRDefault="000E6288" w:rsidP="000E6288">
      <w:pPr>
        <w:autoSpaceDE w:val="0"/>
        <w:autoSpaceDN w:val="0"/>
        <w:adjustRightInd w:val="0"/>
        <w:jc w:val="both"/>
        <w:rPr>
          <w:rFonts w:ascii="Courier New" w:eastAsia="Calibri" w:hAnsi="Courier New" w:cs="Courier New"/>
          <w:color w:val="FF0000"/>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.4 - A Licitante se responsabilizará pela remoção de entulhos e/ou adoção de outras providencias exigidas pelos órgãos de fiscalização, decorrentes da execução dos serviços;</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 xml:space="preserve">.5. Serão descontadas da fatura da contratada, eventuais multas aplicadas ao Município de </w:t>
      </w:r>
      <w:r>
        <w:rPr>
          <w:rFonts w:ascii="Courier New" w:eastAsia="Calibri" w:hAnsi="Courier New" w:cs="Courier New"/>
          <w:sz w:val="20"/>
          <w:szCs w:val="20"/>
          <w:lang w:eastAsia="en-US"/>
        </w:rPr>
        <w:t>Tunápolis</w:t>
      </w:r>
      <w:r w:rsidRPr="00250315">
        <w:rPr>
          <w:rFonts w:ascii="Courier New" w:eastAsia="Calibri" w:hAnsi="Courier New" w:cs="Courier New"/>
          <w:sz w:val="20"/>
          <w:szCs w:val="20"/>
          <w:lang w:eastAsia="en-US"/>
        </w:rPr>
        <w:t>/SC, pela inobservância de normas e posturas municipais, de segurança do trabalho ou quaisquer outras decorrentes dos serviços objeto deste edital.</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.6 - A Licitante deverá se responsabilizar por todas as despesas exigidas pelos órgãos competentes como Tributos Municipais, CREA, encargos sociais, trabalhistas, fiscais, assistência médica, taxas, alvará, licença sanitária, ART, transporte de materiais e funcionários, bem como, quaisquer outras despesas necessárias para a execução dos serviços;</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.7 - A Licitante é responsável por danos causados diretamente a Administração ou a terceiros, decorrentes de sua culpa ou dolo, quando a execução dos serviços.</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.8 - A Licitante contratada ficará obrigada trocar, a suas expensas, o material que vier a ser recusado, sendo que o ato do recebimento não importará sua aceitação.</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.9 - Somente será admitida alteração dos prazos nas seguintes situações:</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.9.1 - Houver serviços extraordinários que alterarem as quantidades, os serviços complementares, obedecidos os dispositivos regulamentares, atraso no fornecimento de dados informativos, materiais e qualquer subsidio à obra e/ou serviços, que estejam sob responsabilidade expressa da contratante, por atos da contratante, atos de terceiros que interfiram no prazo de execução ou outros devidamente justificados e aceitos pelo contratante.</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.9.2 - Por motivos de força maior ou caso fortuito, compreendendo: perturbações industriais, greves, guerras, atos de inimigo público, bloqueio, insurreições, epidemias, avalanches, terremotos e enchentes, explosões, ou quaisquer outros acontecimentos semelhantes e equivalentes a estes, que fujam ao controle seguro de qualquer uma das partes interessadas. O Motivo da força maior pode ser caracterizado por legislação, regulamentação ou atos governamentais.</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.9.3 - Enquanto perdurar a paralisação da(s) obra(s) e/ou serviços por motivo de força maior ou caso fortuito, bem como suspensão por ordem da contratante, ficarão suspensos os deveres e responsabilidades de ambas as partes com relação à obra e/ou serviços contratados, não cabendo, ainda, a nenhuma das partes a responsabilidade pelos atrasos correspondentes ao período de paralisação.</w:t>
      </w:r>
    </w:p>
    <w:p w:rsidR="000E6288" w:rsidRPr="00250315" w:rsidRDefault="000E6288" w:rsidP="000E6288">
      <w:pPr>
        <w:autoSpaceDE w:val="0"/>
        <w:autoSpaceDN w:val="0"/>
        <w:adjustRightInd w:val="0"/>
        <w:jc w:val="both"/>
        <w:rPr>
          <w:rFonts w:ascii="Courier New" w:hAnsi="Courier New" w:cs="Courier New"/>
          <w:sz w:val="20"/>
          <w:szCs w:val="20"/>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.9.4 - Os motivos de força maior ou caso fortuito deverão ser comunicados por escrito e devidamente comprovados no prazo máximo de 48 (quarenta e oito) horas de sua ocorrência.</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lastRenderedPageBreak/>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.9.5 - Os motivos de força maior ou caso fortuito serão julgados, posteriormente, pela contratante após a constatação da veracidade da sua ocorrência.</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.9.6 - Após a aceitação dos motivos de força maior ou caso fortuito, haverá acordo entre as partes para a prorrogação do prazo.</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.10 - Ao final a contratada deverá entregar o local da intervenção das obras limpo, ou seja, deverão ser removidos do canteiro todo e qualquer material que não for mais utilizado no término da execução.</w:t>
      </w: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250315" w:rsidRDefault="000E6288" w:rsidP="000E6288">
      <w:pPr>
        <w:autoSpaceDE w:val="0"/>
        <w:autoSpaceDN w:val="0"/>
        <w:adjustRightInd w:val="0"/>
        <w:jc w:val="both"/>
        <w:rPr>
          <w:rFonts w:ascii="Courier New" w:hAnsi="Courier New" w:cs="Courier New"/>
          <w:sz w:val="20"/>
          <w:szCs w:val="20"/>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4</w:t>
      </w:r>
      <w:r w:rsidRPr="00250315">
        <w:rPr>
          <w:rFonts w:ascii="Courier New" w:eastAsia="Calibri" w:hAnsi="Courier New" w:cs="Courier New"/>
          <w:sz w:val="20"/>
          <w:szCs w:val="20"/>
          <w:lang w:eastAsia="en-US"/>
        </w:rPr>
        <w:t>.11 - Deverá também à contratada submeter-se a fiscalização na qual se compromete a acatar qualquer ordem, quando a mesma constatar qualquer inconformidade em relação ao projeto fornecido.</w:t>
      </w:r>
    </w:p>
    <w:p w:rsidR="000E6288" w:rsidRPr="00250315"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r w:rsidRPr="00250315">
        <w:rPr>
          <w:rFonts w:ascii="Courier New" w:hAnsi="Courier New" w:cs="Courier New"/>
          <w:sz w:val="20"/>
          <w:szCs w:val="20"/>
        </w:rPr>
        <w:t>1</w:t>
      </w:r>
      <w:r>
        <w:rPr>
          <w:rFonts w:ascii="Courier New" w:hAnsi="Courier New" w:cs="Courier New"/>
          <w:sz w:val="20"/>
          <w:szCs w:val="20"/>
        </w:rPr>
        <w:t>4</w:t>
      </w:r>
      <w:r w:rsidRPr="00250315">
        <w:rPr>
          <w:rFonts w:ascii="Courier New" w:hAnsi="Courier New" w:cs="Courier New"/>
          <w:sz w:val="20"/>
          <w:szCs w:val="20"/>
        </w:rPr>
        <w:t xml:space="preserve">.12 – A Ordem de Serviço para execução da obra será emitida pelo Município de </w:t>
      </w:r>
      <w:r>
        <w:rPr>
          <w:rFonts w:ascii="Courier New" w:eastAsia="Calibri" w:hAnsi="Courier New" w:cs="Courier New"/>
          <w:sz w:val="20"/>
          <w:szCs w:val="20"/>
          <w:lang w:eastAsia="en-US"/>
        </w:rPr>
        <w:t>Tunápolis</w:t>
      </w:r>
      <w:r w:rsidRPr="00250315">
        <w:rPr>
          <w:rFonts w:ascii="Courier New" w:eastAsia="Calibri" w:hAnsi="Courier New" w:cs="Courier New"/>
          <w:sz w:val="20"/>
          <w:szCs w:val="20"/>
          <w:lang w:eastAsia="en-US"/>
        </w:rPr>
        <w:t>/SC</w:t>
      </w:r>
      <w:r w:rsidRPr="00250315">
        <w:rPr>
          <w:rFonts w:ascii="Courier New" w:hAnsi="Courier New" w:cs="Courier New"/>
          <w:sz w:val="20"/>
          <w:szCs w:val="20"/>
        </w:rPr>
        <w:t>, imediatamente após concluída a análise do processo</w:t>
      </w:r>
      <w:r>
        <w:rPr>
          <w:rFonts w:ascii="Courier New" w:hAnsi="Courier New" w:cs="Courier New"/>
          <w:sz w:val="20"/>
          <w:szCs w:val="20"/>
        </w:rPr>
        <w:t>.</w:t>
      </w:r>
    </w:p>
    <w:p w:rsidR="000E6288" w:rsidRPr="00250315" w:rsidRDefault="000E6288" w:rsidP="000E6288">
      <w:pPr>
        <w:jc w:val="both"/>
        <w:rPr>
          <w:rFonts w:ascii="Courier New" w:hAnsi="Courier New" w:cs="Courier New"/>
          <w:sz w:val="20"/>
          <w:szCs w:val="20"/>
        </w:rPr>
      </w:pPr>
      <w:r w:rsidRPr="00250315">
        <w:rPr>
          <w:rFonts w:ascii="Courier New" w:hAnsi="Courier New" w:cs="Courier New"/>
          <w:sz w:val="20"/>
          <w:szCs w:val="20"/>
        </w:rPr>
        <w:t xml:space="preserve"> </w:t>
      </w:r>
    </w:p>
    <w:p w:rsidR="000E6288" w:rsidRPr="00250315" w:rsidRDefault="000E6288" w:rsidP="000E6288">
      <w:pPr>
        <w:jc w:val="both"/>
        <w:rPr>
          <w:rFonts w:ascii="Courier New" w:eastAsia="MS Mincho" w:hAnsi="Courier New" w:cs="Courier New"/>
          <w:b/>
          <w:iCs/>
          <w:sz w:val="20"/>
          <w:szCs w:val="20"/>
        </w:rPr>
      </w:pPr>
      <w:r w:rsidRPr="00250315">
        <w:rPr>
          <w:rFonts w:ascii="Courier New" w:eastAsia="MS Mincho" w:hAnsi="Courier New" w:cs="Courier New"/>
          <w:b/>
          <w:sz w:val="20"/>
          <w:szCs w:val="20"/>
        </w:rPr>
        <w:t>1</w:t>
      </w:r>
      <w:r>
        <w:rPr>
          <w:rFonts w:ascii="Courier New" w:eastAsia="MS Mincho" w:hAnsi="Courier New" w:cs="Courier New"/>
          <w:b/>
          <w:sz w:val="20"/>
          <w:szCs w:val="20"/>
        </w:rPr>
        <w:t>5</w:t>
      </w:r>
      <w:r w:rsidRPr="00250315">
        <w:rPr>
          <w:rFonts w:ascii="Courier New" w:eastAsia="MS Mincho" w:hAnsi="Courier New" w:cs="Courier New"/>
          <w:b/>
          <w:sz w:val="20"/>
          <w:szCs w:val="20"/>
        </w:rPr>
        <w:t xml:space="preserve"> - </w:t>
      </w:r>
      <w:r w:rsidRPr="00250315">
        <w:rPr>
          <w:rFonts w:ascii="Courier New" w:eastAsia="MS Mincho" w:hAnsi="Courier New" w:cs="Courier New"/>
          <w:b/>
          <w:iCs/>
          <w:sz w:val="20"/>
          <w:szCs w:val="20"/>
        </w:rPr>
        <w:t xml:space="preserve">DA FISCALIZAÇÃO </w:t>
      </w:r>
    </w:p>
    <w:p w:rsidR="000E6288" w:rsidRPr="00250315" w:rsidRDefault="000E6288" w:rsidP="000E6288">
      <w:pPr>
        <w:jc w:val="both"/>
        <w:rPr>
          <w:rFonts w:ascii="Courier New" w:eastAsia="MS Mincho" w:hAnsi="Courier New" w:cs="Courier New"/>
          <w:iCs/>
          <w:sz w:val="20"/>
          <w:szCs w:val="20"/>
        </w:rPr>
      </w:pPr>
    </w:p>
    <w:p w:rsidR="000E6288" w:rsidRPr="00787F2B" w:rsidRDefault="000E6288" w:rsidP="000E6288">
      <w:pPr>
        <w:jc w:val="both"/>
        <w:rPr>
          <w:rFonts w:ascii="Courier New" w:eastAsia="MS Mincho" w:hAnsi="Courier New" w:cs="Courier New"/>
          <w:sz w:val="20"/>
          <w:szCs w:val="20"/>
        </w:rPr>
      </w:pPr>
      <w:r w:rsidRPr="00787F2B">
        <w:rPr>
          <w:rFonts w:ascii="Courier New" w:eastAsia="MS Mincho" w:hAnsi="Courier New" w:cs="Courier New"/>
          <w:sz w:val="20"/>
          <w:szCs w:val="20"/>
        </w:rPr>
        <w:t>15.1 - A fiscalização da execução da obra será feita por esta Municipalidade</w:t>
      </w:r>
      <w:r w:rsidRPr="00787F2B">
        <w:rPr>
          <w:rFonts w:ascii="Courier New" w:eastAsia="MS Mincho" w:hAnsi="Courier New" w:cs="Courier New"/>
          <w:bCs/>
          <w:sz w:val="20"/>
          <w:szCs w:val="20"/>
        </w:rPr>
        <w:t xml:space="preserve">, e no que couber ao setor </w:t>
      </w:r>
      <w:r>
        <w:rPr>
          <w:rFonts w:ascii="Courier New" w:eastAsia="MS Mincho" w:hAnsi="Courier New" w:cs="Courier New"/>
          <w:bCs/>
          <w:sz w:val="20"/>
          <w:szCs w:val="20"/>
        </w:rPr>
        <w:t>Projetos</w:t>
      </w:r>
      <w:r w:rsidRPr="00787F2B">
        <w:rPr>
          <w:rFonts w:ascii="Courier New" w:eastAsia="MS Mincho" w:hAnsi="Courier New" w:cs="Courier New"/>
          <w:bCs/>
          <w:sz w:val="20"/>
          <w:szCs w:val="20"/>
        </w:rPr>
        <w:t>. Ao município caberá</w:t>
      </w:r>
      <w:r w:rsidRPr="00787F2B">
        <w:rPr>
          <w:rFonts w:ascii="Courier New" w:eastAsia="MS Mincho" w:hAnsi="Courier New" w:cs="Courier New"/>
          <w:sz w:val="20"/>
          <w:szCs w:val="20"/>
        </w:rPr>
        <w:t xml:space="preserve"> verificar se na execução da obra estão sendo cumpridos nos termos de contrato, os projetos, especificações e demais requisitos, bem como autorizar os pagamentos de faturas, substituição de materiais, alterações de projetos, solucionar problemas executivos, assim como participar de todos os atos que se fizerem necessários para a fiel execução dos serviços Contratados.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w:t>
      </w:r>
      <w:r>
        <w:rPr>
          <w:rFonts w:ascii="Courier New" w:eastAsia="MS Mincho" w:hAnsi="Courier New" w:cs="Courier New"/>
          <w:sz w:val="20"/>
          <w:szCs w:val="20"/>
        </w:rPr>
        <w:t>5</w:t>
      </w:r>
      <w:r w:rsidRPr="00250315">
        <w:rPr>
          <w:rFonts w:ascii="Courier New" w:eastAsia="MS Mincho" w:hAnsi="Courier New" w:cs="Courier New"/>
          <w:sz w:val="20"/>
          <w:szCs w:val="20"/>
        </w:rPr>
        <w:t>.2 - A fiscalização atuará desde o início dos trabalhos até o recebimento definitivo da obra e será exercido no interesse exclusivo desta Municipalidade e não exclui nem reduz a responsabilidade da Contratada, por qualquer irregularidade.</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autoSpaceDE w:val="0"/>
        <w:autoSpaceDN w:val="0"/>
        <w:adjustRightInd w:val="0"/>
        <w:jc w:val="both"/>
        <w:rPr>
          <w:rFonts w:ascii="Courier New" w:eastAsia="Calibri" w:hAnsi="Courier New" w:cs="Courier New"/>
          <w:sz w:val="20"/>
          <w:szCs w:val="20"/>
          <w:lang w:eastAsia="en-US"/>
        </w:rPr>
      </w:pPr>
      <w:r w:rsidRPr="00250315">
        <w:rPr>
          <w:rFonts w:ascii="Courier New" w:eastAsia="Calibri" w:hAnsi="Courier New" w:cs="Courier New"/>
          <w:sz w:val="20"/>
          <w:szCs w:val="20"/>
          <w:lang w:eastAsia="en-US"/>
        </w:rPr>
        <w:t>1</w:t>
      </w:r>
      <w:r>
        <w:rPr>
          <w:rFonts w:ascii="Courier New" w:eastAsia="Calibri" w:hAnsi="Courier New" w:cs="Courier New"/>
          <w:sz w:val="20"/>
          <w:szCs w:val="20"/>
          <w:lang w:eastAsia="en-US"/>
        </w:rPr>
        <w:t>5</w:t>
      </w:r>
      <w:r w:rsidRPr="00250315">
        <w:rPr>
          <w:rFonts w:ascii="Courier New" w:eastAsia="Calibri" w:hAnsi="Courier New" w:cs="Courier New"/>
          <w:sz w:val="20"/>
          <w:szCs w:val="20"/>
          <w:lang w:eastAsia="en-US"/>
        </w:rPr>
        <w:t>.3 - As correspondências referentes ao contrato, exceto as de rotina, deverão ser feitas por ofício. Na hipótese de a contratada se negar a assinar o protocolo de recebimento do ofício, o mesmo será poderá ser enviado pelo correio, registrado, considerando-se feita a comunicação para todos os efeitos.</w:t>
      </w:r>
    </w:p>
    <w:p w:rsidR="000E6288" w:rsidRPr="00250315" w:rsidRDefault="000E6288" w:rsidP="000E6288">
      <w:pPr>
        <w:autoSpaceDE w:val="0"/>
        <w:autoSpaceDN w:val="0"/>
        <w:adjustRightInd w:val="0"/>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u w:val="single"/>
        </w:rPr>
      </w:pPr>
      <w:r w:rsidRPr="00250315">
        <w:rPr>
          <w:rFonts w:ascii="Courier New" w:eastAsia="MS Mincho" w:hAnsi="Courier New" w:cs="Courier New"/>
          <w:sz w:val="20"/>
          <w:szCs w:val="20"/>
        </w:rPr>
        <w:t>1</w:t>
      </w:r>
      <w:r>
        <w:rPr>
          <w:rFonts w:ascii="Courier New" w:eastAsia="MS Mincho" w:hAnsi="Courier New" w:cs="Courier New"/>
          <w:sz w:val="20"/>
          <w:szCs w:val="20"/>
        </w:rPr>
        <w:t>5</w:t>
      </w:r>
      <w:r w:rsidRPr="00250315">
        <w:rPr>
          <w:rFonts w:ascii="Courier New" w:eastAsia="MS Mincho" w:hAnsi="Courier New" w:cs="Courier New"/>
          <w:sz w:val="20"/>
          <w:szCs w:val="20"/>
        </w:rPr>
        <w:t xml:space="preserve">.4 - </w:t>
      </w:r>
      <w:r w:rsidRPr="00250315">
        <w:rPr>
          <w:rFonts w:ascii="Courier New" w:eastAsia="MS Mincho" w:hAnsi="Courier New" w:cs="Courier New"/>
          <w:sz w:val="20"/>
          <w:szCs w:val="20"/>
          <w:u w:val="single"/>
        </w:rPr>
        <w:t xml:space="preserve">O documento hábil para a comprovação, registro e avaliação de todos os fatos e assuntos relacionados e referentes à execução da obra será o </w:t>
      </w:r>
      <w:r w:rsidRPr="00250315">
        <w:rPr>
          <w:rFonts w:ascii="Courier New" w:eastAsia="MS Mincho" w:hAnsi="Courier New" w:cs="Courier New"/>
          <w:b/>
          <w:bCs/>
          <w:i/>
          <w:sz w:val="20"/>
          <w:szCs w:val="20"/>
          <w:u w:val="single"/>
        </w:rPr>
        <w:t>DIÁRIO DE OBRAS</w:t>
      </w:r>
      <w:r w:rsidRPr="00250315">
        <w:rPr>
          <w:rFonts w:ascii="Courier New" w:eastAsia="MS Mincho" w:hAnsi="Courier New" w:cs="Courier New"/>
          <w:sz w:val="20"/>
          <w:szCs w:val="20"/>
          <w:u w:val="single"/>
        </w:rPr>
        <w:t>.</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b/>
          <w:sz w:val="20"/>
          <w:szCs w:val="20"/>
        </w:rPr>
      </w:pPr>
      <w:r w:rsidRPr="00250315">
        <w:rPr>
          <w:rFonts w:ascii="Courier New" w:eastAsia="MS Mincho" w:hAnsi="Courier New" w:cs="Courier New"/>
          <w:sz w:val="20"/>
          <w:szCs w:val="20"/>
        </w:rPr>
        <w:t>1</w:t>
      </w:r>
      <w:r>
        <w:rPr>
          <w:rFonts w:ascii="Courier New" w:eastAsia="MS Mincho" w:hAnsi="Courier New" w:cs="Courier New"/>
          <w:sz w:val="20"/>
          <w:szCs w:val="20"/>
        </w:rPr>
        <w:t>5</w:t>
      </w:r>
      <w:r w:rsidRPr="00250315">
        <w:rPr>
          <w:rFonts w:ascii="Courier New" w:eastAsia="MS Mincho" w:hAnsi="Courier New" w:cs="Courier New"/>
          <w:sz w:val="20"/>
          <w:szCs w:val="20"/>
        </w:rPr>
        <w:t xml:space="preserve">.5 - Concluídos os serviços, se estiverem em perfeitas condições serão recebidos provisoriamente pela fiscalização e pelos responsáveis pelo seu acompanhamento, que lavrarão o </w:t>
      </w:r>
      <w:r w:rsidRPr="00250315">
        <w:rPr>
          <w:rFonts w:ascii="Courier New" w:eastAsia="MS Mincho" w:hAnsi="Courier New" w:cs="Courier New"/>
          <w:b/>
          <w:sz w:val="20"/>
          <w:szCs w:val="20"/>
        </w:rPr>
        <w:t>TERMO DE RECEBIMENTO PROVISÓRIO.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w:t>
      </w:r>
      <w:r>
        <w:rPr>
          <w:rFonts w:ascii="Courier New" w:eastAsia="MS Mincho" w:hAnsi="Courier New" w:cs="Courier New"/>
          <w:sz w:val="20"/>
          <w:szCs w:val="20"/>
        </w:rPr>
        <w:t>5</w:t>
      </w:r>
      <w:r w:rsidRPr="00250315">
        <w:rPr>
          <w:rFonts w:ascii="Courier New" w:eastAsia="MS Mincho" w:hAnsi="Courier New" w:cs="Courier New"/>
          <w:sz w:val="20"/>
          <w:szCs w:val="20"/>
        </w:rPr>
        <w:t>.6 - A Contratada fica obrigada a manter as obras e serviços por sua conta e risco, até ser lavrado o Termo de Recebimento Definitivo, em perfeitas condições de conservação e funcionamento.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b/>
          <w:sz w:val="20"/>
          <w:szCs w:val="20"/>
        </w:rPr>
      </w:pPr>
      <w:r w:rsidRPr="00250315">
        <w:rPr>
          <w:rFonts w:ascii="Courier New" w:eastAsia="MS Mincho" w:hAnsi="Courier New" w:cs="Courier New"/>
          <w:sz w:val="20"/>
          <w:szCs w:val="20"/>
        </w:rPr>
        <w:t>1</w:t>
      </w:r>
      <w:r>
        <w:rPr>
          <w:rFonts w:ascii="Courier New" w:eastAsia="MS Mincho" w:hAnsi="Courier New" w:cs="Courier New"/>
          <w:sz w:val="20"/>
          <w:szCs w:val="20"/>
        </w:rPr>
        <w:t>5</w:t>
      </w:r>
      <w:r w:rsidRPr="00250315">
        <w:rPr>
          <w:rFonts w:ascii="Courier New" w:eastAsia="MS Mincho" w:hAnsi="Courier New" w:cs="Courier New"/>
          <w:sz w:val="20"/>
          <w:szCs w:val="20"/>
        </w:rPr>
        <w:t xml:space="preserve">.7 - Decorridos noventa (90) dias do Termo de Recebimento Provisório, se os serviços de correção das anormalidades porventura verificadas forem executadas e aceitas pela fiscalização, será lavrado o </w:t>
      </w:r>
      <w:r w:rsidRPr="00250315">
        <w:rPr>
          <w:rFonts w:ascii="Courier New" w:eastAsia="MS Mincho" w:hAnsi="Courier New" w:cs="Courier New"/>
          <w:b/>
          <w:sz w:val="20"/>
          <w:szCs w:val="20"/>
        </w:rPr>
        <w:t>TERMO DE RECEBIMENTO DEFINITIVO.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lastRenderedPageBreak/>
        <w:t>1</w:t>
      </w:r>
      <w:r>
        <w:rPr>
          <w:rFonts w:ascii="Courier New" w:eastAsia="MS Mincho" w:hAnsi="Courier New" w:cs="Courier New"/>
          <w:sz w:val="20"/>
          <w:szCs w:val="20"/>
        </w:rPr>
        <w:t>5</w:t>
      </w:r>
      <w:r w:rsidRPr="00250315">
        <w:rPr>
          <w:rFonts w:ascii="Courier New" w:eastAsia="MS Mincho" w:hAnsi="Courier New" w:cs="Courier New"/>
          <w:sz w:val="20"/>
          <w:szCs w:val="20"/>
        </w:rPr>
        <w:t>.8 - Aceita a obra e serviços, a responsabilidade da Contratada pela qualidade, correção e segurança nos trabalhos, subsiste na forma da Lei.</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iCs/>
          <w:sz w:val="20"/>
          <w:szCs w:val="20"/>
        </w:rPr>
      </w:pPr>
      <w:r w:rsidRPr="00250315">
        <w:rPr>
          <w:rFonts w:ascii="Courier New" w:eastAsia="MS Mincho" w:hAnsi="Courier New" w:cs="Courier New"/>
          <w:b/>
          <w:sz w:val="20"/>
          <w:szCs w:val="20"/>
        </w:rPr>
        <w:t>1</w:t>
      </w:r>
      <w:r>
        <w:rPr>
          <w:rFonts w:ascii="Courier New" w:eastAsia="MS Mincho" w:hAnsi="Courier New" w:cs="Courier New"/>
          <w:b/>
          <w:sz w:val="20"/>
          <w:szCs w:val="20"/>
        </w:rPr>
        <w:t>6</w:t>
      </w:r>
      <w:r w:rsidRPr="00250315">
        <w:rPr>
          <w:rFonts w:ascii="Courier New" w:eastAsia="MS Mincho" w:hAnsi="Courier New" w:cs="Courier New"/>
          <w:b/>
          <w:sz w:val="20"/>
          <w:szCs w:val="20"/>
        </w:rPr>
        <w:t xml:space="preserve"> - </w:t>
      </w:r>
      <w:r w:rsidRPr="00250315">
        <w:rPr>
          <w:rFonts w:ascii="Courier New" w:eastAsia="MS Mincho" w:hAnsi="Courier New" w:cs="Courier New"/>
          <w:b/>
          <w:iCs/>
          <w:sz w:val="20"/>
          <w:szCs w:val="20"/>
        </w:rPr>
        <w:t>DAS MEDIÇÕES, DOS FATURAMENTOS E DOS PAGAMENTOS:</w:t>
      </w:r>
    </w:p>
    <w:p w:rsidR="000E6288" w:rsidRPr="00250315" w:rsidRDefault="000E6288" w:rsidP="000E6288">
      <w:pPr>
        <w:jc w:val="both"/>
        <w:rPr>
          <w:rFonts w:ascii="Courier New" w:eastAsia="MS Mincho" w:hAnsi="Courier New" w:cs="Courier New"/>
          <w:iCs/>
          <w:sz w:val="20"/>
          <w:szCs w:val="20"/>
        </w:rPr>
      </w:pPr>
    </w:p>
    <w:p w:rsidR="000E6288" w:rsidRPr="009D547D" w:rsidRDefault="000E6288" w:rsidP="000E6288">
      <w:pPr>
        <w:pStyle w:val="TextosemFormatao"/>
        <w:jc w:val="both"/>
        <w:rPr>
          <w:rFonts w:eastAsia="Calibri"/>
          <w:lang w:eastAsia="en-US"/>
        </w:rPr>
      </w:pPr>
      <w:r w:rsidRPr="00250315">
        <w:rPr>
          <w:rFonts w:eastAsia="MS Mincho"/>
        </w:rPr>
        <w:t>1</w:t>
      </w:r>
      <w:r>
        <w:rPr>
          <w:rFonts w:eastAsia="MS Mincho"/>
        </w:rPr>
        <w:t>6</w:t>
      </w:r>
      <w:r w:rsidRPr="00250315">
        <w:rPr>
          <w:rFonts w:eastAsia="MS Mincho"/>
        </w:rPr>
        <w:t xml:space="preserve">.1 - </w:t>
      </w:r>
      <w:r w:rsidRPr="009D547D">
        <w:rPr>
          <w:rFonts w:eastAsia="Calibri"/>
          <w:lang w:eastAsia="en-US"/>
        </w:rPr>
        <w:t xml:space="preserve">O pagamento será efetuado pelo Município no prazo máximo de 10 (dez) dias, </w:t>
      </w:r>
      <w:r>
        <w:rPr>
          <w:rFonts w:eastAsia="Calibri"/>
          <w:lang w:eastAsia="en-US"/>
        </w:rPr>
        <w:t xml:space="preserve">após a primeira medição, </w:t>
      </w:r>
      <w:r w:rsidRPr="009D547D">
        <w:rPr>
          <w:rFonts w:eastAsia="Calibri"/>
          <w:lang w:eastAsia="en-US"/>
        </w:rPr>
        <w:t>mediante a apresentação da Nota Fiscal, conforme os valores unitários constantes da “Proposta de Preços”, sem prejuízo das demais condições estabelecidas neste edital e na minuta contratual.</w:t>
      </w:r>
    </w:p>
    <w:p w:rsidR="000E6288" w:rsidRPr="009D547D"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9D547D" w:rsidRDefault="000E6288" w:rsidP="000E6288">
      <w:pPr>
        <w:autoSpaceDE w:val="0"/>
        <w:autoSpaceDN w:val="0"/>
        <w:adjustRightInd w:val="0"/>
        <w:jc w:val="both"/>
        <w:rPr>
          <w:rFonts w:ascii="Courier New" w:eastAsia="Calibri" w:hAnsi="Courier New" w:cs="Courier New"/>
          <w:sz w:val="20"/>
          <w:szCs w:val="20"/>
          <w:lang w:eastAsia="en-US"/>
        </w:rPr>
      </w:pPr>
      <w:r w:rsidRPr="009D547D">
        <w:rPr>
          <w:rFonts w:ascii="Courier New" w:eastAsia="Calibri" w:hAnsi="Courier New" w:cs="Courier New"/>
          <w:sz w:val="20"/>
          <w:szCs w:val="20"/>
          <w:lang w:eastAsia="en-US"/>
        </w:rPr>
        <w:t xml:space="preserve">16.2.1 - O depósito está condicionado ao cumprimento dos serviços constantes do cronograma físico-financeiro, devidamente atestado pela comissão de acompanhamento do Município e vistoriada pelo setor de </w:t>
      </w:r>
      <w:r>
        <w:rPr>
          <w:rFonts w:ascii="Courier New" w:eastAsia="Calibri" w:hAnsi="Courier New" w:cs="Courier New"/>
          <w:sz w:val="20"/>
          <w:szCs w:val="20"/>
          <w:lang w:eastAsia="en-US"/>
        </w:rPr>
        <w:t>Projetos</w:t>
      </w:r>
      <w:r w:rsidRPr="009D547D">
        <w:rPr>
          <w:rFonts w:ascii="Courier New" w:eastAsia="Calibri" w:hAnsi="Courier New" w:cs="Courier New"/>
          <w:sz w:val="20"/>
          <w:szCs w:val="20"/>
          <w:lang w:eastAsia="en-US"/>
        </w:rPr>
        <w:t>.</w:t>
      </w:r>
    </w:p>
    <w:p w:rsidR="000E6288" w:rsidRPr="009D547D"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9D547D" w:rsidRDefault="000E6288" w:rsidP="000E6288">
      <w:pPr>
        <w:jc w:val="both"/>
        <w:rPr>
          <w:rFonts w:ascii="Courier New" w:eastAsia="MS Mincho" w:hAnsi="Courier New" w:cs="Courier New"/>
          <w:sz w:val="20"/>
          <w:szCs w:val="20"/>
        </w:rPr>
      </w:pPr>
    </w:p>
    <w:p w:rsidR="000E6288" w:rsidRPr="009D547D" w:rsidRDefault="000E6288" w:rsidP="000E6288">
      <w:pPr>
        <w:jc w:val="both"/>
        <w:rPr>
          <w:rFonts w:ascii="Courier New" w:eastAsia="MS Mincho" w:hAnsi="Courier New" w:cs="Courier New"/>
          <w:i/>
          <w:sz w:val="20"/>
          <w:szCs w:val="20"/>
        </w:rPr>
      </w:pPr>
      <w:r w:rsidRPr="009D547D">
        <w:rPr>
          <w:rFonts w:ascii="Courier New" w:eastAsia="MS Mincho" w:hAnsi="Courier New" w:cs="Courier New"/>
          <w:sz w:val="20"/>
          <w:szCs w:val="20"/>
        </w:rPr>
        <w:t>16.2.</w:t>
      </w:r>
      <w:r>
        <w:rPr>
          <w:rFonts w:ascii="Courier New" w:eastAsia="MS Mincho" w:hAnsi="Courier New" w:cs="Courier New"/>
          <w:sz w:val="20"/>
          <w:szCs w:val="20"/>
        </w:rPr>
        <w:t>2</w:t>
      </w:r>
      <w:r w:rsidRPr="009D547D">
        <w:rPr>
          <w:rFonts w:ascii="Courier New" w:eastAsia="MS Mincho" w:hAnsi="Courier New" w:cs="Courier New"/>
          <w:sz w:val="20"/>
          <w:szCs w:val="20"/>
        </w:rPr>
        <w:t xml:space="preserve"> - </w:t>
      </w:r>
      <w:r w:rsidRPr="009D547D">
        <w:rPr>
          <w:rFonts w:ascii="Courier New" w:eastAsia="MS Mincho" w:hAnsi="Courier New" w:cs="Courier New"/>
          <w:i/>
          <w:sz w:val="20"/>
          <w:szCs w:val="20"/>
        </w:rPr>
        <w:t>O pagamento será efetuado mediante o recebimento da nota fiscal e apresentação pela contratada dos seguintes documentos:</w:t>
      </w:r>
    </w:p>
    <w:p w:rsidR="000E6288" w:rsidRPr="009D547D" w:rsidRDefault="000E6288" w:rsidP="000E6288">
      <w:pPr>
        <w:jc w:val="both"/>
        <w:rPr>
          <w:rFonts w:ascii="Courier New" w:eastAsia="MS Mincho" w:hAnsi="Courier New" w:cs="Courier New"/>
          <w:sz w:val="20"/>
          <w:szCs w:val="20"/>
        </w:rPr>
      </w:pPr>
    </w:p>
    <w:p w:rsidR="000E6288" w:rsidRPr="009D547D" w:rsidRDefault="000E6288" w:rsidP="000E6288">
      <w:pPr>
        <w:ind w:firstLine="708"/>
        <w:jc w:val="both"/>
        <w:rPr>
          <w:rFonts w:ascii="Courier New" w:eastAsia="MS Mincho" w:hAnsi="Courier New" w:cs="Courier New"/>
          <w:sz w:val="20"/>
          <w:szCs w:val="20"/>
        </w:rPr>
      </w:pPr>
      <w:r w:rsidRPr="009D547D">
        <w:rPr>
          <w:rFonts w:ascii="Courier New" w:eastAsia="MS Mincho" w:hAnsi="Courier New" w:cs="Courier New"/>
          <w:sz w:val="20"/>
          <w:szCs w:val="20"/>
        </w:rPr>
        <w:t>- 1ª Via do “Diário da Obra” devidamente assinado pelo fiscal do Município, do período correspondente.</w:t>
      </w:r>
    </w:p>
    <w:p w:rsidR="000E6288" w:rsidRPr="009D547D" w:rsidRDefault="000E6288" w:rsidP="000E6288">
      <w:pPr>
        <w:ind w:firstLine="708"/>
        <w:jc w:val="both"/>
        <w:rPr>
          <w:rFonts w:ascii="Courier New" w:eastAsia="MS Mincho" w:hAnsi="Courier New" w:cs="Courier New"/>
          <w:sz w:val="20"/>
          <w:szCs w:val="20"/>
        </w:rPr>
      </w:pPr>
    </w:p>
    <w:p w:rsidR="000E6288" w:rsidRPr="009D547D" w:rsidRDefault="000E6288" w:rsidP="000E6288">
      <w:pPr>
        <w:ind w:firstLine="708"/>
        <w:jc w:val="both"/>
        <w:rPr>
          <w:rFonts w:ascii="Courier New" w:eastAsia="MS Mincho" w:hAnsi="Courier New" w:cs="Courier New"/>
          <w:sz w:val="20"/>
          <w:szCs w:val="20"/>
        </w:rPr>
      </w:pPr>
      <w:r w:rsidRPr="009D547D">
        <w:rPr>
          <w:rFonts w:ascii="Courier New" w:eastAsia="MS Mincho" w:hAnsi="Courier New" w:cs="Courier New"/>
          <w:sz w:val="20"/>
          <w:szCs w:val="20"/>
        </w:rPr>
        <w:t>- Cópia da GFIP mensal vinculada a matrícula da Obra, do mesmo período e o respectivo comprovante de recolhimento para o Regime Geral de Previdência Social;</w:t>
      </w:r>
    </w:p>
    <w:p w:rsidR="000E6288" w:rsidRPr="009D547D" w:rsidRDefault="000E6288" w:rsidP="000E6288">
      <w:pPr>
        <w:ind w:firstLine="708"/>
        <w:jc w:val="both"/>
        <w:rPr>
          <w:rFonts w:ascii="Courier New" w:eastAsia="MS Mincho" w:hAnsi="Courier New" w:cs="Courier New"/>
          <w:sz w:val="20"/>
          <w:szCs w:val="20"/>
        </w:rPr>
      </w:pPr>
    </w:p>
    <w:p w:rsidR="000E6288" w:rsidRPr="009D547D" w:rsidRDefault="000E6288" w:rsidP="000E6288">
      <w:pPr>
        <w:ind w:firstLine="708"/>
        <w:jc w:val="both"/>
        <w:rPr>
          <w:rFonts w:ascii="Courier New" w:eastAsia="MS Mincho" w:hAnsi="Courier New" w:cs="Courier New"/>
          <w:sz w:val="20"/>
          <w:szCs w:val="20"/>
        </w:rPr>
      </w:pPr>
      <w:r w:rsidRPr="009D547D">
        <w:rPr>
          <w:rFonts w:ascii="Courier New" w:eastAsia="MS Mincho" w:hAnsi="Courier New" w:cs="Courier New"/>
          <w:sz w:val="20"/>
          <w:szCs w:val="20"/>
        </w:rPr>
        <w:t>- Cópia da Guia de Recolhimento do FGTS do período.</w:t>
      </w:r>
    </w:p>
    <w:p w:rsidR="000E6288" w:rsidRPr="009D547D" w:rsidRDefault="000E6288" w:rsidP="000E6288">
      <w:pPr>
        <w:ind w:firstLine="708"/>
        <w:jc w:val="both"/>
        <w:rPr>
          <w:rFonts w:ascii="Courier New" w:eastAsia="MS Mincho" w:hAnsi="Courier New" w:cs="Courier New"/>
          <w:sz w:val="20"/>
          <w:szCs w:val="20"/>
        </w:rPr>
      </w:pPr>
    </w:p>
    <w:p w:rsidR="000E6288" w:rsidRPr="009D547D" w:rsidRDefault="000E6288" w:rsidP="000E6288">
      <w:pPr>
        <w:ind w:firstLine="708"/>
        <w:jc w:val="both"/>
        <w:rPr>
          <w:rFonts w:ascii="Courier New" w:hAnsi="Courier New" w:cs="Courier New"/>
          <w:sz w:val="20"/>
          <w:szCs w:val="20"/>
        </w:rPr>
      </w:pPr>
      <w:r w:rsidRPr="009D547D">
        <w:rPr>
          <w:rFonts w:ascii="Courier New" w:eastAsia="MS Mincho" w:hAnsi="Courier New" w:cs="Courier New"/>
          <w:sz w:val="20"/>
          <w:szCs w:val="20"/>
        </w:rPr>
        <w:t xml:space="preserve">- Cópia dos comprovantes de ficha ponto </w:t>
      </w:r>
      <w:r w:rsidRPr="009D547D">
        <w:rPr>
          <w:rFonts w:ascii="Courier New" w:hAnsi="Courier New" w:cs="Courier New"/>
          <w:sz w:val="20"/>
          <w:szCs w:val="20"/>
        </w:rPr>
        <w:t>dos funcionários da empresa conforme relação apresentada no ato da assinatura do contrato;</w:t>
      </w:r>
    </w:p>
    <w:p w:rsidR="000E6288" w:rsidRPr="009D547D" w:rsidRDefault="000E6288" w:rsidP="000E6288">
      <w:pPr>
        <w:ind w:firstLine="708"/>
        <w:jc w:val="both"/>
        <w:rPr>
          <w:rFonts w:ascii="Courier New" w:eastAsia="MS Mincho" w:hAnsi="Courier New" w:cs="Courier New"/>
          <w:sz w:val="20"/>
          <w:szCs w:val="20"/>
        </w:rPr>
      </w:pPr>
    </w:p>
    <w:p w:rsidR="000E6288" w:rsidRPr="009D547D" w:rsidRDefault="000E6288" w:rsidP="000E6288">
      <w:pPr>
        <w:ind w:firstLine="708"/>
        <w:jc w:val="both"/>
        <w:rPr>
          <w:rFonts w:ascii="Courier New" w:eastAsia="MS Mincho" w:hAnsi="Courier New" w:cs="Courier New"/>
          <w:sz w:val="20"/>
          <w:szCs w:val="20"/>
        </w:rPr>
      </w:pPr>
      <w:r w:rsidRPr="009D547D">
        <w:rPr>
          <w:rFonts w:ascii="Courier New" w:eastAsia="Arial" w:hAnsi="Courier New" w:cs="Courier New"/>
          <w:sz w:val="20"/>
          <w:szCs w:val="20"/>
        </w:rPr>
        <w:t>- </w:t>
      </w:r>
      <w:r w:rsidRPr="009D547D">
        <w:rPr>
          <w:rFonts w:ascii="Courier New" w:eastAsia="MS Mincho" w:hAnsi="Courier New" w:cs="Courier New"/>
          <w:sz w:val="20"/>
          <w:szCs w:val="20"/>
        </w:rPr>
        <w:t>Prova de regularidade para com a Fazenda Federal mediante Certidão Conjunta de Quitação de Tributos e Contribuições Federais e à Dívida Ativa da União, fornecida pela Procuradoria da Fazenda Nacional / Receita Federal do Brasil;</w:t>
      </w:r>
    </w:p>
    <w:p w:rsidR="000E6288" w:rsidRPr="009D547D" w:rsidRDefault="000E6288" w:rsidP="000E6288">
      <w:pPr>
        <w:ind w:left="360" w:hanging="360"/>
        <w:jc w:val="both"/>
        <w:rPr>
          <w:rFonts w:ascii="Courier New" w:hAnsi="Courier New" w:cs="Courier New"/>
          <w:sz w:val="20"/>
          <w:szCs w:val="20"/>
        </w:rPr>
      </w:pPr>
    </w:p>
    <w:p w:rsidR="000E6288" w:rsidRPr="009D547D" w:rsidRDefault="000E6288" w:rsidP="000E6288">
      <w:pPr>
        <w:ind w:left="360" w:firstLine="348"/>
        <w:jc w:val="both"/>
        <w:rPr>
          <w:rFonts w:ascii="Courier New" w:hAnsi="Courier New" w:cs="Courier New"/>
          <w:sz w:val="20"/>
          <w:szCs w:val="20"/>
        </w:rPr>
      </w:pPr>
      <w:r w:rsidRPr="009D547D">
        <w:rPr>
          <w:rFonts w:ascii="Courier New" w:hAnsi="Courier New" w:cs="Courier New"/>
          <w:sz w:val="20"/>
          <w:szCs w:val="20"/>
        </w:rPr>
        <w:t>- Prova de regularidade para com a Fazenda Estadual;</w:t>
      </w:r>
    </w:p>
    <w:p w:rsidR="000E6288" w:rsidRPr="009D547D" w:rsidRDefault="000E6288" w:rsidP="000E6288">
      <w:pPr>
        <w:ind w:left="360" w:hanging="360"/>
        <w:jc w:val="both"/>
        <w:rPr>
          <w:rFonts w:ascii="Courier New" w:hAnsi="Courier New" w:cs="Courier New"/>
          <w:sz w:val="20"/>
          <w:szCs w:val="20"/>
        </w:rPr>
      </w:pPr>
    </w:p>
    <w:p w:rsidR="000E6288" w:rsidRPr="009D547D" w:rsidRDefault="000E6288" w:rsidP="000E6288">
      <w:pPr>
        <w:tabs>
          <w:tab w:val="left" w:pos="360"/>
        </w:tabs>
        <w:jc w:val="both"/>
        <w:rPr>
          <w:rFonts w:ascii="Courier New" w:hAnsi="Courier New" w:cs="Courier New"/>
          <w:sz w:val="20"/>
          <w:szCs w:val="20"/>
        </w:rPr>
      </w:pPr>
      <w:r w:rsidRPr="009D547D">
        <w:rPr>
          <w:rFonts w:ascii="Courier New" w:eastAsia="Arial" w:hAnsi="Courier New" w:cs="Courier New"/>
          <w:sz w:val="20"/>
          <w:szCs w:val="20"/>
        </w:rPr>
        <w:tab/>
      </w:r>
      <w:r w:rsidRPr="009D547D">
        <w:rPr>
          <w:rFonts w:ascii="Courier New" w:eastAsia="Arial" w:hAnsi="Courier New" w:cs="Courier New"/>
          <w:sz w:val="20"/>
          <w:szCs w:val="20"/>
        </w:rPr>
        <w:tab/>
        <w:t>- P</w:t>
      </w:r>
      <w:r w:rsidRPr="009D547D">
        <w:rPr>
          <w:rFonts w:ascii="Courier New" w:hAnsi="Courier New" w:cs="Courier New"/>
          <w:sz w:val="20"/>
          <w:szCs w:val="20"/>
        </w:rPr>
        <w:t>rova de regularidade para com a Fazenda Municipal da sede do proponente, ou outra equivalente, na forma da Lei;</w:t>
      </w:r>
    </w:p>
    <w:p w:rsidR="000E6288" w:rsidRPr="009D547D" w:rsidRDefault="000E6288" w:rsidP="000E6288">
      <w:pPr>
        <w:tabs>
          <w:tab w:val="left" w:pos="360"/>
        </w:tabs>
        <w:jc w:val="both"/>
        <w:rPr>
          <w:rFonts w:ascii="Courier New" w:hAnsi="Courier New" w:cs="Courier New"/>
          <w:sz w:val="20"/>
          <w:szCs w:val="20"/>
        </w:rPr>
      </w:pPr>
    </w:p>
    <w:p w:rsidR="000E6288" w:rsidRPr="009D547D" w:rsidRDefault="000E6288" w:rsidP="000E6288">
      <w:pPr>
        <w:tabs>
          <w:tab w:val="left" w:pos="360"/>
        </w:tabs>
        <w:jc w:val="both"/>
        <w:rPr>
          <w:rFonts w:ascii="Courier New" w:hAnsi="Courier New" w:cs="Courier New"/>
          <w:sz w:val="20"/>
          <w:szCs w:val="20"/>
        </w:rPr>
      </w:pPr>
      <w:r w:rsidRPr="009D547D">
        <w:rPr>
          <w:rFonts w:ascii="Courier New" w:eastAsia="Arial" w:hAnsi="Courier New" w:cs="Courier New"/>
          <w:sz w:val="20"/>
          <w:szCs w:val="20"/>
        </w:rPr>
        <w:tab/>
      </w:r>
      <w:r w:rsidRPr="009D547D">
        <w:rPr>
          <w:rFonts w:ascii="Courier New" w:eastAsia="Arial" w:hAnsi="Courier New" w:cs="Courier New"/>
          <w:sz w:val="20"/>
          <w:szCs w:val="20"/>
        </w:rPr>
        <w:tab/>
        <w:t>- P</w:t>
      </w:r>
      <w:r w:rsidRPr="009D547D">
        <w:rPr>
          <w:rFonts w:ascii="Courier New" w:hAnsi="Courier New" w:cs="Courier New"/>
          <w:sz w:val="20"/>
          <w:szCs w:val="20"/>
        </w:rPr>
        <w:t>rova de regularidade relativa à Seguridade Social (INSS);</w:t>
      </w:r>
    </w:p>
    <w:p w:rsidR="000E6288" w:rsidRPr="009D547D" w:rsidRDefault="000E6288" w:rsidP="000E6288">
      <w:pPr>
        <w:tabs>
          <w:tab w:val="left" w:pos="360"/>
        </w:tabs>
        <w:jc w:val="both"/>
        <w:rPr>
          <w:rFonts w:ascii="Courier New" w:eastAsia="Arial" w:hAnsi="Courier New" w:cs="Courier New"/>
          <w:sz w:val="20"/>
          <w:szCs w:val="20"/>
        </w:rPr>
      </w:pPr>
    </w:p>
    <w:p w:rsidR="000E6288" w:rsidRPr="009D547D" w:rsidRDefault="000E6288" w:rsidP="000E6288">
      <w:pPr>
        <w:tabs>
          <w:tab w:val="left" w:pos="360"/>
        </w:tabs>
        <w:jc w:val="both"/>
        <w:rPr>
          <w:rFonts w:ascii="Courier New" w:hAnsi="Courier New" w:cs="Courier New"/>
          <w:sz w:val="20"/>
          <w:szCs w:val="20"/>
        </w:rPr>
      </w:pPr>
      <w:r w:rsidRPr="009D547D">
        <w:rPr>
          <w:rFonts w:ascii="Courier New" w:eastAsia="Arial" w:hAnsi="Courier New" w:cs="Courier New"/>
          <w:b/>
          <w:sz w:val="20"/>
          <w:szCs w:val="20"/>
        </w:rPr>
        <w:tab/>
      </w:r>
      <w:r w:rsidRPr="009D547D">
        <w:rPr>
          <w:rFonts w:ascii="Courier New" w:eastAsia="Arial" w:hAnsi="Courier New" w:cs="Courier New"/>
          <w:b/>
          <w:sz w:val="20"/>
          <w:szCs w:val="20"/>
        </w:rPr>
        <w:tab/>
        <w:t>-</w:t>
      </w:r>
      <w:r w:rsidRPr="009D547D">
        <w:rPr>
          <w:rFonts w:ascii="Courier New" w:eastAsia="Arial" w:hAnsi="Courier New" w:cs="Courier New"/>
          <w:sz w:val="20"/>
          <w:szCs w:val="20"/>
        </w:rPr>
        <w:t> P</w:t>
      </w:r>
      <w:r w:rsidRPr="009D547D">
        <w:rPr>
          <w:rFonts w:ascii="Courier New" w:hAnsi="Courier New" w:cs="Courier New"/>
          <w:sz w:val="20"/>
          <w:szCs w:val="20"/>
        </w:rPr>
        <w:t>rova de regularidade relativa ao Fundo de Garantia por Tempo de Serviço (FGTS).</w:t>
      </w:r>
    </w:p>
    <w:p w:rsidR="000E6288" w:rsidRPr="009D547D" w:rsidRDefault="000E6288" w:rsidP="000E6288">
      <w:pPr>
        <w:tabs>
          <w:tab w:val="left" w:pos="360"/>
        </w:tabs>
        <w:jc w:val="both"/>
        <w:rPr>
          <w:rFonts w:ascii="Courier New" w:hAnsi="Courier New" w:cs="Courier New"/>
          <w:sz w:val="20"/>
          <w:szCs w:val="20"/>
        </w:rPr>
      </w:pPr>
    </w:p>
    <w:p w:rsidR="000E6288" w:rsidRPr="009D547D" w:rsidRDefault="000E6288" w:rsidP="000E6288">
      <w:pPr>
        <w:ind w:firstLine="708"/>
        <w:jc w:val="both"/>
        <w:rPr>
          <w:rFonts w:ascii="Courier New" w:hAnsi="Courier New" w:cs="Courier New"/>
          <w:sz w:val="20"/>
          <w:szCs w:val="20"/>
        </w:rPr>
      </w:pPr>
      <w:r w:rsidRPr="009D547D">
        <w:rPr>
          <w:rFonts w:ascii="Courier New" w:hAnsi="Courier New" w:cs="Courier New"/>
          <w:sz w:val="20"/>
          <w:szCs w:val="20"/>
        </w:rPr>
        <w:t>– Folhas e comprovantes mensais de Pagamento dos funcionários da empresa conforme relação apresentada no ato da assinatura do contrato;</w:t>
      </w:r>
    </w:p>
    <w:p w:rsidR="000E6288" w:rsidRPr="009D547D" w:rsidRDefault="000E6288" w:rsidP="000E6288">
      <w:pPr>
        <w:ind w:firstLine="708"/>
        <w:jc w:val="both"/>
        <w:rPr>
          <w:rFonts w:ascii="Courier New" w:eastAsia="MS Mincho" w:hAnsi="Courier New" w:cs="Courier New"/>
          <w:sz w:val="20"/>
          <w:szCs w:val="20"/>
        </w:rPr>
      </w:pPr>
    </w:p>
    <w:p w:rsidR="000E6288" w:rsidRPr="009D547D" w:rsidRDefault="000E6288" w:rsidP="000E6288">
      <w:pPr>
        <w:ind w:firstLine="708"/>
        <w:jc w:val="both"/>
        <w:rPr>
          <w:rFonts w:ascii="Courier New" w:eastAsia="MS Mincho" w:hAnsi="Courier New" w:cs="Courier New"/>
          <w:sz w:val="20"/>
          <w:szCs w:val="20"/>
        </w:rPr>
      </w:pPr>
    </w:p>
    <w:p w:rsidR="000E6288" w:rsidRPr="009D547D" w:rsidRDefault="000E6288" w:rsidP="000E6288">
      <w:pPr>
        <w:jc w:val="both"/>
        <w:rPr>
          <w:rFonts w:ascii="Courier New" w:hAnsi="Courier New" w:cs="Courier New"/>
          <w:sz w:val="20"/>
          <w:szCs w:val="20"/>
        </w:rPr>
      </w:pPr>
      <w:r w:rsidRPr="009D547D">
        <w:rPr>
          <w:rFonts w:ascii="Courier New" w:hAnsi="Courier New" w:cs="Courier New"/>
          <w:sz w:val="20"/>
          <w:szCs w:val="20"/>
        </w:rPr>
        <w:t>16.3 - Não serão admitidos adiantamentos e, os pagamentos não realizados no prazo previsto no item 16.2 do edital, serão atualizados e compensados financeiramente conforme o disposto no art. 117 da Constituição do Estado de Santa Catarina, a partir da data prevista para pagamento até a data do efetivo pagamento.</w:t>
      </w:r>
    </w:p>
    <w:p w:rsidR="000E6288" w:rsidRPr="009D547D" w:rsidRDefault="000E6288" w:rsidP="000E6288">
      <w:pPr>
        <w:jc w:val="both"/>
        <w:rPr>
          <w:rFonts w:ascii="Courier New" w:hAnsi="Courier New" w:cs="Courier New"/>
          <w:sz w:val="20"/>
          <w:szCs w:val="20"/>
        </w:rPr>
      </w:pPr>
    </w:p>
    <w:p w:rsidR="000E6288" w:rsidRPr="009D547D" w:rsidRDefault="000E6288" w:rsidP="000E6288">
      <w:pPr>
        <w:autoSpaceDE w:val="0"/>
        <w:autoSpaceDN w:val="0"/>
        <w:adjustRightInd w:val="0"/>
        <w:jc w:val="both"/>
        <w:rPr>
          <w:rFonts w:ascii="Courier New" w:eastAsia="Calibri" w:hAnsi="Courier New" w:cs="Courier New"/>
          <w:b/>
          <w:bCs/>
          <w:sz w:val="20"/>
          <w:szCs w:val="20"/>
          <w:lang w:eastAsia="en-US"/>
        </w:rPr>
      </w:pPr>
      <w:r w:rsidRPr="009D547D">
        <w:rPr>
          <w:rFonts w:ascii="Courier New" w:eastAsia="MS Mincho" w:hAnsi="Courier New" w:cs="Courier New"/>
          <w:sz w:val="20"/>
          <w:szCs w:val="20"/>
        </w:rPr>
        <w:lastRenderedPageBreak/>
        <w:t xml:space="preserve">16.4 - </w:t>
      </w:r>
      <w:r w:rsidRPr="009D547D">
        <w:rPr>
          <w:rFonts w:ascii="Courier New" w:eastAsia="Calibri" w:hAnsi="Courier New" w:cs="Courier New"/>
          <w:sz w:val="20"/>
          <w:szCs w:val="20"/>
          <w:lang w:eastAsia="en-US"/>
        </w:rPr>
        <w:t>Incidirá sobre o valor total das Notas Fiscais emitidas o Imposto sobre Serviços (ISS) conforme legislação vigente, o qual será retido na fonte. Da mesma forma, será retida a contribuição previdenciária sobre o valor total dos pagamentos efetuados, pela alíquota cabível (11%) para posterior recolhimento ao INSS, observado a regulamentação legal vigente, sem prejuízo das demais condições legalmente estabelecidas.</w:t>
      </w:r>
    </w:p>
    <w:p w:rsidR="000E6288" w:rsidRPr="009D547D" w:rsidRDefault="000E6288" w:rsidP="000E6288">
      <w:pPr>
        <w:jc w:val="both"/>
        <w:rPr>
          <w:rFonts w:ascii="Courier New" w:eastAsia="MS Mincho" w:hAnsi="Courier New" w:cs="Courier New"/>
          <w:b/>
          <w:sz w:val="20"/>
          <w:szCs w:val="20"/>
        </w:rPr>
      </w:pPr>
    </w:p>
    <w:p w:rsidR="000E6288" w:rsidRPr="00250315" w:rsidRDefault="000E6288" w:rsidP="000E6288">
      <w:pPr>
        <w:jc w:val="both"/>
        <w:rPr>
          <w:rFonts w:ascii="Courier New" w:eastAsia="MS Mincho" w:hAnsi="Courier New" w:cs="Courier New"/>
          <w:b/>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b/>
          <w:sz w:val="20"/>
          <w:szCs w:val="20"/>
        </w:rPr>
        <w:t>17 - DA NOTIFICAÇÃO DO RESULTADO E DOS RECURSOS ADMINISTRATIVOS: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autoSpaceDE w:val="0"/>
        <w:autoSpaceDN w:val="0"/>
        <w:adjustRightInd w:val="0"/>
        <w:jc w:val="both"/>
        <w:rPr>
          <w:rFonts w:ascii="Courier New" w:hAnsi="Courier New" w:cs="Courier New"/>
          <w:sz w:val="20"/>
          <w:szCs w:val="20"/>
        </w:rPr>
      </w:pPr>
      <w:r w:rsidRPr="00250315">
        <w:rPr>
          <w:rFonts w:ascii="Courier New" w:eastAsia="MS Mincho" w:hAnsi="Courier New" w:cs="Courier New"/>
          <w:sz w:val="20"/>
          <w:szCs w:val="20"/>
        </w:rPr>
        <w:t>17.1</w:t>
      </w:r>
      <w:r w:rsidRPr="00250315">
        <w:rPr>
          <w:rFonts w:ascii="Courier New" w:eastAsia="MS Mincho" w:hAnsi="Courier New" w:cs="Courier New"/>
          <w:b/>
          <w:sz w:val="20"/>
          <w:szCs w:val="20"/>
        </w:rPr>
        <w:t xml:space="preserve"> </w:t>
      </w:r>
      <w:r w:rsidRPr="00250315">
        <w:rPr>
          <w:rFonts w:ascii="Courier New" w:eastAsia="MS Mincho" w:hAnsi="Courier New" w:cs="Courier New"/>
          <w:sz w:val="20"/>
          <w:szCs w:val="20"/>
        </w:rPr>
        <w:t>-</w:t>
      </w:r>
      <w:r w:rsidRPr="00250315">
        <w:rPr>
          <w:rFonts w:ascii="Courier New" w:eastAsia="MS Mincho" w:hAnsi="Courier New" w:cs="Courier New"/>
          <w:b/>
          <w:sz w:val="20"/>
          <w:szCs w:val="20"/>
        </w:rPr>
        <w:t xml:space="preserve"> </w:t>
      </w:r>
      <w:r w:rsidRPr="00250315">
        <w:rPr>
          <w:rFonts w:ascii="Courier New" w:hAnsi="Courier New" w:cs="Courier New"/>
          <w:sz w:val="20"/>
          <w:szCs w:val="20"/>
        </w:rPr>
        <w:t xml:space="preserve"> - Das decisões da Comissão caberá recurso, no prazo de 5 (cinco) dias úteis a partir da data em que é dada a publicidade da decisão.</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sz w:val="20"/>
          <w:szCs w:val="20"/>
        </w:rPr>
        <w:t>17.</w:t>
      </w:r>
      <w:r>
        <w:rPr>
          <w:rFonts w:ascii="Courier New" w:hAnsi="Courier New" w:cs="Courier New"/>
          <w:sz w:val="20"/>
          <w:szCs w:val="20"/>
        </w:rPr>
        <w:t>2</w:t>
      </w:r>
      <w:r w:rsidRPr="00250315">
        <w:rPr>
          <w:rFonts w:ascii="Courier New" w:hAnsi="Courier New" w:cs="Courier New"/>
          <w:sz w:val="20"/>
          <w:szCs w:val="20"/>
        </w:rPr>
        <w:t xml:space="preserve"> - Os recursos serão interpostos perante a Comissão</w:t>
      </w:r>
      <w:r>
        <w:rPr>
          <w:rFonts w:ascii="Courier New" w:hAnsi="Courier New" w:cs="Courier New"/>
          <w:sz w:val="20"/>
          <w:szCs w:val="20"/>
        </w:rPr>
        <w:t>.</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sz w:val="20"/>
          <w:szCs w:val="20"/>
        </w:rPr>
        <w:t>17.</w:t>
      </w:r>
      <w:r>
        <w:rPr>
          <w:rFonts w:ascii="Courier New" w:hAnsi="Courier New" w:cs="Courier New"/>
          <w:sz w:val="20"/>
          <w:szCs w:val="20"/>
        </w:rPr>
        <w:t>3</w:t>
      </w:r>
      <w:r w:rsidRPr="00250315">
        <w:rPr>
          <w:rFonts w:ascii="Courier New" w:hAnsi="Courier New" w:cs="Courier New"/>
          <w:sz w:val="20"/>
          <w:szCs w:val="20"/>
        </w:rPr>
        <w:t xml:space="preserve"> - O recurso interposto será levado, pelo Município, ao conhecimento das demais proponentes, que poderão impugná-lo num prazo de 5 (cinco) dias úteis.</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sz w:val="20"/>
          <w:szCs w:val="20"/>
        </w:rPr>
        <w:t>17.</w:t>
      </w:r>
      <w:r>
        <w:rPr>
          <w:rFonts w:ascii="Courier New" w:hAnsi="Courier New" w:cs="Courier New"/>
          <w:sz w:val="20"/>
          <w:szCs w:val="20"/>
        </w:rPr>
        <w:t>4</w:t>
      </w:r>
      <w:r w:rsidRPr="00250315">
        <w:rPr>
          <w:rFonts w:ascii="Courier New" w:hAnsi="Courier New" w:cs="Courier New"/>
          <w:sz w:val="20"/>
          <w:szCs w:val="20"/>
        </w:rPr>
        <w:t xml:space="preserve"> - Impugnado ou não o recurso, a Comissão terá 5 (cinco) dias úteis para reconsiderar sua decisão ou para enviar o recurso, devidamente informados, ao Prefeito Municipal, que proferirá a decisão final.</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b/>
          <w:sz w:val="20"/>
          <w:szCs w:val="20"/>
        </w:rPr>
      </w:pPr>
      <w:r w:rsidRPr="00250315">
        <w:rPr>
          <w:rFonts w:ascii="Courier New" w:eastAsia="MS Mincho" w:hAnsi="Courier New" w:cs="Courier New"/>
          <w:b/>
          <w:sz w:val="20"/>
          <w:szCs w:val="20"/>
        </w:rPr>
        <w:t>18 – CONDIÇÕES DE CONTRATAÇÃO:</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hAnsi="Courier New" w:cs="Courier New"/>
          <w:sz w:val="20"/>
          <w:szCs w:val="20"/>
        </w:rPr>
      </w:pPr>
      <w:r w:rsidRPr="00250315">
        <w:rPr>
          <w:rFonts w:ascii="Courier New" w:hAnsi="Courier New" w:cs="Courier New"/>
          <w:sz w:val="20"/>
          <w:szCs w:val="20"/>
        </w:rPr>
        <w:t>18.1 - Após a homologação do resultado do presente processo licitatório e adjudicação do objeto ao vencedor, será este convocado para assinar contrato com o Município</w:t>
      </w:r>
      <w:r>
        <w:rPr>
          <w:rFonts w:ascii="Courier New" w:hAnsi="Courier New" w:cs="Courier New"/>
          <w:sz w:val="20"/>
          <w:szCs w:val="20"/>
        </w:rPr>
        <w:t>.</w:t>
      </w:r>
    </w:p>
    <w:p w:rsidR="000E6288" w:rsidRPr="00250315" w:rsidRDefault="000E6288" w:rsidP="000E6288">
      <w:pPr>
        <w:jc w:val="both"/>
        <w:rPr>
          <w:rFonts w:ascii="Courier New"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18.2 – O proponente vencedor deverá no prazo de três (03)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18.3 - Se a licitante vencedora deixar de assinar o contrato dentro de três (03) dias úteis, contados da data de recebimento da notificação, e sem justificativa por escrito aceita por esta Municipalidade, caducará o seu direito de vencedora, sujeitando-se às penalidades aludidas no presente Edital.</w:t>
      </w:r>
    </w:p>
    <w:p w:rsidR="000E6288" w:rsidRPr="00250315" w:rsidRDefault="000E6288" w:rsidP="000E6288">
      <w:pPr>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18.4 - Ocorrendo à hipótese prevista no item anterior, o objeto da presente licitação poderá ser adjudicada às licitantes remanescentes, na ordem da classificação, nas mesmas condições propostas pela licitante vencedora, inclusive quanto ao prazo e preços.</w:t>
      </w:r>
    </w:p>
    <w:p w:rsidR="000E6288" w:rsidRPr="00250315" w:rsidRDefault="000E6288" w:rsidP="000E6288">
      <w:pPr>
        <w:rPr>
          <w:rFonts w:ascii="Courier New" w:eastAsia="MS Mincho" w:hAnsi="Courier New" w:cs="Courier New"/>
          <w:sz w:val="20"/>
          <w:szCs w:val="20"/>
        </w:rPr>
      </w:pPr>
    </w:p>
    <w:p w:rsidR="000E6288" w:rsidRPr="00250315" w:rsidRDefault="000E6288" w:rsidP="000E6288">
      <w:pPr>
        <w:spacing w:after="120"/>
        <w:jc w:val="both"/>
        <w:rPr>
          <w:rFonts w:ascii="Courier New" w:hAnsi="Courier New" w:cs="Courier New"/>
          <w:sz w:val="20"/>
          <w:szCs w:val="20"/>
        </w:rPr>
      </w:pPr>
      <w:r w:rsidRPr="00250315">
        <w:rPr>
          <w:rFonts w:ascii="Courier New" w:hAnsi="Courier New" w:cs="Courier New"/>
          <w:sz w:val="20"/>
          <w:szCs w:val="20"/>
        </w:rPr>
        <w:t>18.5 – O proponente adjudicado deverá fornecer no ato da assinatura do contrato, os seguintes documentos:</w:t>
      </w:r>
    </w:p>
    <w:p w:rsidR="000E6288" w:rsidRPr="00250315" w:rsidRDefault="000E6288" w:rsidP="000E6288">
      <w:pPr>
        <w:spacing w:after="120"/>
        <w:ind w:firstLine="708"/>
        <w:jc w:val="both"/>
        <w:rPr>
          <w:rFonts w:ascii="Courier New" w:hAnsi="Courier New" w:cs="Courier New"/>
          <w:sz w:val="20"/>
          <w:szCs w:val="20"/>
        </w:rPr>
      </w:pPr>
      <w:r w:rsidRPr="00250315">
        <w:rPr>
          <w:rFonts w:ascii="Courier New" w:hAnsi="Courier New" w:cs="Courier New"/>
          <w:sz w:val="20"/>
          <w:szCs w:val="20"/>
        </w:rPr>
        <w:t>- Nominata dos empregados que irão desenvolver os serviços à mesma, bem como comprovante de inscrição dos mesmos e da obra junto ao INSS;</w:t>
      </w:r>
    </w:p>
    <w:p w:rsidR="000E6288" w:rsidRPr="00250315" w:rsidRDefault="000E6288" w:rsidP="000E6288">
      <w:pPr>
        <w:spacing w:after="120"/>
        <w:ind w:firstLine="708"/>
        <w:jc w:val="both"/>
        <w:rPr>
          <w:rFonts w:ascii="Courier New" w:hAnsi="Courier New" w:cs="Courier New"/>
          <w:sz w:val="20"/>
          <w:szCs w:val="20"/>
        </w:rPr>
      </w:pPr>
      <w:r w:rsidRPr="00250315">
        <w:rPr>
          <w:rFonts w:ascii="Courier New" w:hAnsi="Courier New" w:cs="Courier New"/>
          <w:sz w:val="20"/>
          <w:szCs w:val="20"/>
        </w:rPr>
        <w:t xml:space="preserve">- </w:t>
      </w:r>
      <w:r w:rsidRPr="00250315">
        <w:rPr>
          <w:rFonts w:ascii="Courier New" w:hAnsi="Courier New" w:cs="Courier New"/>
          <w:b/>
          <w:bCs/>
          <w:sz w:val="20"/>
          <w:szCs w:val="20"/>
          <w:u w:val="single"/>
        </w:rPr>
        <w:t xml:space="preserve">PPRA </w:t>
      </w:r>
      <w:r w:rsidRPr="00250315">
        <w:rPr>
          <w:rFonts w:ascii="Courier New" w:hAnsi="Courier New" w:cs="Courier New"/>
          <w:sz w:val="20"/>
          <w:szCs w:val="20"/>
          <w:u w:val="single"/>
        </w:rPr>
        <w:t>- Programa de Prevenção de Riscos Ambientais</w:t>
      </w:r>
      <w:r w:rsidRPr="00250315">
        <w:rPr>
          <w:rFonts w:ascii="Courier New" w:hAnsi="Courier New" w:cs="Courier New"/>
          <w:sz w:val="20"/>
          <w:szCs w:val="20"/>
        </w:rPr>
        <w:t>;</w:t>
      </w:r>
    </w:p>
    <w:p w:rsidR="000E6288" w:rsidRPr="00250315" w:rsidRDefault="000E6288" w:rsidP="000E6288">
      <w:pPr>
        <w:spacing w:after="120"/>
        <w:ind w:firstLine="708"/>
        <w:jc w:val="both"/>
        <w:rPr>
          <w:rFonts w:ascii="Courier New" w:hAnsi="Courier New" w:cs="Courier New"/>
          <w:sz w:val="20"/>
          <w:szCs w:val="20"/>
        </w:rPr>
      </w:pPr>
      <w:r w:rsidRPr="00250315">
        <w:rPr>
          <w:rFonts w:ascii="Courier New" w:hAnsi="Courier New" w:cs="Courier New"/>
          <w:sz w:val="20"/>
          <w:szCs w:val="20"/>
        </w:rPr>
        <w:t xml:space="preserve">- </w:t>
      </w:r>
      <w:r w:rsidRPr="00250315">
        <w:rPr>
          <w:rFonts w:ascii="Courier New" w:hAnsi="Courier New" w:cs="Courier New"/>
          <w:b/>
          <w:bCs/>
          <w:sz w:val="20"/>
          <w:szCs w:val="20"/>
          <w:u w:val="single"/>
        </w:rPr>
        <w:t>LTCAT</w:t>
      </w:r>
      <w:r w:rsidRPr="00250315">
        <w:rPr>
          <w:rFonts w:ascii="Courier New" w:hAnsi="Courier New" w:cs="Courier New"/>
          <w:sz w:val="20"/>
          <w:szCs w:val="20"/>
          <w:u w:val="single"/>
        </w:rPr>
        <w:t xml:space="preserve"> – Laudo Técnico de Condições Ambientais do Trabalho</w:t>
      </w:r>
      <w:r w:rsidRPr="00250315">
        <w:rPr>
          <w:rFonts w:ascii="Courier New" w:hAnsi="Courier New" w:cs="Courier New"/>
          <w:sz w:val="20"/>
          <w:szCs w:val="20"/>
        </w:rPr>
        <w:t>.</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b/>
          <w:sz w:val="20"/>
          <w:szCs w:val="20"/>
        </w:rPr>
      </w:pPr>
      <w:r w:rsidRPr="00250315">
        <w:rPr>
          <w:rFonts w:ascii="Courier New" w:eastAsia="MS Mincho" w:hAnsi="Courier New" w:cs="Courier New"/>
          <w:b/>
          <w:sz w:val="20"/>
          <w:szCs w:val="20"/>
        </w:rPr>
        <w:lastRenderedPageBreak/>
        <w:t>19 - DISPOSIÇÕES FINAIS: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19.1 – A presente licitação somente poderá vir a ser revogada por razões de interesse público decorrente de fato superveniente comprovado, ou anulada no todo ou em parte, por ilegalidade de ofício ou por comprovação de terceiros, mediante parecer escrito e devidamente fundamentado, conforme dispõe o artigo 49 da Lei de licitações.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19.2 - A comissão julgadora designada para julgar a presente licitação terá autonomia para analisar todos os casos omissos, interpretar e dirimir dúvidas que por ventura possam surgir, bem como aceitar ou não qualquer interpelação por parte dos participantes.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19.3 - A comissão poderá suspender a sessão, se entender necessário, para maior exame dos documentos apresentados, ou dos recursos interpostos. Neste caso deverá fixar dia, hora e local para comunicar o resultado da fase de habilitação; ocorrendo esta hipótese, a comissão e os licitantes rubricarão os envelopes das propostas, os quais permanecerão em poder da comissão.</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19.4 - A comissão julgadora, durante a análise da documentação e posteriormente poderá solicitar de qualquer proponente, informações sobre a documentação exigida, sendo vedada a inclusão posterior de documentos que deviam constar originalmente dos envelopes.</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19.5 - O licitante vencedor deverá assumir todos os encargos trabalhistas e social previdenciários, resultantes do contrato a ser firmado, conforme artigo 71 da Lei Federal 8.666/93 consolidada.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19.6 - As demais cláusulas serão tratadas de acordo com o estabelecido na Lei n° 8.666/93 consolidada.</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19.7 - Os casos omissos e dúvidas suscitadas serão resolvidos pela comissão de licitações, observando o que dispõe sobre a matéria a legislação vigente.</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autoSpaceDE w:val="0"/>
        <w:autoSpaceDN w:val="0"/>
        <w:adjustRightInd w:val="0"/>
        <w:jc w:val="both"/>
        <w:rPr>
          <w:rFonts w:ascii="Courier New" w:hAnsi="Courier New" w:cs="Courier New"/>
          <w:sz w:val="20"/>
          <w:szCs w:val="20"/>
        </w:rPr>
      </w:pPr>
      <w:r w:rsidRPr="00250315">
        <w:rPr>
          <w:rFonts w:ascii="Courier New" w:hAnsi="Courier New" w:cs="Courier New"/>
          <w:sz w:val="20"/>
          <w:szCs w:val="20"/>
        </w:rPr>
        <w:t>19.8 - A produção ou aquisição dos materiais e respectivo transporte são de inteira responsabilidade do contratado.</w:t>
      </w:r>
    </w:p>
    <w:p w:rsidR="000E6288" w:rsidRPr="00250315" w:rsidRDefault="000E6288" w:rsidP="000E6288">
      <w:pPr>
        <w:autoSpaceDE w:val="0"/>
        <w:autoSpaceDN w:val="0"/>
        <w:adjustRightInd w:val="0"/>
        <w:jc w:val="both"/>
        <w:rPr>
          <w:rFonts w:ascii="Courier New" w:hAnsi="Courier New" w:cs="Courier New"/>
          <w:sz w:val="20"/>
          <w:szCs w:val="20"/>
        </w:rPr>
      </w:pPr>
    </w:p>
    <w:p w:rsidR="000E6288" w:rsidRPr="00250315" w:rsidRDefault="000E6288" w:rsidP="000E6288">
      <w:pPr>
        <w:autoSpaceDE w:val="0"/>
        <w:autoSpaceDN w:val="0"/>
        <w:adjustRightInd w:val="0"/>
        <w:jc w:val="both"/>
        <w:rPr>
          <w:rFonts w:ascii="Courier New" w:eastAsia="MS Mincho" w:hAnsi="Courier New" w:cs="Courier New"/>
          <w:sz w:val="20"/>
          <w:szCs w:val="20"/>
        </w:rPr>
      </w:pPr>
      <w:r w:rsidRPr="00250315">
        <w:rPr>
          <w:rFonts w:ascii="Courier New" w:hAnsi="Courier New" w:cs="Courier New"/>
          <w:sz w:val="20"/>
          <w:szCs w:val="20"/>
        </w:rPr>
        <w:t>19.9 – O contratado deverá manter no Canteiro de Obras, a Anotação de Responsabilidade Técnica (ART).</w:t>
      </w:r>
    </w:p>
    <w:p w:rsidR="000E6288" w:rsidRPr="00250315" w:rsidRDefault="000E6288" w:rsidP="000E6288">
      <w:pPr>
        <w:autoSpaceDE w:val="0"/>
        <w:autoSpaceDN w:val="0"/>
        <w:adjustRightInd w:val="0"/>
        <w:jc w:val="both"/>
        <w:rPr>
          <w:rFonts w:ascii="Courier New"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 xml:space="preserve">19.10 - Maiores informações sobre o presente Edital de Tomada de Preços para Obras e Serviços de Engenharia, bem como cópia do mesmo e todos os seus anexos, inclusive exame do Projeto Básico, podem ser obtidos junto a Prefeitura Municipal de </w:t>
      </w:r>
      <w:r>
        <w:rPr>
          <w:rFonts w:ascii="Courier New" w:eastAsia="MS Mincho" w:hAnsi="Courier New" w:cs="Courier New"/>
          <w:sz w:val="20"/>
          <w:szCs w:val="20"/>
        </w:rPr>
        <w:t>Tunápolis</w:t>
      </w:r>
      <w:r w:rsidRPr="00250315">
        <w:rPr>
          <w:rFonts w:ascii="Courier New" w:eastAsia="MS Mincho" w:hAnsi="Courier New" w:cs="Courier New"/>
          <w:sz w:val="20"/>
          <w:szCs w:val="20"/>
        </w:rPr>
        <w:t xml:space="preserve">, junto ao Departamento de Compras e Licitações, e Setor de Engenharia, sito a </w:t>
      </w:r>
      <w:r>
        <w:rPr>
          <w:rFonts w:ascii="Courier New" w:eastAsia="MS Mincho" w:hAnsi="Courier New" w:cs="Courier New"/>
          <w:sz w:val="20"/>
          <w:szCs w:val="20"/>
        </w:rPr>
        <w:t>Rua João Castilho</w:t>
      </w:r>
      <w:r w:rsidRPr="00250315">
        <w:rPr>
          <w:rFonts w:ascii="Courier New" w:eastAsia="MS Mincho" w:hAnsi="Courier New" w:cs="Courier New"/>
          <w:sz w:val="20"/>
          <w:szCs w:val="20"/>
        </w:rPr>
        <w:t xml:space="preserve">, </w:t>
      </w:r>
      <w:r>
        <w:rPr>
          <w:rFonts w:ascii="Courier New" w:eastAsia="MS Mincho" w:hAnsi="Courier New" w:cs="Courier New"/>
          <w:sz w:val="20"/>
          <w:szCs w:val="20"/>
        </w:rPr>
        <w:t>111</w:t>
      </w:r>
      <w:r w:rsidRPr="00250315">
        <w:rPr>
          <w:rFonts w:ascii="Courier New" w:eastAsia="MS Mincho" w:hAnsi="Courier New" w:cs="Courier New"/>
          <w:sz w:val="20"/>
          <w:szCs w:val="20"/>
        </w:rPr>
        <w:t xml:space="preserve">, no horário das 07:30 hrs ás 11:30 hrs e das 13:00 hrs às 17:00 hrs., ou através do telefone/fax (49) </w:t>
      </w:r>
      <w:r>
        <w:rPr>
          <w:rFonts w:ascii="Courier New" w:eastAsia="MS Mincho" w:hAnsi="Courier New" w:cs="Courier New"/>
          <w:sz w:val="20"/>
          <w:szCs w:val="20"/>
        </w:rPr>
        <w:t>36321122</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sidRPr="00250315">
        <w:rPr>
          <w:rFonts w:ascii="Courier New" w:eastAsia="MS Mincho" w:hAnsi="Courier New" w:cs="Courier New"/>
          <w:sz w:val="20"/>
          <w:szCs w:val="20"/>
        </w:rPr>
        <w:t>19.11 – Integram o presente edital para todos os efeitos legais, os seguintes anexos:</w:t>
      </w:r>
    </w:p>
    <w:p w:rsidR="000E6288" w:rsidRPr="00250315" w:rsidRDefault="000E6288" w:rsidP="000E6288">
      <w:pPr>
        <w:jc w:val="both"/>
        <w:rPr>
          <w:rFonts w:ascii="Courier New" w:eastAsia="MS Mincho"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7278"/>
      </w:tblGrid>
      <w:tr w:rsidR="000E6288" w:rsidRPr="00250315" w:rsidTr="00E43EEE">
        <w:tc>
          <w:tcPr>
            <w:tcW w:w="1442"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p>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ANEXO I</w:t>
            </w:r>
          </w:p>
        </w:tc>
        <w:tc>
          <w:tcPr>
            <w:tcW w:w="7278" w:type="dxa"/>
            <w:tcBorders>
              <w:top w:val="single" w:sz="4" w:space="0" w:color="auto"/>
              <w:left w:val="single" w:sz="4" w:space="0" w:color="auto"/>
              <w:bottom w:val="single" w:sz="4" w:space="0" w:color="auto"/>
              <w:right w:val="single" w:sz="4" w:space="0" w:color="auto"/>
            </w:tcBorders>
            <w:hideMark/>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 xml:space="preserve">PROJETO BÁSICO, MEMORIAL DESCRITIVO, PLANILHA ORÇAMENTÁRIA E CRONOGRAMA FÍSICO FINANCEIRO DO ITEM N. 01. </w:t>
            </w:r>
          </w:p>
        </w:tc>
      </w:tr>
      <w:tr w:rsidR="000E6288" w:rsidRPr="00250315" w:rsidTr="00E43EEE">
        <w:tc>
          <w:tcPr>
            <w:tcW w:w="1442"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p>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ANEXO II</w:t>
            </w:r>
          </w:p>
        </w:tc>
        <w:tc>
          <w:tcPr>
            <w:tcW w:w="7278"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MODELO DE PROPOSTA DE PREÇOS</w:t>
            </w:r>
          </w:p>
        </w:tc>
      </w:tr>
      <w:tr w:rsidR="000E6288" w:rsidRPr="00250315" w:rsidTr="00E43EEE">
        <w:tc>
          <w:tcPr>
            <w:tcW w:w="1442"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p>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lastRenderedPageBreak/>
              <w:t>ANEXO III</w:t>
            </w:r>
          </w:p>
        </w:tc>
        <w:tc>
          <w:tcPr>
            <w:tcW w:w="7278"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lastRenderedPageBreak/>
              <w:t>MODELO DA CARTA DE CREDENCIAMENTO</w:t>
            </w:r>
          </w:p>
        </w:tc>
      </w:tr>
      <w:tr w:rsidR="000E6288" w:rsidRPr="00250315" w:rsidTr="00E43EEE">
        <w:tc>
          <w:tcPr>
            <w:tcW w:w="1442"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p>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ANEXO IV</w:t>
            </w:r>
          </w:p>
        </w:tc>
        <w:tc>
          <w:tcPr>
            <w:tcW w:w="7278" w:type="dxa"/>
            <w:tcBorders>
              <w:top w:val="single" w:sz="4" w:space="0" w:color="auto"/>
              <w:left w:val="single" w:sz="4" w:space="0" w:color="auto"/>
              <w:bottom w:val="single" w:sz="4" w:space="0" w:color="auto"/>
              <w:right w:val="single" w:sz="4" w:space="0" w:color="auto"/>
            </w:tcBorders>
            <w:hideMark/>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MODELO DE DECLARAÇÃO DE IDONEIDADE</w:t>
            </w:r>
          </w:p>
        </w:tc>
      </w:tr>
      <w:tr w:rsidR="000E6288" w:rsidRPr="00250315" w:rsidTr="00E43EEE">
        <w:tc>
          <w:tcPr>
            <w:tcW w:w="1442"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p>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ANEXO V</w:t>
            </w:r>
          </w:p>
        </w:tc>
        <w:tc>
          <w:tcPr>
            <w:tcW w:w="7278"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MODELO DE DECLARAÇÃO DE RESPONSABILIDADE</w:t>
            </w:r>
          </w:p>
        </w:tc>
      </w:tr>
      <w:tr w:rsidR="000E6288" w:rsidRPr="00250315" w:rsidTr="00E43EEE">
        <w:tc>
          <w:tcPr>
            <w:tcW w:w="1442"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p>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ANEXO VI</w:t>
            </w:r>
          </w:p>
        </w:tc>
        <w:tc>
          <w:tcPr>
            <w:tcW w:w="7278" w:type="dxa"/>
            <w:tcBorders>
              <w:top w:val="single" w:sz="4" w:space="0" w:color="auto"/>
              <w:left w:val="single" w:sz="4" w:space="0" w:color="auto"/>
              <w:bottom w:val="single" w:sz="4" w:space="0" w:color="auto"/>
              <w:right w:val="single" w:sz="4" w:space="0" w:color="auto"/>
            </w:tcBorders>
          </w:tcPr>
          <w:p w:rsidR="000E6288" w:rsidRPr="00C91DFB" w:rsidRDefault="000E6288" w:rsidP="00E43EEE">
            <w:pPr>
              <w:jc w:val="both"/>
              <w:rPr>
                <w:rFonts w:ascii="Courier New" w:eastAsia="MS Mincho" w:hAnsi="Courier New" w:cs="Courier New"/>
                <w:sz w:val="20"/>
                <w:szCs w:val="20"/>
              </w:rPr>
            </w:pPr>
            <w:r w:rsidRPr="00C91DFB">
              <w:rPr>
                <w:rFonts w:ascii="Courier New" w:eastAsia="MS Mincho" w:hAnsi="Courier New" w:cs="Courier New"/>
                <w:sz w:val="20"/>
                <w:szCs w:val="20"/>
              </w:rPr>
              <w:t>MODELO DE DECLARAÇÃO DE VISITA</w:t>
            </w:r>
          </w:p>
        </w:tc>
      </w:tr>
      <w:tr w:rsidR="000E6288" w:rsidRPr="00250315" w:rsidTr="00E43EEE">
        <w:tc>
          <w:tcPr>
            <w:tcW w:w="1442" w:type="dxa"/>
            <w:tcBorders>
              <w:top w:val="single" w:sz="4" w:space="0" w:color="auto"/>
              <w:left w:val="single" w:sz="4" w:space="0" w:color="auto"/>
              <w:bottom w:val="single" w:sz="4" w:space="0" w:color="auto"/>
              <w:right w:val="single" w:sz="4" w:space="0" w:color="auto"/>
            </w:tcBorders>
            <w:hideMark/>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ANEXO VII</w:t>
            </w:r>
          </w:p>
        </w:tc>
        <w:tc>
          <w:tcPr>
            <w:tcW w:w="7278"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MODELO DE DECLARAÇÃO DE RESPONSABILIDADE TECNICA</w:t>
            </w:r>
          </w:p>
        </w:tc>
      </w:tr>
      <w:tr w:rsidR="000E6288" w:rsidRPr="00250315" w:rsidTr="00E43EEE">
        <w:tc>
          <w:tcPr>
            <w:tcW w:w="1442" w:type="dxa"/>
            <w:tcBorders>
              <w:top w:val="single" w:sz="4" w:space="0" w:color="auto"/>
              <w:left w:val="single" w:sz="4" w:space="0" w:color="auto"/>
              <w:bottom w:val="single" w:sz="4" w:space="0" w:color="auto"/>
              <w:right w:val="single" w:sz="4" w:space="0" w:color="auto"/>
            </w:tcBorders>
            <w:hideMark/>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ANEXO VIII</w:t>
            </w:r>
          </w:p>
        </w:tc>
        <w:tc>
          <w:tcPr>
            <w:tcW w:w="7278" w:type="dxa"/>
            <w:tcBorders>
              <w:top w:val="single" w:sz="4" w:space="0" w:color="auto"/>
              <w:left w:val="single" w:sz="4" w:space="0" w:color="auto"/>
              <w:bottom w:val="single" w:sz="4" w:space="0" w:color="auto"/>
              <w:right w:val="single" w:sz="4" w:space="0" w:color="auto"/>
            </w:tcBorders>
            <w:hideMark/>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QUADRO DE COMPOSIÇÃO DO BDI</w:t>
            </w:r>
          </w:p>
        </w:tc>
      </w:tr>
      <w:tr w:rsidR="000E6288" w:rsidRPr="00250315" w:rsidTr="00E43EEE">
        <w:tc>
          <w:tcPr>
            <w:tcW w:w="1442" w:type="dxa"/>
            <w:tcBorders>
              <w:top w:val="single" w:sz="4" w:space="0" w:color="auto"/>
              <w:left w:val="single" w:sz="4" w:space="0" w:color="auto"/>
              <w:bottom w:val="single" w:sz="4" w:space="0" w:color="auto"/>
              <w:right w:val="single" w:sz="4" w:space="0" w:color="auto"/>
            </w:tcBorders>
            <w:hideMark/>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ANEXO IX</w:t>
            </w:r>
          </w:p>
        </w:tc>
        <w:tc>
          <w:tcPr>
            <w:tcW w:w="7278"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MINUTA DE CONTRATO</w:t>
            </w:r>
          </w:p>
        </w:tc>
      </w:tr>
      <w:tr w:rsidR="000E6288" w:rsidRPr="00250315" w:rsidTr="00E43EEE">
        <w:tc>
          <w:tcPr>
            <w:tcW w:w="1442" w:type="dxa"/>
            <w:tcBorders>
              <w:top w:val="single" w:sz="4" w:space="0" w:color="auto"/>
              <w:left w:val="single" w:sz="4" w:space="0" w:color="auto"/>
              <w:bottom w:val="single" w:sz="4" w:space="0" w:color="auto"/>
              <w:right w:val="single" w:sz="4" w:space="0" w:color="auto"/>
            </w:tcBorders>
            <w:hideMark/>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ANEXO X</w:t>
            </w:r>
          </w:p>
        </w:tc>
        <w:tc>
          <w:tcPr>
            <w:tcW w:w="7278" w:type="dxa"/>
            <w:tcBorders>
              <w:top w:val="single" w:sz="4" w:space="0" w:color="auto"/>
              <w:left w:val="single" w:sz="4" w:space="0" w:color="auto"/>
              <w:bottom w:val="single" w:sz="4" w:space="0" w:color="auto"/>
              <w:right w:val="single" w:sz="4" w:space="0" w:color="auto"/>
            </w:tcBorders>
          </w:tcPr>
          <w:p w:rsidR="000E6288" w:rsidRPr="00250315" w:rsidRDefault="000E6288" w:rsidP="00E43EEE">
            <w:pPr>
              <w:jc w:val="both"/>
              <w:rPr>
                <w:rFonts w:ascii="Courier New" w:eastAsia="MS Mincho" w:hAnsi="Courier New" w:cs="Courier New"/>
                <w:sz w:val="20"/>
                <w:szCs w:val="20"/>
              </w:rPr>
            </w:pPr>
            <w:r w:rsidRPr="00250315">
              <w:rPr>
                <w:rFonts w:ascii="Courier New" w:eastAsia="MS Mincho" w:hAnsi="Courier New" w:cs="Courier New"/>
                <w:sz w:val="20"/>
                <w:szCs w:val="20"/>
              </w:rPr>
              <w:t>DECLARAÇÃO DA COMPOSIÇÃO DA MÃO-DE-OBRA PARA EFEITOS DE RETENÇÃO DO INSS</w:t>
            </w:r>
          </w:p>
        </w:tc>
      </w:tr>
    </w:tbl>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TUNAPOLIS</w:t>
      </w:r>
      <w:r w:rsidRPr="00250315">
        <w:rPr>
          <w:rFonts w:ascii="Courier New" w:eastAsia="MS Mincho" w:hAnsi="Courier New" w:cs="Courier New"/>
          <w:sz w:val="20"/>
          <w:szCs w:val="20"/>
        </w:rPr>
        <w:t xml:space="preserve"> – SC.,</w:t>
      </w:r>
      <w:r w:rsidR="00EF05FA">
        <w:rPr>
          <w:rFonts w:ascii="Courier New" w:eastAsia="MS Mincho" w:hAnsi="Courier New" w:cs="Courier New"/>
          <w:sz w:val="20"/>
          <w:szCs w:val="20"/>
        </w:rPr>
        <w:t>10</w:t>
      </w:r>
      <w:r>
        <w:rPr>
          <w:rFonts w:ascii="Courier New" w:hAnsi="Courier New" w:cs="Courier New"/>
          <w:sz w:val="20"/>
          <w:szCs w:val="20"/>
        </w:rPr>
        <w:t xml:space="preserve"> </w:t>
      </w:r>
      <w:r w:rsidRPr="0025236A">
        <w:rPr>
          <w:rFonts w:ascii="Courier New" w:hAnsi="Courier New" w:cs="Courier New"/>
          <w:sz w:val="20"/>
          <w:szCs w:val="20"/>
        </w:rPr>
        <w:t xml:space="preserve">de </w:t>
      </w:r>
      <w:r>
        <w:rPr>
          <w:rFonts w:ascii="Courier New" w:hAnsi="Courier New" w:cs="Courier New"/>
          <w:sz w:val="20"/>
          <w:szCs w:val="20"/>
        </w:rPr>
        <w:t>abril</w:t>
      </w:r>
      <w:r w:rsidRPr="0025236A">
        <w:rPr>
          <w:rFonts w:ascii="Courier New" w:hAnsi="Courier New" w:cs="Courier New"/>
          <w:sz w:val="20"/>
          <w:szCs w:val="20"/>
        </w:rPr>
        <w:t xml:space="preserve"> de 201</w:t>
      </w:r>
      <w:r>
        <w:rPr>
          <w:rFonts w:ascii="Courier New" w:hAnsi="Courier New" w:cs="Courier New"/>
          <w:sz w:val="20"/>
          <w:szCs w:val="20"/>
        </w:rPr>
        <w:t>7</w:t>
      </w:r>
      <w:r w:rsidRPr="00392A6D">
        <w:rPr>
          <w:rFonts w:ascii="Courier New" w:hAnsi="Courier New" w:cs="Courier New"/>
        </w:rPr>
        <w:t>.</w:t>
      </w: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both"/>
        <w:rPr>
          <w:rFonts w:ascii="Courier New" w:eastAsia="MS Mincho" w:hAnsi="Courier New" w:cs="Courier New"/>
          <w:sz w:val="20"/>
          <w:szCs w:val="20"/>
        </w:rPr>
      </w:pPr>
    </w:p>
    <w:p w:rsidR="000E6288" w:rsidRPr="00250315" w:rsidRDefault="000E6288" w:rsidP="000E6288">
      <w:pPr>
        <w:jc w:val="center"/>
        <w:rPr>
          <w:rFonts w:ascii="Courier New" w:eastAsia="MS Mincho" w:hAnsi="Courier New" w:cs="Courier New"/>
          <w:sz w:val="20"/>
          <w:szCs w:val="20"/>
        </w:rPr>
      </w:pPr>
      <w:r>
        <w:rPr>
          <w:rFonts w:ascii="Courier New" w:eastAsia="MS Mincho" w:hAnsi="Courier New" w:cs="Courier New"/>
          <w:sz w:val="20"/>
          <w:szCs w:val="20"/>
        </w:rPr>
        <w:t>RENATO PAULATA</w:t>
      </w:r>
    </w:p>
    <w:p w:rsidR="000E6288" w:rsidRPr="00250315" w:rsidRDefault="000E6288" w:rsidP="000E6288">
      <w:pPr>
        <w:jc w:val="center"/>
        <w:rPr>
          <w:rFonts w:ascii="Courier New" w:eastAsia="MS Mincho" w:hAnsi="Courier New" w:cs="Courier New"/>
          <w:sz w:val="20"/>
          <w:szCs w:val="20"/>
        </w:rPr>
      </w:pPr>
      <w:r w:rsidRPr="00250315">
        <w:rPr>
          <w:rFonts w:ascii="Courier New" w:eastAsia="MS Mincho" w:hAnsi="Courier New" w:cs="Courier New"/>
          <w:sz w:val="20"/>
          <w:szCs w:val="20"/>
        </w:rPr>
        <w:t>Prefeito Municipal</w:t>
      </w:r>
      <w:r>
        <w:rPr>
          <w:rFonts w:ascii="Courier New" w:eastAsia="MS Mincho" w:hAnsi="Courier New" w:cs="Courier New"/>
          <w:sz w:val="20"/>
          <w:szCs w:val="20"/>
        </w:rPr>
        <w:t xml:space="preserve">  </w:t>
      </w:r>
    </w:p>
    <w:p w:rsidR="000E6288" w:rsidRPr="00250315" w:rsidRDefault="000E6288" w:rsidP="000E6288">
      <w:pPr>
        <w:jc w:val="both"/>
        <w:rPr>
          <w:rFonts w:ascii="Courier New" w:hAnsi="Courier New" w:cs="Courier New"/>
          <w:sz w:val="20"/>
          <w:szCs w:val="20"/>
        </w:rPr>
      </w:pPr>
    </w:p>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 xml:space="preserve">PREFEITURA MUNICIPAL DE </w:t>
      </w:r>
      <w:r>
        <w:rPr>
          <w:rFonts w:ascii="Courier New" w:eastAsia="MS Mincho" w:hAnsi="Courier New" w:cs="Courier New"/>
          <w:b/>
          <w:bCs/>
          <w:sz w:val="28"/>
          <w:szCs w:val="20"/>
        </w:rPr>
        <w:t>TUNÁPOLIS</w:t>
      </w:r>
    </w:p>
    <w:p w:rsidR="000E6288" w:rsidRPr="0035285A" w:rsidRDefault="000E6288" w:rsidP="000E6288">
      <w:pPr>
        <w:ind w:left="1416" w:firstLine="708"/>
        <w:jc w:val="both"/>
        <w:rPr>
          <w:rFonts w:ascii="Courier New" w:eastAsia="MS Mincho" w:hAnsi="Courier New" w:cs="Courier New"/>
          <w:b/>
          <w:bCs/>
          <w:sz w:val="28"/>
          <w:szCs w:val="20"/>
        </w:rPr>
      </w:pPr>
      <w:r>
        <w:rPr>
          <w:rFonts w:ascii="Courier New" w:eastAsia="MS Mincho" w:hAnsi="Courier New" w:cs="Courier New"/>
          <w:b/>
          <w:bCs/>
          <w:sz w:val="28"/>
          <w:szCs w:val="20"/>
        </w:rPr>
        <w:t>RUA JOÃO CASTILHO, N.111</w:t>
      </w: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89.89</w:t>
      </w:r>
      <w:r>
        <w:rPr>
          <w:rFonts w:ascii="Courier New" w:eastAsia="MS Mincho" w:hAnsi="Courier New" w:cs="Courier New"/>
          <w:b/>
          <w:bCs/>
          <w:sz w:val="28"/>
          <w:szCs w:val="20"/>
        </w:rPr>
        <w:t>8</w:t>
      </w:r>
      <w:r w:rsidRPr="0035285A">
        <w:rPr>
          <w:rFonts w:ascii="Courier New" w:eastAsia="MS Mincho" w:hAnsi="Courier New" w:cs="Courier New"/>
          <w:b/>
          <w:bCs/>
          <w:sz w:val="28"/>
          <w:szCs w:val="20"/>
        </w:rPr>
        <w:t xml:space="preserve">.000 – </w:t>
      </w:r>
      <w:r>
        <w:rPr>
          <w:rFonts w:ascii="Courier New" w:eastAsia="MS Mincho" w:hAnsi="Courier New" w:cs="Courier New"/>
          <w:b/>
          <w:bCs/>
          <w:sz w:val="28"/>
          <w:szCs w:val="20"/>
        </w:rPr>
        <w:t>TUNAPOLIS</w:t>
      </w:r>
      <w:r w:rsidRPr="0035285A">
        <w:rPr>
          <w:rFonts w:ascii="Courier New" w:eastAsia="MS Mincho" w:hAnsi="Courier New" w:cs="Courier New"/>
          <w:b/>
          <w:bCs/>
          <w:sz w:val="28"/>
          <w:szCs w:val="20"/>
        </w:rPr>
        <w:t xml:space="preserve"> – SC</w:t>
      </w:r>
    </w:p>
    <w:p w:rsidR="000E6288" w:rsidRDefault="000E6288" w:rsidP="000E6288"/>
    <w:p w:rsidR="000E6288" w:rsidRDefault="000E6288" w:rsidP="000E6288"/>
    <w:p w:rsidR="000E6288" w:rsidRDefault="000E6288" w:rsidP="000E6288"/>
    <w:p w:rsidR="000E6288" w:rsidRDefault="000E6288" w:rsidP="000E6288"/>
    <w:p w:rsidR="000E6288" w:rsidRDefault="000E6288" w:rsidP="000E6288"/>
    <w:p w:rsidR="000E6288" w:rsidRPr="004F6C85" w:rsidRDefault="000E6288" w:rsidP="000E6288">
      <w:pPr>
        <w:autoSpaceDE w:val="0"/>
        <w:autoSpaceDN w:val="0"/>
        <w:adjustRightInd w:val="0"/>
        <w:jc w:val="center"/>
        <w:rPr>
          <w:rFonts w:ascii="Courier New" w:eastAsia="Calibri" w:hAnsi="Courier New" w:cs="Courier New"/>
          <w:b/>
          <w:lang w:eastAsia="en-US"/>
        </w:rPr>
      </w:pPr>
      <w:r w:rsidRPr="004F6C85">
        <w:rPr>
          <w:rFonts w:ascii="Courier New" w:eastAsia="Calibri" w:hAnsi="Courier New" w:cs="Courier New"/>
          <w:b/>
          <w:lang w:eastAsia="en-US"/>
        </w:rPr>
        <w:t xml:space="preserve">ANEXO II </w:t>
      </w:r>
    </w:p>
    <w:p w:rsidR="000E6288" w:rsidRPr="004F6C85" w:rsidRDefault="000E6288" w:rsidP="000E6288">
      <w:pPr>
        <w:autoSpaceDE w:val="0"/>
        <w:autoSpaceDN w:val="0"/>
        <w:adjustRightInd w:val="0"/>
        <w:jc w:val="center"/>
        <w:rPr>
          <w:rFonts w:ascii="Courier New" w:eastAsia="Calibri" w:hAnsi="Courier New" w:cs="Courier New"/>
          <w:b/>
          <w:sz w:val="28"/>
          <w:szCs w:val="28"/>
          <w:lang w:eastAsia="en-US"/>
        </w:rPr>
      </w:pPr>
      <w:r w:rsidRPr="004F6C85">
        <w:rPr>
          <w:rFonts w:ascii="Courier New" w:eastAsia="Calibri" w:hAnsi="Courier New" w:cs="Courier New"/>
          <w:b/>
          <w:sz w:val="28"/>
          <w:szCs w:val="28"/>
          <w:lang w:eastAsia="en-US"/>
        </w:rPr>
        <w:t>MODELO DE PROPOSTA DE PREÇOS DA LICITAÇÃO</w:t>
      </w:r>
    </w:p>
    <w:p w:rsidR="000E6288" w:rsidRPr="004F6C85" w:rsidRDefault="000E6288" w:rsidP="000E6288">
      <w:pPr>
        <w:autoSpaceDE w:val="0"/>
        <w:autoSpaceDN w:val="0"/>
        <w:adjustRightInd w:val="0"/>
        <w:jc w:val="center"/>
        <w:rPr>
          <w:rFonts w:ascii="Courier New" w:eastAsia="Calibri" w:hAnsi="Courier New" w:cs="Courier New"/>
          <w:b/>
          <w:lang w:eastAsia="en-US"/>
        </w:rPr>
      </w:pP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MODELO DE PROPOSTA (Identificação da Proponente – Razão Social, endereço, nº. do CNPJ, etc.)</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 xml:space="preserve">PROCESSO LICITATÓRIO Nº </w:t>
      </w:r>
      <w:r>
        <w:rPr>
          <w:rFonts w:ascii="Courier New" w:eastAsia="Calibri" w:hAnsi="Courier New" w:cs="Courier New"/>
          <w:sz w:val="18"/>
          <w:szCs w:val="18"/>
          <w:lang w:eastAsia="en-US"/>
        </w:rPr>
        <w:t>69/2017</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 xml:space="preserve">MODALIDADE </w:t>
      </w:r>
      <w:r>
        <w:rPr>
          <w:rFonts w:ascii="Courier New" w:eastAsia="Calibri" w:hAnsi="Courier New" w:cs="Courier New"/>
          <w:sz w:val="18"/>
          <w:szCs w:val="18"/>
          <w:lang w:eastAsia="en-US"/>
        </w:rPr>
        <w:t>TOMADA DE PREÇOS</w:t>
      </w:r>
      <w:r w:rsidRPr="00B024E9">
        <w:rPr>
          <w:rFonts w:ascii="Courier New" w:eastAsia="Calibri" w:hAnsi="Courier New" w:cs="Courier New"/>
          <w:sz w:val="18"/>
          <w:szCs w:val="18"/>
          <w:lang w:eastAsia="en-US"/>
        </w:rPr>
        <w:t xml:space="preserve"> P/ OBRAS E SERV. ENG. Nº </w:t>
      </w:r>
      <w:r>
        <w:rPr>
          <w:rFonts w:ascii="Courier New" w:eastAsia="Calibri" w:hAnsi="Courier New" w:cs="Courier New"/>
          <w:sz w:val="18"/>
          <w:szCs w:val="18"/>
          <w:lang w:eastAsia="en-US"/>
        </w:rPr>
        <w:t>02/2017</w:t>
      </w:r>
    </w:p>
    <w:p w:rsidR="000E6288" w:rsidRPr="00B024E9" w:rsidRDefault="000E6288" w:rsidP="000E6288">
      <w:pPr>
        <w:autoSpaceDE w:val="0"/>
        <w:autoSpaceDN w:val="0"/>
        <w:adjustRightInd w:val="0"/>
        <w:rPr>
          <w:rFonts w:ascii="Courier New" w:eastAsia="Calibri" w:hAnsi="Courier New" w:cs="Courier New"/>
          <w:sz w:val="18"/>
          <w:szCs w:val="18"/>
          <w:lang w:eastAsia="en-US"/>
        </w:rPr>
      </w:pPr>
    </w:p>
    <w:p w:rsidR="000E6288" w:rsidRPr="00B024E9" w:rsidRDefault="000E6288" w:rsidP="000E6288">
      <w:pPr>
        <w:autoSpaceDE w:val="0"/>
        <w:autoSpaceDN w:val="0"/>
        <w:adjustRightInd w:val="0"/>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AO</w:t>
      </w:r>
    </w:p>
    <w:p w:rsidR="000E6288" w:rsidRPr="00B024E9" w:rsidRDefault="000E6288" w:rsidP="000E6288">
      <w:pPr>
        <w:autoSpaceDE w:val="0"/>
        <w:autoSpaceDN w:val="0"/>
        <w:adjustRightInd w:val="0"/>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 xml:space="preserve">MUNICIPIO DE </w:t>
      </w:r>
      <w:r>
        <w:rPr>
          <w:rFonts w:ascii="Courier New" w:eastAsia="Calibri" w:hAnsi="Courier New" w:cs="Courier New"/>
          <w:sz w:val="18"/>
          <w:szCs w:val="18"/>
          <w:lang w:eastAsia="en-US"/>
        </w:rPr>
        <w:t>TUNÁPOLIS</w:t>
      </w:r>
      <w:r w:rsidRPr="00B024E9">
        <w:rPr>
          <w:rFonts w:ascii="Courier New" w:eastAsia="Calibri" w:hAnsi="Courier New" w:cs="Courier New"/>
          <w:sz w:val="18"/>
          <w:szCs w:val="18"/>
          <w:lang w:eastAsia="en-US"/>
        </w:rPr>
        <w:t>/SC</w:t>
      </w:r>
    </w:p>
    <w:p w:rsidR="000E6288" w:rsidRDefault="000E6288" w:rsidP="000E6288">
      <w:pPr>
        <w:jc w:val="both"/>
        <w:rPr>
          <w:rFonts w:ascii="Courier New" w:eastAsia="MS Mincho" w:hAnsi="Courier New" w:cs="Courier New"/>
          <w:b/>
          <w:sz w:val="20"/>
          <w:szCs w:val="20"/>
        </w:rPr>
      </w:pPr>
      <w:r w:rsidRPr="00B024E9">
        <w:rPr>
          <w:rFonts w:ascii="Courier New" w:eastAsia="Calibri" w:hAnsi="Courier New" w:cs="Courier New"/>
          <w:sz w:val="18"/>
          <w:szCs w:val="18"/>
          <w:lang w:eastAsia="en-US"/>
        </w:rPr>
        <w:t xml:space="preserve">OBJETO: </w:t>
      </w:r>
      <w:r w:rsidRPr="00C87378">
        <w:rPr>
          <w:rFonts w:ascii="Courier New" w:eastAsia="MS Mincho" w:hAnsi="Courier New" w:cs="Courier New"/>
          <w:b/>
          <w:sz w:val="20"/>
          <w:szCs w:val="20"/>
        </w:rPr>
        <w:t xml:space="preserve">EXECUÇÃO EM REGIME DE EMPREITADA GLOBAL </w:t>
      </w:r>
      <w:r>
        <w:rPr>
          <w:rFonts w:ascii="Courier New" w:eastAsia="MS Mincho" w:hAnsi="Courier New" w:cs="Courier New"/>
          <w:b/>
          <w:sz w:val="20"/>
          <w:szCs w:val="20"/>
        </w:rPr>
        <w:t>PARA PINTURA DA QUADRA DO GINÁSIO CACILDO FROELICH</w:t>
      </w:r>
      <w:r w:rsidRPr="00C87378">
        <w:rPr>
          <w:rFonts w:ascii="Courier New" w:eastAsia="MS Mincho" w:hAnsi="Courier New" w:cs="Courier New"/>
          <w:b/>
          <w:sz w:val="20"/>
          <w:szCs w:val="20"/>
        </w:rPr>
        <w:t>, CONFORME PROJETO TECNICO, MEMORIAL DESCRITIVO E PLANILHA ORÇAMENTARIA</w:t>
      </w:r>
      <w:r>
        <w:rPr>
          <w:rFonts w:ascii="Courier New" w:eastAsia="MS Mincho" w:hAnsi="Courier New" w:cs="Courier New"/>
          <w:b/>
          <w:sz w:val="20"/>
          <w:szCs w:val="20"/>
        </w:rPr>
        <w:t>.</w:t>
      </w:r>
    </w:p>
    <w:p w:rsidR="000E6288" w:rsidRPr="00B024E9" w:rsidRDefault="000E6288" w:rsidP="000E6288">
      <w:pPr>
        <w:jc w:val="both"/>
        <w:rPr>
          <w:rFonts w:ascii="Courier New" w:eastAsia="Calibri" w:hAnsi="Courier New" w:cs="Courier New"/>
          <w:sz w:val="18"/>
          <w:szCs w:val="18"/>
          <w:lang w:eastAsia="en-US"/>
        </w:rPr>
      </w:pP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O signatário da presente, em nome da empresa propõe o preço final de R$ ______________</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(________________________________________________), para a execução do objeto da presente Licitação, tendo como base de preço a data da referência orçamentária.</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Concorda com os prazos totais e parciais estabelecidos para entrega das obras, em dias consecutivos.</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O prazo de validade da proposta de preços é de ...... dias a contar da data determinada para a abertura da Licitação.</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 xml:space="preserve">Compromete-se, ainda, a apresentar, quando solicitado pelo MUNICIPIO DE </w:t>
      </w:r>
      <w:r>
        <w:rPr>
          <w:rFonts w:ascii="Courier New" w:eastAsia="Calibri" w:hAnsi="Courier New" w:cs="Courier New"/>
          <w:sz w:val="18"/>
          <w:szCs w:val="18"/>
          <w:lang w:eastAsia="en-US"/>
        </w:rPr>
        <w:t>TUNÁPOLIS</w:t>
      </w:r>
      <w:r w:rsidRPr="00B024E9">
        <w:rPr>
          <w:rFonts w:ascii="Courier New" w:eastAsia="Calibri" w:hAnsi="Courier New" w:cs="Courier New"/>
          <w:sz w:val="18"/>
          <w:szCs w:val="18"/>
          <w:lang w:eastAsia="en-US"/>
        </w:rPr>
        <w:t>/SC composição de preços unitários dos serviços e/ou materiais, objeto da presente Licitação, no prazo máximo estipulado de até 5(cinco) dias consecutivos após a solicitação.</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b/>
          <w:bCs/>
          <w:sz w:val="18"/>
          <w:szCs w:val="18"/>
          <w:lang w:eastAsia="en-US"/>
        </w:rPr>
        <w:t xml:space="preserve">AUTORIZAÇÃO PARA CRÉDITO: </w:t>
      </w:r>
      <w:r w:rsidRPr="00B024E9">
        <w:rPr>
          <w:rFonts w:ascii="Courier New" w:eastAsia="Calibri" w:hAnsi="Courier New" w:cs="Courier New"/>
          <w:sz w:val="18"/>
          <w:szCs w:val="18"/>
          <w:lang w:eastAsia="en-US"/>
        </w:rPr>
        <w:t>Solicitamos que todos os pagamentos para liquidação de notas fiscais emitidas por nossa empresa, sejam efetuados por meio de crédito em nossa conta corrente abaixo indicada:</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CÓDIGO DO BANCO; AGÊNCIA N°; NOME DA AGÊNCIA; NÚMERO DA CONTA CORRENTE; CIDADE; ESTADO.</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 xml:space="preserve">Salientamos que os créditos efetuados na conta corrente indicada, dispensarão qualquer documento de quitação de nossa parte e que divergências porventura existentes entre o valor faturado e o valor do crédito serão tratados junto ao MUNICÍPIO DE </w:t>
      </w:r>
      <w:r>
        <w:rPr>
          <w:rFonts w:ascii="Courier New" w:eastAsia="Calibri" w:hAnsi="Courier New" w:cs="Courier New"/>
          <w:sz w:val="18"/>
          <w:szCs w:val="18"/>
          <w:lang w:eastAsia="en-US"/>
        </w:rPr>
        <w:t>TUNÁPOLIS</w:t>
      </w:r>
      <w:r w:rsidRPr="00B024E9">
        <w:rPr>
          <w:rFonts w:ascii="Courier New" w:eastAsia="Calibri" w:hAnsi="Courier New" w:cs="Courier New"/>
          <w:sz w:val="18"/>
          <w:szCs w:val="18"/>
          <w:lang w:eastAsia="en-US"/>
        </w:rPr>
        <w:t>/SC.</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Outrossim, declaramos que a conta corrente acima informada é de nossa exclusiva titularidade.</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Indicamos a seguir o representante legal da empresa para o caso de assinatura de contrato com o</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MUNICIPIO DE</w:t>
      </w:r>
      <w:r>
        <w:rPr>
          <w:rFonts w:ascii="Courier New" w:eastAsia="Calibri" w:hAnsi="Courier New" w:cs="Courier New"/>
          <w:sz w:val="18"/>
          <w:szCs w:val="18"/>
          <w:lang w:eastAsia="en-US"/>
        </w:rPr>
        <w:t xml:space="preserve">  TUNÁPOLIS</w:t>
      </w:r>
      <w:r w:rsidRPr="00B024E9">
        <w:rPr>
          <w:rFonts w:ascii="Courier New" w:eastAsia="Calibri" w:hAnsi="Courier New" w:cs="Courier New"/>
          <w:sz w:val="18"/>
          <w:szCs w:val="18"/>
          <w:lang w:eastAsia="en-US"/>
        </w:rPr>
        <w:t>.</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Nome: ________________________________</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Local e Data</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_______________________________________</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ASSINATURA DO REPRESENTANTE LEGAL</w:t>
      </w:r>
    </w:p>
    <w:p w:rsidR="000E6288" w:rsidRPr="00B024E9" w:rsidRDefault="000E6288" w:rsidP="000E6288">
      <w:pPr>
        <w:autoSpaceDE w:val="0"/>
        <w:autoSpaceDN w:val="0"/>
        <w:adjustRightInd w:val="0"/>
        <w:jc w:val="both"/>
        <w:rPr>
          <w:rFonts w:ascii="Courier New" w:eastAsia="Calibri" w:hAnsi="Courier New" w:cs="Courier New"/>
          <w:sz w:val="18"/>
          <w:szCs w:val="18"/>
          <w:lang w:eastAsia="en-US"/>
        </w:rPr>
      </w:pPr>
      <w:r w:rsidRPr="00B024E9">
        <w:rPr>
          <w:rFonts w:ascii="Courier New" w:eastAsia="Calibri" w:hAnsi="Courier New" w:cs="Courier New"/>
          <w:sz w:val="18"/>
          <w:szCs w:val="18"/>
          <w:lang w:eastAsia="en-US"/>
        </w:rPr>
        <w:t>NOME:</w:t>
      </w:r>
    </w:p>
    <w:p w:rsidR="000E6288" w:rsidRPr="00B024E9" w:rsidRDefault="000E6288" w:rsidP="000E6288">
      <w:pPr>
        <w:jc w:val="both"/>
        <w:rPr>
          <w:rFonts w:ascii="Courier New" w:hAnsi="Courier New" w:cs="Courier New"/>
          <w:sz w:val="18"/>
          <w:szCs w:val="18"/>
        </w:rPr>
      </w:pPr>
      <w:r w:rsidRPr="00B024E9">
        <w:rPr>
          <w:rFonts w:ascii="Courier New" w:eastAsia="Calibri" w:hAnsi="Courier New" w:cs="Courier New"/>
          <w:sz w:val="18"/>
          <w:szCs w:val="18"/>
          <w:lang w:eastAsia="en-US"/>
        </w:rPr>
        <w:t>PROPONENTE:</w:t>
      </w:r>
    </w:p>
    <w:p w:rsidR="000E6288" w:rsidRPr="00E01A1B"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 xml:space="preserve">PREFEITURA MUNICIPAL DE </w:t>
      </w:r>
      <w:r>
        <w:rPr>
          <w:rFonts w:ascii="Courier New" w:eastAsia="MS Mincho" w:hAnsi="Courier New" w:cs="Courier New"/>
          <w:b/>
          <w:bCs/>
          <w:sz w:val="28"/>
          <w:szCs w:val="20"/>
        </w:rPr>
        <w:t>TUNÁPOLIS</w:t>
      </w:r>
    </w:p>
    <w:p w:rsidR="000E6288" w:rsidRPr="0035285A" w:rsidRDefault="000E6288" w:rsidP="000E6288">
      <w:pPr>
        <w:ind w:left="1416" w:firstLine="708"/>
        <w:jc w:val="both"/>
        <w:rPr>
          <w:rFonts w:ascii="Courier New" w:eastAsia="MS Mincho" w:hAnsi="Courier New" w:cs="Courier New"/>
          <w:b/>
          <w:bCs/>
          <w:sz w:val="28"/>
          <w:szCs w:val="20"/>
        </w:rPr>
      </w:pPr>
      <w:r>
        <w:rPr>
          <w:rFonts w:ascii="Courier New" w:eastAsia="MS Mincho" w:hAnsi="Courier New" w:cs="Courier New"/>
          <w:b/>
          <w:bCs/>
          <w:sz w:val="28"/>
          <w:szCs w:val="20"/>
        </w:rPr>
        <w:t>RUA JOÃO CASTILHO, N.111</w:t>
      </w: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89.89</w:t>
      </w:r>
      <w:r>
        <w:rPr>
          <w:rFonts w:ascii="Courier New" w:eastAsia="MS Mincho" w:hAnsi="Courier New" w:cs="Courier New"/>
          <w:b/>
          <w:bCs/>
          <w:sz w:val="28"/>
          <w:szCs w:val="20"/>
        </w:rPr>
        <w:t>8</w:t>
      </w:r>
      <w:r w:rsidRPr="0035285A">
        <w:rPr>
          <w:rFonts w:ascii="Courier New" w:eastAsia="MS Mincho" w:hAnsi="Courier New" w:cs="Courier New"/>
          <w:b/>
          <w:bCs/>
          <w:sz w:val="28"/>
          <w:szCs w:val="20"/>
        </w:rPr>
        <w:t xml:space="preserve">.000 – </w:t>
      </w:r>
      <w:r>
        <w:rPr>
          <w:rFonts w:ascii="Courier New" w:eastAsia="MS Mincho" w:hAnsi="Courier New" w:cs="Courier New"/>
          <w:b/>
          <w:bCs/>
          <w:sz w:val="28"/>
          <w:szCs w:val="20"/>
        </w:rPr>
        <w:t>TUNAPOLIS</w:t>
      </w:r>
      <w:r w:rsidRPr="0035285A">
        <w:rPr>
          <w:rFonts w:ascii="Courier New" w:eastAsia="MS Mincho" w:hAnsi="Courier New" w:cs="Courier New"/>
          <w:b/>
          <w:bCs/>
          <w:sz w:val="28"/>
          <w:szCs w:val="20"/>
        </w:rPr>
        <w:t xml:space="preserve"> – SC</w:t>
      </w: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Pr="00E01A1B" w:rsidRDefault="000E6288" w:rsidP="000E6288">
      <w:pPr>
        <w:jc w:val="center"/>
        <w:rPr>
          <w:rFonts w:ascii="Courier New" w:hAnsi="Courier New" w:cs="Courier New"/>
          <w:sz w:val="20"/>
          <w:szCs w:val="20"/>
        </w:rPr>
      </w:pPr>
    </w:p>
    <w:p w:rsidR="000E6288" w:rsidRPr="00311D5E" w:rsidRDefault="000E6288" w:rsidP="000E6288">
      <w:pPr>
        <w:jc w:val="center"/>
        <w:rPr>
          <w:rFonts w:ascii="Courier New" w:hAnsi="Courier New" w:cs="Courier New"/>
          <w:b/>
          <w:u w:val="single"/>
        </w:rPr>
      </w:pPr>
      <w:r w:rsidRPr="00311D5E">
        <w:rPr>
          <w:rFonts w:ascii="Courier New" w:hAnsi="Courier New" w:cs="Courier New"/>
          <w:b/>
          <w:u w:val="single"/>
        </w:rPr>
        <w:t xml:space="preserve">ANEXO </w:t>
      </w:r>
      <w:r>
        <w:rPr>
          <w:rFonts w:ascii="Courier New" w:hAnsi="Courier New" w:cs="Courier New"/>
          <w:b/>
          <w:u w:val="single"/>
        </w:rPr>
        <w:t>I</w:t>
      </w:r>
      <w:r w:rsidRPr="00311D5E">
        <w:rPr>
          <w:rFonts w:ascii="Courier New" w:hAnsi="Courier New" w:cs="Courier New"/>
          <w:b/>
          <w:u w:val="single"/>
        </w:rPr>
        <w:t>II</w:t>
      </w:r>
    </w:p>
    <w:p w:rsidR="000E6288" w:rsidRPr="00BF691C" w:rsidRDefault="000E6288" w:rsidP="000E6288">
      <w:pPr>
        <w:rPr>
          <w:rFonts w:ascii="Courier New" w:hAnsi="Courier New" w:cs="Courier New"/>
          <w:b/>
          <w:sz w:val="20"/>
          <w:szCs w:val="20"/>
        </w:rPr>
      </w:pPr>
    </w:p>
    <w:p w:rsidR="000E6288" w:rsidRPr="00BF691C" w:rsidRDefault="000E6288" w:rsidP="000E6288">
      <w:pPr>
        <w:rPr>
          <w:rFonts w:ascii="Courier New" w:hAnsi="Courier New" w:cs="Courier New"/>
          <w:b/>
          <w:sz w:val="20"/>
          <w:szCs w:val="20"/>
        </w:rPr>
      </w:pPr>
    </w:p>
    <w:p w:rsidR="000E6288" w:rsidRPr="00311D5E" w:rsidRDefault="000E6288" w:rsidP="000E6288">
      <w:pPr>
        <w:pStyle w:val="NormalWeb"/>
        <w:jc w:val="center"/>
        <w:rPr>
          <w:rFonts w:ascii="Courier New" w:hAnsi="Courier New" w:cs="Courier New"/>
          <w:b/>
          <w:caps/>
          <w:sz w:val="28"/>
          <w:szCs w:val="28"/>
        </w:rPr>
      </w:pPr>
      <w:r w:rsidRPr="00311D5E">
        <w:rPr>
          <w:rFonts w:ascii="Courier New" w:hAnsi="Courier New" w:cs="Courier New"/>
          <w:b/>
          <w:caps/>
          <w:sz w:val="28"/>
          <w:szCs w:val="28"/>
        </w:rPr>
        <w:t>MODELO DE CARTA DE CREDENCIAMENTO</w:t>
      </w:r>
    </w:p>
    <w:p w:rsidR="000E6288" w:rsidRPr="00BF691C" w:rsidRDefault="000E6288" w:rsidP="000E6288">
      <w:pPr>
        <w:pStyle w:val="NormalWeb"/>
        <w:jc w:val="both"/>
        <w:rPr>
          <w:rFonts w:ascii="Courier New" w:hAnsi="Courier New" w:cs="Courier New"/>
          <w:b/>
          <w:caps/>
          <w:sz w:val="20"/>
          <w:szCs w:val="20"/>
        </w:rPr>
      </w:pPr>
    </w:p>
    <w:p w:rsidR="000E6288" w:rsidRPr="004F55A7" w:rsidRDefault="000E6288" w:rsidP="000E6288">
      <w:pPr>
        <w:pStyle w:val="NormalWeb"/>
        <w:jc w:val="both"/>
        <w:rPr>
          <w:rFonts w:ascii="Courier New" w:hAnsi="Courier New" w:cs="Courier New"/>
          <w:b/>
          <w:sz w:val="20"/>
          <w:szCs w:val="20"/>
        </w:rPr>
      </w:pPr>
      <w:r w:rsidRPr="00BF691C">
        <w:rPr>
          <w:rFonts w:ascii="Courier New" w:hAnsi="Courier New" w:cs="Courier New"/>
          <w:b/>
          <w:sz w:val="20"/>
          <w:szCs w:val="20"/>
        </w:rPr>
        <w:t xml:space="preserve">PROCESSO LICITATÓRIO N° </w:t>
      </w:r>
      <w:r>
        <w:rPr>
          <w:rFonts w:ascii="Courier New" w:hAnsi="Courier New" w:cs="Courier New"/>
          <w:b/>
          <w:sz w:val="20"/>
          <w:szCs w:val="20"/>
        </w:rPr>
        <w:t>69/2017</w:t>
      </w:r>
    </w:p>
    <w:p w:rsidR="000E6288" w:rsidRPr="00BF691C" w:rsidRDefault="000E6288" w:rsidP="000E6288">
      <w:pPr>
        <w:pStyle w:val="NormalWeb"/>
        <w:jc w:val="both"/>
        <w:rPr>
          <w:rFonts w:ascii="Courier New" w:hAnsi="Courier New" w:cs="Courier New"/>
          <w:b/>
          <w:sz w:val="20"/>
          <w:szCs w:val="20"/>
        </w:rPr>
      </w:pPr>
      <w:r>
        <w:rPr>
          <w:rFonts w:ascii="Courier New" w:hAnsi="Courier New" w:cs="Courier New"/>
          <w:b/>
          <w:sz w:val="20"/>
          <w:szCs w:val="20"/>
        </w:rPr>
        <w:t>TOMADA DE PREÇOS PARA OBRAS E SERVIÇOS DE ENGENHARIA</w:t>
      </w:r>
      <w:r w:rsidRPr="00BF691C">
        <w:rPr>
          <w:rFonts w:ascii="Courier New" w:hAnsi="Courier New" w:cs="Courier New"/>
          <w:b/>
          <w:sz w:val="20"/>
          <w:szCs w:val="20"/>
        </w:rPr>
        <w:t xml:space="preserve"> N° </w:t>
      </w:r>
      <w:fldSimple w:instr=" DOCVARIABLE &quot;NumLicitacao&quot; \* MERGEFORMAT ">
        <w:r>
          <w:rPr>
            <w:rFonts w:ascii="Courier New" w:eastAsia="MS Mincho" w:hAnsi="Courier New" w:cs="Courier New"/>
            <w:b/>
            <w:bCs/>
            <w:sz w:val="20"/>
            <w:szCs w:val="20"/>
          </w:rPr>
          <w:t>02</w:t>
        </w:r>
        <w:r>
          <w:rPr>
            <w:rFonts w:ascii="Courier New" w:hAnsi="Courier New" w:cs="Courier New"/>
            <w:b/>
            <w:sz w:val="20"/>
            <w:szCs w:val="20"/>
          </w:rPr>
          <w:t>/2017</w:t>
        </w:r>
      </w:fldSimple>
    </w:p>
    <w:p w:rsidR="000E6288" w:rsidRPr="00BF691C" w:rsidRDefault="000E6288" w:rsidP="000E6288">
      <w:pPr>
        <w:pStyle w:val="Cabealho"/>
        <w:jc w:val="both"/>
        <w:rPr>
          <w:rFonts w:ascii="Courier New" w:hAnsi="Courier New" w:cs="Courier New"/>
          <w:sz w:val="20"/>
          <w:szCs w:val="20"/>
        </w:rPr>
      </w:pPr>
    </w:p>
    <w:p w:rsidR="000E6288" w:rsidRPr="00BF691C" w:rsidRDefault="000E6288" w:rsidP="000E6288">
      <w:pPr>
        <w:pStyle w:val="Cabealho"/>
        <w:jc w:val="both"/>
        <w:rPr>
          <w:rFonts w:ascii="Courier New" w:hAnsi="Courier New" w:cs="Courier New"/>
          <w:sz w:val="20"/>
          <w:szCs w:val="20"/>
        </w:rPr>
      </w:pPr>
    </w:p>
    <w:p w:rsidR="000E6288" w:rsidRPr="00BF691C" w:rsidRDefault="000E6288" w:rsidP="000E6288">
      <w:pPr>
        <w:pStyle w:val="Cabealho"/>
        <w:jc w:val="both"/>
        <w:rPr>
          <w:rFonts w:ascii="Courier New" w:hAnsi="Courier New" w:cs="Courier New"/>
          <w:sz w:val="20"/>
          <w:szCs w:val="20"/>
        </w:rPr>
      </w:pPr>
    </w:p>
    <w:p w:rsidR="000E6288" w:rsidRPr="00BF691C" w:rsidRDefault="000E6288" w:rsidP="000E6288">
      <w:pPr>
        <w:pStyle w:val="a191065"/>
        <w:spacing w:before="0" w:beforeAutospacing="0" w:after="0" w:afterAutospacing="0" w:line="360" w:lineRule="auto"/>
        <w:jc w:val="both"/>
        <w:rPr>
          <w:rFonts w:ascii="Courier New" w:hAnsi="Courier New" w:cs="Courier New"/>
          <w:sz w:val="20"/>
          <w:szCs w:val="20"/>
        </w:rPr>
      </w:pPr>
      <w:r w:rsidRPr="00BF691C">
        <w:rPr>
          <w:rFonts w:ascii="Courier New" w:hAnsi="Courier New" w:cs="Courier New"/>
          <w:sz w:val="20"/>
          <w:szCs w:val="20"/>
        </w:rPr>
        <w:tab/>
        <w:t>Através da presente, credenciamos o(a) Sr.(a) ____________________, portador(a) da Cédula de Identidade n.º _________________ e CPF sob n.º ____________________, a participar da licitação instaurada pel</w:t>
      </w:r>
      <w:r>
        <w:rPr>
          <w:rFonts w:ascii="Courier New" w:hAnsi="Courier New" w:cs="Courier New"/>
          <w:sz w:val="20"/>
          <w:szCs w:val="20"/>
        </w:rPr>
        <w:t xml:space="preserve">o Município </w:t>
      </w:r>
      <w:r w:rsidRPr="00BF691C">
        <w:rPr>
          <w:rFonts w:ascii="Courier New" w:hAnsi="Courier New" w:cs="Courier New"/>
          <w:sz w:val="20"/>
          <w:szCs w:val="20"/>
        </w:rPr>
        <w:t xml:space="preserve">de </w:t>
      </w:r>
      <w:r>
        <w:rPr>
          <w:rFonts w:ascii="Courier New" w:hAnsi="Courier New" w:cs="Courier New"/>
          <w:sz w:val="20"/>
          <w:szCs w:val="20"/>
        </w:rPr>
        <w:t>TUNÁPOLIS</w:t>
      </w:r>
      <w:r w:rsidRPr="00BF691C">
        <w:rPr>
          <w:rFonts w:ascii="Courier New" w:hAnsi="Courier New" w:cs="Courier New"/>
          <w:sz w:val="20"/>
          <w:szCs w:val="20"/>
        </w:rPr>
        <w:t xml:space="preserve">, na modalidade </w:t>
      </w:r>
      <w:r>
        <w:rPr>
          <w:rFonts w:ascii="Courier New" w:hAnsi="Courier New" w:cs="Courier New"/>
          <w:sz w:val="20"/>
          <w:szCs w:val="20"/>
        </w:rPr>
        <w:t>Tomada de Preços para Obras e Serviços de Engenharia</w:t>
      </w:r>
      <w:r w:rsidRPr="00BF691C">
        <w:rPr>
          <w:rFonts w:ascii="Courier New" w:hAnsi="Courier New" w:cs="Courier New"/>
          <w:sz w:val="20"/>
          <w:szCs w:val="20"/>
        </w:rPr>
        <w:t xml:space="preserve"> n° </w:t>
      </w:r>
      <w:fldSimple w:instr=" DOCVARIABLE &quot;NumLicitacao&quot; \* MERGEFORMAT ">
        <w:r>
          <w:rPr>
            <w:rFonts w:ascii="Courier New" w:eastAsia="MS Mincho" w:hAnsi="Courier New" w:cs="Courier New"/>
            <w:b/>
            <w:bCs/>
            <w:sz w:val="20"/>
            <w:szCs w:val="20"/>
          </w:rPr>
          <w:t>02</w:t>
        </w:r>
        <w:r>
          <w:rPr>
            <w:rFonts w:ascii="Courier New" w:hAnsi="Courier New" w:cs="Courier New"/>
            <w:b/>
            <w:sz w:val="20"/>
            <w:szCs w:val="20"/>
          </w:rPr>
          <w:t>/2017</w:t>
        </w:r>
      </w:fldSimple>
      <w:r w:rsidRPr="00BF691C">
        <w:rPr>
          <w:rFonts w:ascii="Courier New" w:hAnsi="Courier New" w:cs="Courier New"/>
          <w:sz w:val="20"/>
          <w:szCs w:val="20"/>
        </w:rPr>
        <w:t>, na qualidade de REPRESENTANTE LEGAL, outorgando-lhe poderes para pronunciar-se em nome da empresa __________________________</w:t>
      </w:r>
      <w:r w:rsidRPr="00BF691C">
        <w:rPr>
          <w:rFonts w:ascii="Courier New" w:hAnsi="Courier New" w:cs="Courier New"/>
          <w:b/>
          <w:sz w:val="20"/>
          <w:szCs w:val="20"/>
        </w:rPr>
        <w:t>, bem como formular propostas verbais, recorrer  e praticar todos os demais atos inerentes ao certame</w:t>
      </w:r>
      <w:r w:rsidRPr="00BF691C">
        <w:rPr>
          <w:rFonts w:ascii="Courier New" w:hAnsi="Courier New" w:cs="Courier New"/>
          <w:sz w:val="20"/>
          <w:szCs w:val="20"/>
        </w:rPr>
        <w:t>.</w:t>
      </w: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ind w:left="709" w:firstLine="709"/>
        <w:jc w:val="both"/>
        <w:rPr>
          <w:rFonts w:ascii="Courier New" w:hAnsi="Courier New" w:cs="Courier New"/>
          <w:sz w:val="20"/>
          <w:szCs w:val="20"/>
        </w:rPr>
      </w:pPr>
      <w:r w:rsidRPr="00BF691C">
        <w:rPr>
          <w:rFonts w:ascii="Courier New" w:hAnsi="Courier New" w:cs="Courier New"/>
          <w:sz w:val="20"/>
          <w:szCs w:val="20"/>
        </w:rPr>
        <w:t>_____________, em ____ de ______ 201</w:t>
      </w:r>
      <w:r>
        <w:rPr>
          <w:rFonts w:ascii="Courier New" w:hAnsi="Courier New" w:cs="Courier New"/>
          <w:sz w:val="20"/>
          <w:szCs w:val="20"/>
        </w:rPr>
        <w:t>7</w:t>
      </w:r>
      <w:r w:rsidRPr="00BF691C">
        <w:rPr>
          <w:rFonts w:ascii="Courier New" w:hAnsi="Courier New" w:cs="Courier New"/>
          <w:sz w:val="20"/>
          <w:szCs w:val="20"/>
        </w:rPr>
        <w:t>.</w:t>
      </w: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jc w:val="both"/>
        <w:rPr>
          <w:rFonts w:ascii="Courier New" w:hAnsi="Courier New" w:cs="Courier New"/>
          <w:sz w:val="20"/>
          <w:szCs w:val="20"/>
        </w:rPr>
      </w:pPr>
    </w:p>
    <w:p w:rsidR="000E6288" w:rsidRPr="00BF691C" w:rsidRDefault="000E6288" w:rsidP="000E6288">
      <w:pPr>
        <w:pStyle w:val="a191065"/>
        <w:spacing w:before="0" w:beforeAutospacing="0" w:after="0" w:afterAutospacing="0"/>
        <w:ind w:left="709" w:firstLine="709"/>
        <w:jc w:val="both"/>
        <w:rPr>
          <w:rFonts w:ascii="Courier New" w:hAnsi="Courier New" w:cs="Courier New"/>
          <w:sz w:val="20"/>
          <w:szCs w:val="20"/>
        </w:rPr>
      </w:pPr>
      <w:r w:rsidRPr="00BF691C">
        <w:rPr>
          <w:rFonts w:ascii="Courier New" w:hAnsi="Courier New" w:cs="Courier New"/>
          <w:sz w:val="20"/>
          <w:szCs w:val="20"/>
        </w:rPr>
        <w:t>____________________________________________</w:t>
      </w:r>
    </w:p>
    <w:p w:rsidR="000E6288" w:rsidRPr="00BF691C" w:rsidRDefault="000E6288" w:rsidP="000E6288">
      <w:pPr>
        <w:pStyle w:val="a191065"/>
        <w:spacing w:before="0" w:beforeAutospacing="0" w:after="0" w:afterAutospacing="0"/>
        <w:ind w:left="709" w:firstLine="709"/>
        <w:jc w:val="both"/>
        <w:rPr>
          <w:rFonts w:ascii="Courier New" w:hAnsi="Courier New" w:cs="Courier New"/>
          <w:sz w:val="20"/>
          <w:szCs w:val="20"/>
        </w:rPr>
      </w:pPr>
      <w:r w:rsidRPr="00BF691C">
        <w:rPr>
          <w:rFonts w:ascii="Courier New" w:hAnsi="Courier New" w:cs="Courier New"/>
          <w:sz w:val="20"/>
          <w:szCs w:val="20"/>
        </w:rPr>
        <w:t xml:space="preserve">     Carimbo e Assinatura do Credenciante</w:t>
      </w:r>
    </w:p>
    <w:p w:rsidR="000E6288" w:rsidRDefault="000E6288" w:rsidP="000E6288">
      <w:pPr>
        <w:jc w:val="center"/>
        <w:rPr>
          <w:rFonts w:ascii="Courier New" w:hAnsi="Courier New" w:cs="Courier New"/>
          <w:sz w:val="20"/>
          <w:szCs w:val="20"/>
        </w:rPr>
      </w:pPr>
      <w:r>
        <w:rPr>
          <w:rFonts w:ascii="Courier New" w:hAnsi="Courier New" w:cs="Courier New"/>
          <w:sz w:val="20"/>
          <w:szCs w:val="20"/>
        </w:rPr>
        <w:t>(Assinatura deverá ser reconhecida e autenticada em Cartório)</w:t>
      </w:r>
      <w:r w:rsidRPr="00BF691C">
        <w:rPr>
          <w:rFonts w:ascii="Courier New" w:hAnsi="Courier New" w:cs="Courier New"/>
          <w:sz w:val="20"/>
          <w:szCs w:val="20"/>
        </w:rPr>
        <w:br w:type="page"/>
      </w:r>
    </w:p>
    <w:p w:rsidR="000E6288" w:rsidRDefault="000E6288" w:rsidP="000E6288">
      <w:pPr>
        <w:jc w:val="center"/>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 xml:space="preserve">PREFEITURA MUNICIPAL DE </w:t>
      </w:r>
      <w:r>
        <w:rPr>
          <w:rFonts w:ascii="Courier New" w:eastAsia="MS Mincho" w:hAnsi="Courier New" w:cs="Courier New"/>
          <w:b/>
          <w:bCs/>
          <w:sz w:val="28"/>
          <w:szCs w:val="20"/>
        </w:rPr>
        <w:t>TUNÁPOLIS</w:t>
      </w:r>
    </w:p>
    <w:p w:rsidR="000E6288" w:rsidRPr="0035285A" w:rsidRDefault="000E6288" w:rsidP="000E6288">
      <w:pPr>
        <w:ind w:left="1416" w:firstLine="708"/>
        <w:jc w:val="both"/>
        <w:rPr>
          <w:rFonts w:ascii="Courier New" w:eastAsia="MS Mincho" w:hAnsi="Courier New" w:cs="Courier New"/>
          <w:b/>
          <w:bCs/>
          <w:sz w:val="28"/>
          <w:szCs w:val="20"/>
        </w:rPr>
      </w:pPr>
      <w:r>
        <w:rPr>
          <w:rFonts w:ascii="Courier New" w:eastAsia="MS Mincho" w:hAnsi="Courier New" w:cs="Courier New"/>
          <w:b/>
          <w:bCs/>
          <w:sz w:val="28"/>
          <w:szCs w:val="20"/>
        </w:rPr>
        <w:t>RUA JOÃO CASTILHO, N.111</w:t>
      </w: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89.89</w:t>
      </w:r>
      <w:r>
        <w:rPr>
          <w:rFonts w:ascii="Courier New" w:eastAsia="MS Mincho" w:hAnsi="Courier New" w:cs="Courier New"/>
          <w:b/>
          <w:bCs/>
          <w:sz w:val="28"/>
          <w:szCs w:val="20"/>
        </w:rPr>
        <w:t>8</w:t>
      </w:r>
      <w:r w:rsidRPr="0035285A">
        <w:rPr>
          <w:rFonts w:ascii="Courier New" w:eastAsia="MS Mincho" w:hAnsi="Courier New" w:cs="Courier New"/>
          <w:b/>
          <w:bCs/>
          <w:sz w:val="28"/>
          <w:szCs w:val="20"/>
        </w:rPr>
        <w:t xml:space="preserve">.000 – </w:t>
      </w:r>
      <w:r>
        <w:rPr>
          <w:rFonts w:ascii="Courier New" w:eastAsia="MS Mincho" w:hAnsi="Courier New" w:cs="Courier New"/>
          <w:b/>
          <w:bCs/>
          <w:sz w:val="28"/>
          <w:szCs w:val="20"/>
        </w:rPr>
        <w:t>TUNAPOLIS</w:t>
      </w:r>
      <w:r w:rsidRPr="0035285A">
        <w:rPr>
          <w:rFonts w:ascii="Courier New" w:eastAsia="MS Mincho" w:hAnsi="Courier New" w:cs="Courier New"/>
          <w:b/>
          <w:bCs/>
          <w:sz w:val="28"/>
          <w:szCs w:val="20"/>
        </w:rPr>
        <w:t xml:space="preserve"> – SC</w:t>
      </w: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Pr="004F6C85" w:rsidRDefault="000E6288" w:rsidP="000E6288">
      <w:pPr>
        <w:autoSpaceDE w:val="0"/>
        <w:autoSpaceDN w:val="0"/>
        <w:adjustRightInd w:val="0"/>
        <w:jc w:val="center"/>
        <w:rPr>
          <w:rFonts w:ascii="Courier New" w:eastAsia="Calibri" w:hAnsi="Courier New" w:cs="Courier New"/>
          <w:b/>
          <w:lang w:eastAsia="en-US"/>
        </w:rPr>
      </w:pPr>
      <w:r w:rsidRPr="004F6C85">
        <w:rPr>
          <w:rFonts w:ascii="Courier New" w:eastAsia="Calibri" w:hAnsi="Courier New" w:cs="Courier New"/>
          <w:b/>
          <w:lang w:eastAsia="en-US"/>
        </w:rPr>
        <w:t>ANEXO IV</w:t>
      </w: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center"/>
        <w:rPr>
          <w:rFonts w:ascii="Courier New" w:eastAsia="Calibri" w:hAnsi="Courier New" w:cs="Courier New"/>
          <w:b/>
          <w:sz w:val="28"/>
          <w:szCs w:val="28"/>
          <w:lang w:eastAsia="en-US"/>
        </w:rPr>
      </w:pPr>
      <w:r w:rsidRPr="004F6C85">
        <w:rPr>
          <w:rFonts w:ascii="Courier New" w:eastAsia="Calibri" w:hAnsi="Courier New" w:cs="Courier New"/>
          <w:b/>
          <w:sz w:val="28"/>
          <w:szCs w:val="28"/>
          <w:lang w:eastAsia="en-US"/>
        </w:rPr>
        <w:t>MODELO DE DECLARAÇÃO DE IDONEIDADE</w:t>
      </w: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 xml:space="preserve">À COMISSÃO ESPECIAL DE LICITAÇÃO DO MUNICÍPIO DE </w:t>
      </w:r>
      <w:r>
        <w:rPr>
          <w:rFonts w:ascii="Courier New" w:eastAsia="Calibri" w:hAnsi="Courier New" w:cs="Courier New"/>
          <w:sz w:val="20"/>
          <w:szCs w:val="20"/>
          <w:lang w:eastAsia="en-US"/>
        </w:rPr>
        <w:t>TUNÁPOLIS</w:t>
      </w:r>
      <w:r w:rsidRPr="004F6C85">
        <w:rPr>
          <w:rFonts w:ascii="Courier New" w:eastAsia="Calibri" w:hAnsi="Courier New" w:cs="Courier New"/>
          <w:sz w:val="20"/>
          <w:szCs w:val="20"/>
          <w:lang w:eastAsia="en-US"/>
        </w:rPr>
        <w:t>/SC</w:t>
      </w: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spacing w:line="360" w:lineRule="auto"/>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 xml:space="preserve">Declaramos para os devidos fins de direito, na qualidade de Proponente do procedimento licitatório n° (inserir número), sob a modalidade </w:t>
      </w:r>
      <w:r>
        <w:rPr>
          <w:rFonts w:ascii="Courier New" w:eastAsia="Calibri" w:hAnsi="Courier New" w:cs="Courier New"/>
          <w:sz w:val="20"/>
          <w:szCs w:val="20"/>
          <w:lang w:eastAsia="en-US"/>
        </w:rPr>
        <w:t xml:space="preserve">Tomada de Preços </w:t>
      </w:r>
      <w:r w:rsidRPr="004F6C85">
        <w:rPr>
          <w:rFonts w:ascii="Courier New" w:eastAsia="Calibri" w:hAnsi="Courier New" w:cs="Courier New"/>
          <w:sz w:val="20"/>
          <w:szCs w:val="20"/>
          <w:lang w:eastAsia="en-US"/>
        </w:rPr>
        <w:t xml:space="preserve">p/ Obras e Serviços de Engenharia nº (inserir número), instaurado por este Município, que não fomos declarados inidôneos para licitar ou contratar com o Poder Público, em qualquer de suas esferas.  </w:t>
      </w:r>
    </w:p>
    <w:p w:rsidR="000E6288" w:rsidRPr="004F6C85" w:rsidRDefault="000E6288" w:rsidP="000E6288">
      <w:pPr>
        <w:autoSpaceDE w:val="0"/>
        <w:autoSpaceDN w:val="0"/>
        <w:adjustRightInd w:val="0"/>
        <w:spacing w:line="360" w:lineRule="auto"/>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Por ser expressão da verdade, firmamos a presente.</w:t>
      </w:r>
    </w:p>
    <w:p w:rsidR="000E6288" w:rsidRPr="004F6C85" w:rsidRDefault="000E6288" w:rsidP="000E6288">
      <w:pPr>
        <w:autoSpaceDE w:val="0"/>
        <w:autoSpaceDN w:val="0"/>
        <w:adjustRightInd w:val="0"/>
        <w:spacing w:line="360" w:lineRule="auto"/>
        <w:rPr>
          <w:rFonts w:ascii="Courier New" w:eastAsia="Calibri" w:hAnsi="Courier New" w:cs="Courier New"/>
          <w:sz w:val="20"/>
          <w:szCs w:val="20"/>
          <w:lang w:eastAsia="en-US"/>
        </w:rPr>
      </w:pPr>
    </w:p>
    <w:p w:rsidR="000E6288" w:rsidRPr="004F6C85" w:rsidRDefault="000E6288" w:rsidP="000E6288">
      <w:pPr>
        <w:autoSpaceDE w:val="0"/>
        <w:autoSpaceDN w:val="0"/>
        <w:adjustRightInd w:val="0"/>
        <w:spacing w:line="360" w:lineRule="auto"/>
        <w:rPr>
          <w:rFonts w:ascii="Courier New" w:eastAsia="Calibri" w:hAnsi="Courier New" w:cs="Courier New"/>
          <w:sz w:val="20"/>
          <w:szCs w:val="20"/>
          <w:lang w:eastAsia="en-US"/>
        </w:rPr>
      </w:pPr>
    </w:p>
    <w:p w:rsidR="000E6288" w:rsidRPr="004F6C85" w:rsidRDefault="000E6288" w:rsidP="000E6288">
      <w:pPr>
        <w:autoSpaceDE w:val="0"/>
        <w:autoSpaceDN w:val="0"/>
        <w:adjustRightInd w:val="0"/>
        <w:spacing w:line="360" w:lineRule="auto"/>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(LOCAL E DATA)</w:t>
      </w:r>
    </w:p>
    <w:p w:rsidR="000E6288" w:rsidRPr="004F6C85" w:rsidRDefault="000E6288" w:rsidP="000E6288">
      <w:pPr>
        <w:jc w:val="center"/>
        <w:rPr>
          <w:rFonts w:ascii="Courier New" w:eastAsia="Calibri" w:hAnsi="Courier New" w:cs="Courier New"/>
          <w:sz w:val="20"/>
          <w:szCs w:val="20"/>
          <w:lang w:eastAsia="en-US"/>
        </w:rPr>
      </w:pPr>
    </w:p>
    <w:p w:rsidR="000E6288" w:rsidRPr="004F6C85" w:rsidRDefault="000E6288" w:rsidP="000E6288">
      <w:pPr>
        <w:jc w:val="center"/>
        <w:rPr>
          <w:rFonts w:ascii="Courier New" w:eastAsia="Calibri" w:hAnsi="Courier New" w:cs="Courier New"/>
          <w:sz w:val="20"/>
          <w:szCs w:val="20"/>
          <w:lang w:eastAsia="en-US"/>
        </w:rPr>
      </w:pPr>
    </w:p>
    <w:p w:rsidR="000E6288" w:rsidRPr="004F6C85" w:rsidRDefault="000E6288" w:rsidP="000E6288">
      <w:pPr>
        <w:jc w:val="center"/>
        <w:rPr>
          <w:rFonts w:ascii="Courier New" w:eastAsia="Calibri" w:hAnsi="Courier New" w:cs="Courier New"/>
          <w:sz w:val="20"/>
          <w:szCs w:val="20"/>
          <w:lang w:eastAsia="en-US"/>
        </w:rPr>
      </w:pPr>
    </w:p>
    <w:p w:rsidR="000E6288" w:rsidRPr="004F6C85" w:rsidRDefault="000E6288" w:rsidP="000E6288">
      <w:pPr>
        <w:jc w:val="center"/>
        <w:rPr>
          <w:rFonts w:ascii="Courier New" w:eastAsia="Calibri" w:hAnsi="Courier New" w:cs="Courier New"/>
          <w:sz w:val="20"/>
          <w:szCs w:val="20"/>
          <w:lang w:eastAsia="en-US"/>
        </w:rPr>
      </w:pPr>
    </w:p>
    <w:p w:rsidR="000E6288" w:rsidRPr="004F6C85" w:rsidRDefault="000E6288" w:rsidP="000E6288">
      <w:pPr>
        <w:jc w:val="center"/>
        <w:rPr>
          <w:rFonts w:ascii="Courier New" w:eastAsia="Calibri" w:hAnsi="Courier New" w:cs="Courier New"/>
          <w:sz w:val="20"/>
          <w:szCs w:val="20"/>
          <w:lang w:eastAsia="en-US"/>
        </w:rPr>
      </w:pPr>
    </w:p>
    <w:p w:rsidR="000E6288" w:rsidRPr="004F6C85" w:rsidRDefault="000E6288" w:rsidP="000E6288">
      <w:pPr>
        <w:jc w:val="center"/>
        <w:rPr>
          <w:rFonts w:ascii="Courier New" w:eastAsia="Calibri" w:hAnsi="Courier New" w:cs="Courier New"/>
          <w:sz w:val="20"/>
          <w:szCs w:val="20"/>
          <w:lang w:eastAsia="en-US"/>
        </w:rPr>
      </w:pPr>
    </w:p>
    <w:p w:rsidR="000E6288" w:rsidRPr="004F6C85" w:rsidRDefault="000E6288" w:rsidP="000E6288">
      <w:pPr>
        <w:jc w:val="center"/>
        <w:rPr>
          <w:rFonts w:ascii="Courier New" w:eastAsia="Calibri" w:hAnsi="Courier New" w:cs="Courier New"/>
          <w:sz w:val="20"/>
          <w:szCs w:val="20"/>
          <w:lang w:eastAsia="en-US"/>
        </w:rPr>
      </w:pPr>
    </w:p>
    <w:p w:rsidR="000E6288" w:rsidRPr="004F6C85" w:rsidRDefault="000E6288" w:rsidP="000E6288">
      <w:pPr>
        <w:jc w:val="center"/>
        <w:rPr>
          <w:rFonts w:ascii="Courier New" w:eastAsia="Calibri" w:hAnsi="Courier New" w:cs="Courier New"/>
          <w:sz w:val="20"/>
          <w:szCs w:val="20"/>
          <w:lang w:eastAsia="en-US"/>
        </w:rPr>
      </w:pPr>
    </w:p>
    <w:p w:rsidR="000E6288" w:rsidRPr="004F6C85" w:rsidRDefault="000E6288" w:rsidP="000E6288">
      <w:pPr>
        <w:jc w:val="center"/>
        <w:rPr>
          <w:rFonts w:ascii="Courier New" w:eastAsia="Calibri" w:hAnsi="Courier New" w:cs="Courier New"/>
          <w:sz w:val="20"/>
          <w:szCs w:val="20"/>
          <w:lang w:eastAsia="en-US"/>
        </w:rPr>
      </w:pPr>
    </w:p>
    <w:p w:rsidR="000E6288" w:rsidRPr="004F55A7" w:rsidRDefault="000E6288" w:rsidP="000E6288">
      <w:pPr>
        <w:jc w:val="center"/>
        <w:rPr>
          <w:rFonts w:ascii="Courier New" w:hAnsi="Courier New" w:cs="Courier New"/>
          <w:sz w:val="20"/>
          <w:szCs w:val="20"/>
        </w:rPr>
      </w:pPr>
      <w:r w:rsidRPr="004F6C85">
        <w:rPr>
          <w:rFonts w:ascii="Courier New" w:eastAsia="Calibri" w:hAnsi="Courier New" w:cs="Courier New"/>
          <w:sz w:val="20"/>
          <w:szCs w:val="20"/>
          <w:lang w:eastAsia="en-US"/>
        </w:rPr>
        <w:t xml:space="preserve"> (assinatura do representante legal da empresa)</w:t>
      </w:r>
    </w:p>
    <w:p w:rsidR="000E6288" w:rsidRDefault="000E6288" w:rsidP="000E6288">
      <w:pPr>
        <w:jc w:val="center"/>
        <w:rPr>
          <w:rFonts w:ascii="Courier New" w:hAnsi="Courier New" w:cs="Courier New"/>
          <w:sz w:val="20"/>
          <w:szCs w:val="20"/>
        </w:rPr>
      </w:pPr>
      <w:r w:rsidRPr="004F6C85">
        <w:rPr>
          <w:rFonts w:ascii="Courier New" w:eastAsia="Calibri" w:hAnsi="Courier New" w:cs="Courier New"/>
          <w:sz w:val="20"/>
          <w:szCs w:val="20"/>
          <w:lang w:eastAsia="en-US"/>
        </w:rPr>
        <w:t>(Carimbo do CNPJ</w:t>
      </w:r>
      <w:r w:rsidRPr="004F6C85">
        <w:rPr>
          <w:rFonts w:ascii="Arial" w:eastAsia="Calibri" w:hAnsi="Arial" w:cs="Arial"/>
          <w:sz w:val="18"/>
          <w:szCs w:val="18"/>
          <w:lang w:eastAsia="en-US"/>
        </w:rPr>
        <w:t>)</w:t>
      </w:r>
    </w:p>
    <w:p w:rsidR="000E6288" w:rsidRDefault="000E6288"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EF05FA" w:rsidRDefault="00EF05FA" w:rsidP="000E6288">
      <w:pPr>
        <w:jc w:val="center"/>
        <w:rPr>
          <w:rFonts w:ascii="Courier New" w:hAnsi="Courier New" w:cs="Courier New"/>
          <w:sz w:val="20"/>
          <w:szCs w:val="20"/>
        </w:rPr>
      </w:pPr>
    </w:p>
    <w:p w:rsidR="00EF05FA" w:rsidRDefault="00EF05FA" w:rsidP="000E6288">
      <w:pPr>
        <w:jc w:val="center"/>
        <w:rPr>
          <w:rFonts w:ascii="Courier New" w:hAnsi="Courier New" w:cs="Courier New"/>
          <w:sz w:val="20"/>
          <w:szCs w:val="20"/>
        </w:rPr>
      </w:pPr>
    </w:p>
    <w:p w:rsidR="00EF05FA" w:rsidRDefault="00EF05FA"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 xml:space="preserve">PREFEITURA MUNICIPAL DE </w:t>
      </w:r>
      <w:r>
        <w:rPr>
          <w:rFonts w:ascii="Courier New" w:eastAsia="MS Mincho" w:hAnsi="Courier New" w:cs="Courier New"/>
          <w:b/>
          <w:bCs/>
          <w:sz w:val="28"/>
          <w:szCs w:val="20"/>
        </w:rPr>
        <w:t>TUNÁPOLIS</w:t>
      </w:r>
    </w:p>
    <w:p w:rsidR="000E6288" w:rsidRPr="0035285A" w:rsidRDefault="000E6288" w:rsidP="000E6288">
      <w:pPr>
        <w:ind w:left="1416" w:firstLine="708"/>
        <w:jc w:val="both"/>
        <w:rPr>
          <w:rFonts w:ascii="Courier New" w:eastAsia="MS Mincho" w:hAnsi="Courier New" w:cs="Courier New"/>
          <w:b/>
          <w:bCs/>
          <w:sz w:val="28"/>
          <w:szCs w:val="20"/>
        </w:rPr>
      </w:pPr>
      <w:r>
        <w:rPr>
          <w:rFonts w:ascii="Courier New" w:eastAsia="MS Mincho" w:hAnsi="Courier New" w:cs="Courier New"/>
          <w:b/>
          <w:bCs/>
          <w:sz w:val="28"/>
          <w:szCs w:val="20"/>
        </w:rPr>
        <w:t>RUA JOÃO CASTILHO, N.111</w:t>
      </w: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89.89</w:t>
      </w:r>
      <w:r>
        <w:rPr>
          <w:rFonts w:ascii="Courier New" w:eastAsia="MS Mincho" w:hAnsi="Courier New" w:cs="Courier New"/>
          <w:b/>
          <w:bCs/>
          <w:sz w:val="28"/>
          <w:szCs w:val="20"/>
        </w:rPr>
        <w:t>8</w:t>
      </w:r>
      <w:r w:rsidRPr="0035285A">
        <w:rPr>
          <w:rFonts w:ascii="Courier New" w:eastAsia="MS Mincho" w:hAnsi="Courier New" w:cs="Courier New"/>
          <w:b/>
          <w:bCs/>
          <w:sz w:val="28"/>
          <w:szCs w:val="20"/>
        </w:rPr>
        <w:t xml:space="preserve">.000 – </w:t>
      </w:r>
      <w:r>
        <w:rPr>
          <w:rFonts w:ascii="Courier New" w:eastAsia="MS Mincho" w:hAnsi="Courier New" w:cs="Courier New"/>
          <w:b/>
          <w:bCs/>
          <w:sz w:val="28"/>
          <w:szCs w:val="20"/>
        </w:rPr>
        <w:t>TUNAPOLIS</w:t>
      </w:r>
      <w:r w:rsidRPr="0035285A">
        <w:rPr>
          <w:rFonts w:ascii="Courier New" w:eastAsia="MS Mincho" w:hAnsi="Courier New" w:cs="Courier New"/>
          <w:b/>
          <w:bCs/>
          <w:sz w:val="28"/>
          <w:szCs w:val="20"/>
        </w:rPr>
        <w:t xml:space="preserve"> – SC</w:t>
      </w:r>
    </w:p>
    <w:p w:rsidR="000E6288" w:rsidRDefault="000E6288" w:rsidP="000E6288">
      <w:pPr>
        <w:jc w:val="both"/>
        <w:rPr>
          <w:rFonts w:ascii="Courier New" w:hAnsi="Courier New" w:cs="Courier New"/>
          <w:sz w:val="20"/>
          <w:szCs w:val="20"/>
        </w:rPr>
      </w:pPr>
    </w:p>
    <w:p w:rsidR="000E6288" w:rsidRDefault="000E6288" w:rsidP="000E6288">
      <w:pPr>
        <w:jc w:val="center"/>
        <w:rPr>
          <w:rFonts w:ascii="Courier New" w:hAnsi="Courier New" w:cs="Courier New"/>
          <w:sz w:val="20"/>
          <w:szCs w:val="20"/>
        </w:rPr>
      </w:pPr>
    </w:p>
    <w:p w:rsidR="000E6288" w:rsidRPr="004F6C85" w:rsidRDefault="000E6288" w:rsidP="000E6288">
      <w:pPr>
        <w:autoSpaceDE w:val="0"/>
        <w:autoSpaceDN w:val="0"/>
        <w:adjustRightInd w:val="0"/>
        <w:jc w:val="center"/>
        <w:rPr>
          <w:rFonts w:ascii="Courier New" w:eastAsia="Calibri" w:hAnsi="Courier New" w:cs="Courier New"/>
          <w:b/>
          <w:lang w:eastAsia="en-US"/>
        </w:rPr>
      </w:pPr>
      <w:r w:rsidRPr="004F6C85">
        <w:rPr>
          <w:rFonts w:ascii="Courier New" w:eastAsia="Calibri" w:hAnsi="Courier New" w:cs="Courier New"/>
          <w:b/>
          <w:lang w:eastAsia="en-US"/>
        </w:rPr>
        <w:t>ANEXO V</w:t>
      </w: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center"/>
        <w:rPr>
          <w:rFonts w:ascii="Courier New" w:eastAsia="Calibri" w:hAnsi="Courier New" w:cs="Courier New"/>
          <w:b/>
          <w:sz w:val="28"/>
          <w:szCs w:val="28"/>
          <w:lang w:eastAsia="en-US"/>
        </w:rPr>
      </w:pPr>
      <w:r w:rsidRPr="004F6C85">
        <w:rPr>
          <w:rFonts w:ascii="Courier New" w:eastAsia="Calibri" w:hAnsi="Courier New" w:cs="Courier New"/>
          <w:b/>
          <w:sz w:val="28"/>
          <w:szCs w:val="28"/>
          <w:lang w:eastAsia="en-US"/>
        </w:rPr>
        <w:t>MODELO DE DECLARAÇÃO DE RESPONSABILIDADE</w:t>
      </w:r>
    </w:p>
    <w:p w:rsidR="000E6288" w:rsidRPr="004F6C85" w:rsidRDefault="000E6288" w:rsidP="000E6288">
      <w:pPr>
        <w:autoSpaceDE w:val="0"/>
        <w:autoSpaceDN w:val="0"/>
        <w:adjustRightInd w:val="0"/>
        <w:rPr>
          <w:rFonts w:ascii="Arial" w:eastAsia="Calibri" w:hAnsi="Arial" w:cs="Arial"/>
          <w:sz w:val="19"/>
          <w:szCs w:val="19"/>
          <w:lang w:eastAsia="en-US"/>
        </w:rPr>
      </w:pP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À COMISSÃO ESPECIA</w:t>
      </w:r>
      <w:r>
        <w:rPr>
          <w:rFonts w:ascii="Courier New" w:eastAsia="Calibri" w:hAnsi="Courier New" w:cs="Courier New"/>
          <w:sz w:val="20"/>
          <w:szCs w:val="20"/>
          <w:lang w:eastAsia="en-US"/>
        </w:rPr>
        <w:t>L DE LICITAÇÃO DO MUNICÍPIO DE TUNÁPOLIS</w:t>
      </w:r>
      <w:r w:rsidRPr="004F6C85">
        <w:rPr>
          <w:rFonts w:ascii="Courier New" w:eastAsia="Calibri" w:hAnsi="Courier New" w:cs="Courier New"/>
          <w:sz w:val="20"/>
          <w:szCs w:val="20"/>
          <w:lang w:eastAsia="en-US"/>
        </w:rPr>
        <w:t>/SC</w:t>
      </w: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DECLARAÇÃO DE RESPONSABILIDADES</w:t>
      </w: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spacing w:line="360" w:lineRule="auto"/>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 xml:space="preserve">Declaramos para os fins de direito, na qualidade de Proponente do procedimento licitatório nº (inserir número) – </w:t>
      </w:r>
      <w:r>
        <w:rPr>
          <w:rFonts w:ascii="Courier New" w:eastAsia="Calibri" w:hAnsi="Courier New" w:cs="Courier New"/>
          <w:sz w:val="20"/>
          <w:szCs w:val="20"/>
          <w:lang w:eastAsia="en-US"/>
        </w:rPr>
        <w:t>Tomada de Preços</w:t>
      </w:r>
      <w:r w:rsidRPr="004F6C85">
        <w:rPr>
          <w:rFonts w:ascii="Courier New" w:eastAsia="Calibri" w:hAnsi="Courier New" w:cs="Courier New"/>
          <w:sz w:val="20"/>
          <w:szCs w:val="20"/>
          <w:lang w:eastAsia="en-US"/>
        </w:rPr>
        <w:t xml:space="preserve"> </w:t>
      </w:r>
      <w:r>
        <w:rPr>
          <w:rFonts w:ascii="Courier New" w:eastAsia="Calibri" w:hAnsi="Courier New" w:cs="Courier New"/>
          <w:sz w:val="20"/>
          <w:szCs w:val="20"/>
          <w:lang w:eastAsia="en-US"/>
        </w:rPr>
        <w:t>p</w:t>
      </w:r>
      <w:r w:rsidRPr="004F6C85">
        <w:rPr>
          <w:rFonts w:ascii="Courier New" w:eastAsia="Calibri" w:hAnsi="Courier New" w:cs="Courier New"/>
          <w:sz w:val="20"/>
          <w:szCs w:val="20"/>
          <w:lang w:eastAsia="en-US"/>
        </w:rPr>
        <w:t xml:space="preserve">/ Obras e Serviços de Engenharia n º . (inserir número), instaurado pelo Município de </w:t>
      </w:r>
      <w:r>
        <w:rPr>
          <w:rFonts w:ascii="Courier New" w:eastAsia="Calibri" w:hAnsi="Courier New" w:cs="Courier New"/>
          <w:sz w:val="20"/>
          <w:szCs w:val="20"/>
          <w:lang w:eastAsia="en-US"/>
        </w:rPr>
        <w:t>Tunápolis</w:t>
      </w:r>
      <w:r w:rsidRPr="004F6C85">
        <w:rPr>
          <w:rFonts w:ascii="Courier New" w:eastAsia="Calibri" w:hAnsi="Courier New" w:cs="Courier New"/>
          <w:sz w:val="20"/>
          <w:szCs w:val="20"/>
          <w:lang w:eastAsia="en-US"/>
        </w:rPr>
        <w:t>/SC., que:</w:t>
      </w:r>
    </w:p>
    <w:p w:rsidR="000E6288" w:rsidRPr="004F6C85" w:rsidRDefault="000E6288" w:rsidP="000E6288">
      <w:pPr>
        <w:autoSpaceDE w:val="0"/>
        <w:autoSpaceDN w:val="0"/>
        <w:adjustRightInd w:val="0"/>
        <w:spacing w:line="360" w:lineRule="auto"/>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 assumimos inteira responsabilidade pela autenticidade de todos os documentos apresentados, sujeitando-nos a eventuais averiguações que se façam necessárias;</w:t>
      </w:r>
    </w:p>
    <w:p w:rsidR="000E6288" w:rsidRPr="004F6C85" w:rsidRDefault="000E6288" w:rsidP="000E6288">
      <w:pPr>
        <w:autoSpaceDE w:val="0"/>
        <w:autoSpaceDN w:val="0"/>
        <w:adjustRightInd w:val="0"/>
        <w:spacing w:line="360" w:lineRule="auto"/>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 comprometemo-nos a manter, durante a execução do Contrato, em compatibilidade com as obrigações assumidas, todas as condições de habilitação e qualificação exigidas na licitação;</w:t>
      </w:r>
    </w:p>
    <w:p w:rsidR="000E6288" w:rsidRPr="004F6C85" w:rsidRDefault="000E6288" w:rsidP="000E6288">
      <w:pPr>
        <w:autoSpaceDE w:val="0"/>
        <w:autoSpaceDN w:val="0"/>
        <w:adjustRightInd w:val="0"/>
        <w:spacing w:line="360" w:lineRule="auto"/>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 comprometemo-nos a repassar na proporção correspondente, eventuais reduções de preços decorrentes de mudanças de alíquotas de impostos incidentes sobre o fornecimento do objeto, em função de alterações de legislação pertinente, publicadas durante a vigência do Contrato;</w:t>
      </w:r>
    </w:p>
    <w:p w:rsidR="000E6288" w:rsidRPr="004F6C85" w:rsidRDefault="000E6288" w:rsidP="000E6288">
      <w:pPr>
        <w:autoSpaceDE w:val="0"/>
        <w:autoSpaceDN w:val="0"/>
        <w:adjustRightInd w:val="0"/>
        <w:spacing w:line="360" w:lineRule="auto"/>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 temos conhecimento e submetemo-nos ao disposto na Lei n º 8.078 – Código de Defesa do Consumidor, bem como, ao Edital e Anexos do Processo Lic</w:t>
      </w:r>
      <w:r>
        <w:rPr>
          <w:rFonts w:ascii="Courier New" w:eastAsia="Calibri" w:hAnsi="Courier New" w:cs="Courier New"/>
          <w:sz w:val="20"/>
          <w:szCs w:val="20"/>
          <w:lang w:eastAsia="en-US"/>
        </w:rPr>
        <w:t>itatório nº (inserir número) – Tomada de Preços</w:t>
      </w:r>
      <w:r w:rsidRPr="004F6C85">
        <w:rPr>
          <w:rFonts w:ascii="Courier New" w:eastAsia="Calibri" w:hAnsi="Courier New" w:cs="Courier New"/>
          <w:sz w:val="20"/>
          <w:szCs w:val="20"/>
          <w:lang w:eastAsia="en-US"/>
        </w:rPr>
        <w:t xml:space="preserve"> p/ Obras e Serv. Eng. nº (inserir número).</w:t>
      </w:r>
    </w:p>
    <w:p w:rsidR="000E6288" w:rsidRPr="004F6C85" w:rsidRDefault="000E6288" w:rsidP="000E6288">
      <w:pPr>
        <w:autoSpaceDE w:val="0"/>
        <w:autoSpaceDN w:val="0"/>
        <w:adjustRightInd w:val="0"/>
        <w:spacing w:line="360" w:lineRule="auto"/>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Por ser expressão da verdade, firmamos a presente.</w:t>
      </w: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4F6C85" w:rsidRDefault="000E6288" w:rsidP="000E6288">
      <w:pPr>
        <w:autoSpaceDE w:val="0"/>
        <w:autoSpaceDN w:val="0"/>
        <w:adjustRightInd w:val="0"/>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__________,em __ de ______ de 201</w:t>
      </w:r>
      <w:r>
        <w:rPr>
          <w:rFonts w:ascii="Courier New" w:eastAsia="Calibri" w:hAnsi="Courier New" w:cs="Courier New"/>
          <w:sz w:val="20"/>
          <w:szCs w:val="20"/>
          <w:lang w:eastAsia="en-US"/>
        </w:rPr>
        <w:t>7</w:t>
      </w:r>
      <w:r w:rsidRPr="004F6C85">
        <w:rPr>
          <w:rFonts w:ascii="Courier New" w:eastAsia="Calibri" w:hAnsi="Courier New" w:cs="Courier New"/>
          <w:sz w:val="20"/>
          <w:szCs w:val="20"/>
          <w:lang w:eastAsia="en-US"/>
        </w:rPr>
        <w:t>.</w:t>
      </w: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DA658B" w:rsidRDefault="000E6288" w:rsidP="000E6288">
      <w:pPr>
        <w:jc w:val="center"/>
        <w:rPr>
          <w:rFonts w:ascii="Courier New" w:hAnsi="Courier New" w:cs="Courier New"/>
          <w:sz w:val="20"/>
          <w:szCs w:val="20"/>
        </w:rPr>
      </w:pPr>
      <w:r w:rsidRPr="004F6C85">
        <w:rPr>
          <w:rFonts w:ascii="Courier New" w:eastAsia="Calibri" w:hAnsi="Courier New" w:cs="Courier New"/>
          <w:sz w:val="20"/>
          <w:szCs w:val="20"/>
          <w:lang w:eastAsia="en-US"/>
        </w:rPr>
        <w:t>_________________________________________________</w:t>
      </w:r>
    </w:p>
    <w:p w:rsidR="000E6288" w:rsidRPr="00DA658B" w:rsidRDefault="000E6288" w:rsidP="000E6288">
      <w:pPr>
        <w:jc w:val="center"/>
        <w:rPr>
          <w:rFonts w:ascii="Courier New" w:hAnsi="Courier New" w:cs="Courier New"/>
          <w:sz w:val="20"/>
          <w:szCs w:val="20"/>
        </w:rPr>
      </w:pPr>
    </w:p>
    <w:p w:rsidR="000E6288" w:rsidRPr="004F6C85" w:rsidRDefault="000E6288" w:rsidP="000E6288">
      <w:pPr>
        <w:autoSpaceDE w:val="0"/>
        <w:autoSpaceDN w:val="0"/>
        <w:adjustRightInd w:val="0"/>
        <w:ind w:left="708" w:firstLine="708"/>
        <w:rPr>
          <w:rFonts w:ascii="Courier New" w:eastAsia="Calibri" w:hAnsi="Courier New" w:cs="Courier New"/>
          <w:sz w:val="19"/>
          <w:szCs w:val="19"/>
          <w:lang w:eastAsia="en-US"/>
        </w:rPr>
      </w:pPr>
      <w:r w:rsidRPr="004F6C85">
        <w:rPr>
          <w:rFonts w:ascii="Courier New" w:eastAsia="Calibri" w:hAnsi="Courier New" w:cs="Courier New"/>
          <w:sz w:val="19"/>
          <w:szCs w:val="19"/>
          <w:lang w:eastAsia="en-US"/>
        </w:rPr>
        <w:t>(assinatura do representante legal da empresa)</w:t>
      </w:r>
    </w:p>
    <w:p w:rsidR="000E6288" w:rsidRPr="004F6C85" w:rsidRDefault="000E6288" w:rsidP="000E6288">
      <w:pPr>
        <w:autoSpaceDE w:val="0"/>
        <w:autoSpaceDN w:val="0"/>
        <w:adjustRightInd w:val="0"/>
        <w:ind w:left="2124" w:firstLine="708"/>
        <w:rPr>
          <w:rFonts w:ascii="Courier New" w:eastAsia="Calibri" w:hAnsi="Courier New" w:cs="Courier New"/>
          <w:sz w:val="19"/>
          <w:szCs w:val="19"/>
          <w:lang w:eastAsia="en-US"/>
        </w:rPr>
      </w:pPr>
      <w:r w:rsidRPr="004F6C85">
        <w:rPr>
          <w:rFonts w:ascii="Courier New" w:eastAsia="Calibri" w:hAnsi="Courier New" w:cs="Courier New"/>
          <w:sz w:val="19"/>
          <w:szCs w:val="19"/>
          <w:lang w:eastAsia="en-US"/>
        </w:rPr>
        <w:t>(Carimbo do CNPJ)</w:t>
      </w:r>
    </w:p>
    <w:p w:rsidR="000E6288" w:rsidRDefault="000E6288" w:rsidP="000E6288">
      <w:pPr>
        <w:autoSpaceDE w:val="0"/>
        <w:autoSpaceDN w:val="0"/>
        <w:adjustRightInd w:val="0"/>
        <w:jc w:val="center"/>
        <w:rPr>
          <w:rFonts w:ascii="Courier New" w:eastAsia="Calibri" w:hAnsi="Courier New" w:cs="Courier New"/>
          <w:b/>
          <w:iCs/>
          <w:lang w:eastAsia="en-US"/>
        </w:rPr>
      </w:pPr>
    </w:p>
    <w:p w:rsidR="000E6288" w:rsidRDefault="000E6288" w:rsidP="000E6288">
      <w:pPr>
        <w:autoSpaceDE w:val="0"/>
        <w:autoSpaceDN w:val="0"/>
        <w:adjustRightInd w:val="0"/>
        <w:jc w:val="center"/>
        <w:rPr>
          <w:rFonts w:ascii="Courier New" w:eastAsia="Calibri" w:hAnsi="Courier New" w:cs="Courier New"/>
          <w:b/>
          <w:iCs/>
          <w:lang w:eastAsia="en-US"/>
        </w:rPr>
      </w:pPr>
    </w:p>
    <w:p w:rsidR="000E6288" w:rsidRDefault="000E6288" w:rsidP="000E6288">
      <w:pPr>
        <w:autoSpaceDE w:val="0"/>
        <w:autoSpaceDN w:val="0"/>
        <w:adjustRightInd w:val="0"/>
        <w:jc w:val="center"/>
        <w:rPr>
          <w:rFonts w:ascii="Courier New" w:eastAsia="Calibri" w:hAnsi="Courier New" w:cs="Courier New"/>
          <w:b/>
          <w:iCs/>
          <w:lang w:eastAsia="en-US"/>
        </w:rPr>
      </w:pPr>
    </w:p>
    <w:p w:rsidR="000E6288" w:rsidRDefault="000E6288" w:rsidP="000E6288">
      <w:pPr>
        <w:jc w:val="both"/>
        <w:rPr>
          <w:rFonts w:ascii="Courier New" w:hAnsi="Courier New" w:cs="Courier New"/>
          <w:sz w:val="20"/>
          <w:szCs w:val="20"/>
        </w:rPr>
      </w:pP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 xml:space="preserve">PREFEITURA MUNICIPAL DE </w:t>
      </w:r>
      <w:r>
        <w:rPr>
          <w:rFonts w:ascii="Courier New" w:eastAsia="MS Mincho" w:hAnsi="Courier New" w:cs="Courier New"/>
          <w:b/>
          <w:bCs/>
          <w:sz w:val="28"/>
          <w:szCs w:val="20"/>
        </w:rPr>
        <w:t>TUNÁPOLIS</w:t>
      </w:r>
    </w:p>
    <w:p w:rsidR="000E6288" w:rsidRPr="0035285A" w:rsidRDefault="000E6288" w:rsidP="000E6288">
      <w:pPr>
        <w:ind w:left="1416" w:firstLine="708"/>
        <w:jc w:val="both"/>
        <w:rPr>
          <w:rFonts w:ascii="Courier New" w:eastAsia="MS Mincho" w:hAnsi="Courier New" w:cs="Courier New"/>
          <w:b/>
          <w:bCs/>
          <w:sz w:val="28"/>
          <w:szCs w:val="20"/>
        </w:rPr>
      </w:pPr>
      <w:r>
        <w:rPr>
          <w:rFonts w:ascii="Courier New" w:eastAsia="MS Mincho" w:hAnsi="Courier New" w:cs="Courier New"/>
          <w:b/>
          <w:bCs/>
          <w:sz w:val="28"/>
          <w:szCs w:val="20"/>
        </w:rPr>
        <w:t>RUA JOÃO CASTILHO, N.111</w:t>
      </w: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89.89</w:t>
      </w:r>
      <w:r>
        <w:rPr>
          <w:rFonts w:ascii="Courier New" w:eastAsia="MS Mincho" w:hAnsi="Courier New" w:cs="Courier New"/>
          <w:b/>
          <w:bCs/>
          <w:sz w:val="28"/>
          <w:szCs w:val="20"/>
        </w:rPr>
        <w:t>8</w:t>
      </w:r>
      <w:r w:rsidRPr="0035285A">
        <w:rPr>
          <w:rFonts w:ascii="Courier New" w:eastAsia="MS Mincho" w:hAnsi="Courier New" w:cs="Courier New"/>
          <w:b/>
          <w:bCs/>
          <w:sz w:val="28"/>
          <w:szCs w:val="20"/>
        </w:rPr>
        <w:t xml:space="preserve">.000 – </w:t>
      </w:r>
      <w:r>
        <w:rPr>
          <w:rFonts w:ascii="Courier New" w:eastAsia="MS Mincho" w:hAnsi="Courier New" w:cs="Courier New"/>
          <w:b/>
          <w:bCs/>
          <w:sz w:val="28"/>
          <w:szCs w:val="20"/>
        </w:rPr>
        <w:t>TUNAPOLIS</w:t>
      </w:r>
      <w:r w:rsidRPr="0035285A">
        <w:rPr>
          <w:rFonts w:ascii="Courier New" w:eastAsia="MS Mincho" w:hAnsi="Courier New" w:cs="Courier New"/>
          <w:b/>
          <w:bCs/>
          <w:sz w:val="28"/>
          <w:szCs w:val="20"/>
        </w:rPr>
        <w:t xml:space="preserve"> – SC</w:t>
      </w: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autoSpaceDE w:val="0"/>
        <w:autoSpaceDN w:val="0"/>
        <w:adjustRightInd w:val="0"/>
        <w:jc w:val="center"/>
        <w:rPr>
          <w:rFonts w:ascii="Courier New" w:eastAsia="Calibri" w:hAnsi="Courier New" w:cs="Courier New"/>
          <w:b/>
          <w:iCs/>
          <w:lang w:eastAsia="en-US"/>
        </w:rPr>
      </w:pPr>
    </w:p>
    <w:p w:rsidR="000E6288" w:rsidRDefault="000E6288" w:rsidP="000E6288">
      <w:pPr>
        <w:autoSpaceDE w:val="0"/>
        <w:autoSpaceDN w:val="0"/>
        <w:adjustRightInd w:val="0"/>
        <w:jc w:val="center"/>
        <w:rPr>
          <w:rFonts w:ascii="Courier New" w:eastAsia="Calibri" w:hAnsi="Courier New" w:cs="Courier New"/>
          <w:b/>
          <w:iCs/>
          <w:lang w:eastAsia="en-US"/>
        </w:rPr>
      </w:pPr>
    </w:p>
    <w:p w:rsidR="000E6288" w:rsidRDefault="000E6288" w:rsidP="000E6288">
      <w:pPr>
        <w:autoSpaceDE w:val="0"/>
        <w:autoSpaceDN w:val="0"/>
        <w:adjustRightInd w:val="0"/>
        <w:jc w:val="center"/>
        <w:rPr>
          <w:rFonts w:ascii="Courier New" w:eastAsia="Calibri" w:hAnsi="Courier New" w:cs="Courier New"/>
          <w:b/>
          <w:iCs/>
          <w:lang w:eastAsia="en-US"/>
        </w:rPr>
      </w:pPr>
    </w:p>
    <w:p w:rsidR="000E6288" w:rsidRDefault="000E6288" w:rsidP="000E6288">
      <w:pPr>
        <w:autoSpaceDE w:val="0"/>
        <w:autoSpaceDN w:val="0"/>
        <w:adjustRightInd w:val="0"/>
        <w:jc w:val="center"/>
        <w:rPr>
          <w:rFonts w:ascii="Courier New" w:eastAsia="Calibri" w:hAnsi="Courier New" w:cs="Courier New"/>
          <w:b/>
          <w:iCs/>
          <w:lang w:eastAsia="en-US"/>
        </w:rPr>
      </w:pPr>
    </w:p>
    <w:p w:rsidR="000E6288" w:rsidRPr="004F6C85" w:rsidRDefault="000E6288" w:rsidP="000E6288">
      <w:pPr>
        <w:autoSpaceDE w:val="0"/>
        <w:autoSpaceDN w:val="0"/>
        <w:adjustRightInd w:val="0"/>
        <w:jc w:val="center"/>
        <w:rPr>
          <w:rFonts w:ascii="Courier New" w:eastAsia="Calibri" w:hAnsi="Courier New" w:cs="Courier New"/>
          <w:b/>
          <w:iCs/>
          <w:lang w:eastAsia="en-US"/>
        </w:rPr>
      </w:pPr>
      <w:r w:rsidRPr="004F6C85">
        <w:rPr>
          <w:rFonts w:ascii="Courier New" w:eastAsia="Calibri" w:hAnsi="Courier New" w:cs="Courier New"/>
          <w:b/>
          <w:iCs/>
          <w:lang w:eastAsia="en-US"/>
        </w:rPr>
        <w:t>ANEXO VI</w:t>
      </w:r>
    </w:p>
    <w:p w:rsidR="000E6288" w:rsidRPr="004F6C85" w:rsidRDefault="000E6288" w:rsidP="000E6288">
      <w:pPr>
        <w:autoSpaceDE w:val="0"/>
        <w:autoSpaceDN w:val="0"/>
        <w:adjustRightInd w:val="0"/>
        <w:jc w:val="center"/>
        <w:rPr>
          <w:rFonts w:ascii="Courier New" w:eastAsia="Calibri" w:hAnsi="Courier New" w:cs="Courier New"/>
          <w:b/>
          <w:i/>
          <w:iCs/>
          <w:sz w:val="20"/>
          <w:szCs w:val="20"/>
          <w:lang w:eastAsia="en-US"/>
        </w:rPr>
      </w:pPr>
    </w:p>
    <w:p w:rsidR="000E6288" w:rsidRPr="004F6C85" w:rsidRDefault="000E6288" w:rsidP="000E6288">
      <w:pPr>
        <w:autoSpaceDE w:val="0"/>
        <w:autoSpaceDN w:val="0"/>
        <w:adjustRightInd w:val="0"/>
        <w:jc w:val="center"/>
        <w:rPr>
          <w:rFonts w:ascii="Courier New" w:eastAsia="Calibri" w:hAnsi="Courier New" w:cs="Courier New"/>
          <w:b/>
          <w:iCs/>
          <w:sz w:val="28"/>
          <w:szCs w:val="28"/>
          <w:lang w:eastAsia="en-US"/>
        </w:rPr>
      </w:pPr>
      <w:r w:rsidRPr="004F6C85">
        <w:rPr>
          <w:rFonts w:ascii="Courier New" w:eastAsia="Calibri" w:hAnsi="Courier New" w:cs="Courier New"/>
          <w:b/>
          <w:iCs/>
          <w:sz w:val="28"/>
          <w:szCs w:val="28"/>
          <w:lang w:eastAsia="en-US"/>
        </w:rPr>
        <w:t xml:space="preserve">MODELO DE DECLARAÇÃO DE </w:t>
      </w:r>
      <w:r>
        <w:rPr>
          <w:rFonts w:ascii="Courier New" w:eastAsia="Calibri" w:hAnsi="Courier New" w:cs="Courier New"/>
          <w:b/>
          <w:iCs/>
          <w:sz w:val="28"/>
          <w:szCs w:val="28"/>
          <w:lang w:eastAsia="en-US"/>
        </w:rPr>
        <w:t>VISITA</w:t>
      </w: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 xml:space="preserve">À COMISSÃO ESPECIAL DE LICITAÇÃO DO MUNICÍPIO DE </w:t>
      </w:r>
      <w:r>
        <w:rPr>
          <w:rFonts w:ascii="Courier New" w:eastAsia="Calibri" w:hAnsi="Courier New" w:cs="Courier New"/>
          <w:sz w:val="20"/>
          <w:szCs w:val="20"/>
          <w:lang w:eastAsia="en-US"/>
        </w:rPr>
        <w:t>TUNÁPOLIS</w:t>
      </w:r>
      <w:r w:rsidRPr="004F6C85">
        <w:rPr>
          <w:rFonts w:ascii="Courier New" w:eastAsia="Calibri" w:hAnsi="Courier New" w:cs="Courier New"/>
          <w:sz w:val="20"/>
          <w:szCs w:val="20"/>
          <w:lang w:eastAsia="en-US"/>
        </w:rPr>
        <w:t>/SC</w:t>
      </w: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spacing w:line="276" w:lineRule="auto"/>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 xml:space="preserve">Declaramos para os </w:t>
      </w:r>
      <w:r>
        <w:rPr>
          <w:rFonts w:ascii="Courier New" w:eastAsia="Calibri" w:hAnsi="Courier New" w:cs="Courier New"/>
          <w:sz w:val="20"/>
          <w:szCs w:val="20"/>
          <w:lang w:eastAsia="en-US"/>
        </w:rPr>
        <w:t>fins de participação na Tomada de Preços para Obras e Serviços de Engenharia nº 69/2017, que visitamos “in loco” i(s) local(ais) onde será(ão) realizados os serviços, objeto desta licitação, tendo levantado todos os dados técnicos e obtido os esclarecimentos necessários à formulação de nossa proposta financeira e que não foram observados erros, omissões ou discrepâncias nas peças que compõe o Edital.</w:t>
      </w: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______em, ___ de________ de 201</w:t>
      </w:r>
      <w:r>
        <w:rPr>
          <w:rFonts w:ascii="Courier New" w:eastAsia="Calibri" w:hAnsi="Courier New" w:cs="Courier New"/>
          <w:sz w:val="20"/>
          <w:szCs w:val="20"/>
          <w:lang w:eastAsia="en-US"/>
        </w:rPr>
        <w:t>7</w:t>
      </w: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_________________________________</w:t>
      </w: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(assinatura do representante legal da empresa)</w:t>
      </w:r>
    </w:p>
    <w:p w:rsidR="000E6288" w:rsidRPr="004F6C85" w:rsidRDefault="000E6288" w:rsidP="000E6288">
      <w:pPr>
        <w:jc w:val="center"/>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(Carimbo do CNPJ)</w:t>
      </w:r>
    </w:p>
    <w:p w:rsidR="000E6288" w:rsidRPr="004F6C85" w:rsidRDefault="000E6288" w:rsidP="000E6288">
      <w:pPr>
        <w:jc w:val="both"/>
        <w:rPr>
          <w:rFonts w:ascii="Courier New" w:eastAsia="Calibri" w:hAnsi="Courier New" w:cs="Courier New"/>
          <w:sz w:val="20"/>
          <w:szCs w:val="20"/>
          <w:lang w:eastAsia="en-US"/>
        </w:rPr>
      </w:pPr>
    </w:p>
    <w:p w:rsidR="000E6288" w:rsidRPr="004F6C85" w:rsidRDefault="000E6288" w:rsidP="000E6288">
      <w:pPr>
        <w:jc w:val="both"/>
        <w:rPr>
          <w:rFonts w:ascii="Courier New" w:eastAsia="Calibri" w:hAnsi="Courier New" w:cs="Courier New"/>
          <w:sz w:val="20"/>
          <w:szCs w:val="20"/>
          <w:lang w:eastAsia="en-US"/>
        </w:rPr>
      </w:pPr>
    </w:p>
    <w:p w:rsidR="000E6288" w:rsidRPr="004F6C85" w:rsidRDefault="000E6288" w:rsidP="000E6288">
      <w:pPr>
        <w:jc w:val="both"/>
        <w:rPr>
          <w:rFonts w:ascii="Courier New" w:eastAsia="Calibri" w:hAnsi="Courier New" w:cs="Courier New"/>
          <w:sz w:val="20"/>
          <w:szCs w:val="20"/>
          <w:lang w:eastAsia="en-US"/>
        </w:rPr>
      </w:pPr>
    </w:p>
    <w:p w:rsidR="000E6288" w:rsidRPr="004F6C85" w:rsidRDefault="000E6288" w:rsidP="000E6288">
      <w:pPr>
        <w:jc w:val="both"/>
        <w:rPr>
          <w:rFonts w:ascii="Courier New" w:eastAsia="Calibri" w:hAnsi="Courier New" w:cs="Courier New"/>
          <w:sz w:val="20"/>
          <w:szCs w:val="20"/>
          <w:lang w:eastAsia="en-US"/>
        </w:rPr>
      </w:pPr>
    </w:p>
    <w:p w:rsidR="000E6288" w:rsidRPr="004F6C85" w:rsidRDefault="000E6288" w:rsidP="000E6288">
      <w:pPr>
        <w:jc w:val="both"/>
        <w:rPr>
          <w:rFonts w:ascii="Courier New" w:eastAsia="Calibri" w:hAnsi="Courier New" w:cs="Courier New"/>
          <w:sz w:val="20"/>
          <w:szCs w:val="20"/>
          <w:lang w:eastAsia="en-US"/>
        </w:rPr>
      </w:pPr>
    </w:p>
    <w:p w:rsidR="000E6288" w:rsidRPr="004F6C85" w:rsidRDefault="000E6288" w:rsidP="000E6288">
      <w:pPr>
        <w:jc w:val="both"/>
        <w:rPr>
          <w:rFonts w:ascii="Courier New" w:eastAsia="Calibri" w:hAnsi="Courier New" w:cs="Courier New"/>
          <w:sz w:val="20"/>
          <w:szCs w:val="20"/>
          <w:lang w:eastAsia="en-US"/>
        </w:rPr>
      </w:pPr>
    </w:p>
    <w:p w:rsidR="000E6288" w:rsidRPr="004F6C85"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hAnsi="Courier New" w:cs="Courier New"/>
          <w:sz w:val="20"/>
          <w:szCs w:val="20"/>
        </w:rPr>
      </w:pP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 xml:space="preserve">PREFEITURA MUNICIPAL DE </w:t>
      </w:r>
      <w:r>
        <w:rPr>
          <w:rFonts w:ascii="Courier New" w:eastAsia="MS Mincho" w:hAnsi="Courier New" w:cs="Courier New"/>
          <w:b/>
          <w:bCs/>
          <w:sz w:val="28"/>
          <w:szCs w:val="20"/>
        </w:rPr>
        <w:t>TUNÁPOLIS</w:t>
      </w:r>
    </w:p>
    <w:p w:rsidR="000E6288" w:rsidRPr="0035285A" w:rsidRDefault="000E6288" w:rsidP="000E6288">
      <w:pPr>
        <w:ind w:left="1416" w:firstLine="708"/>
        <w:jc w:val="both"/>
        <w:rPr>
          <w:rFonts w:ascii="Courier New" w:eastAsia="MS Mincho" w:hAnsi="Courier New" w:cs="Courier New"/>
          <w:b/>
          <w:bCs/>
          <w:sz w:val="28"/>
          <w:szCs w:val="20"/>
        </w:rPr>
      </w:pPr>
      <w:r>
        <w:rPr>
          <w:rFonts w:ascii="Courier New" w:eastAsia="MS Mincho" w:hAnsi="Courier New" w:cs="Courier New"/>
          <w:b/>
          <w:bCs/>
          <w:sz w:val="28"/>
          <w:szCs w:val="20"/>
        </w:rPr>
        <w:t>RUA JOÃO CASTILHO, N.111</w:t>
      </w: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89.89</w:t>
      </w:r>
      <w:r>
        <w:rPr>
          <w:rFonts w:ascii="Courier New" w:eastAsia="MS Mincho" w:hAnsi="Courier New" w:cs="Courier New"/>
          <w:b/>
          <w:bCs/>
          <w:sz w:val="28"/>
          <w:szCs w:val="20"/>
        </w:rPr>
        <w:t>8</w:t>
      </w:r>
      <w:r w:rsidRPr="0035285A">
        <w:rPr>
          <w:rFonts w:ascii="Courier New" w:eastAsia="MS Mincho" w:hAnsi="Courier New" w:cs="Courier New"/>
          <w:b/>
          <w:bCs/>
          <w:sz w:val="28"/>
          <w:szCs w:val="20"/>
        </w:rPr>
        <w:t xml:space="preserve">.000 – </w:t>
      </w:r>
      <w:r>
        <w:rPr>
          <w:rFonts w:ascii="Courier New" w:eastAsia="MS Mincho" w:hAnsi="Courier New" w:cs="Courier New"/>
          <w:b/>
          <w:bCs/>
          <w:sz w:val="28"/>
          <w:szCs w:val="20"/>
        </w:rPr>
        <w:t>TUNAPOLIS</w:t>
      </w:r>
      <w:r w:rsidRPr="0035285A">
        <w:rPr>
          <w:rFonts w:ascii="Courier New" w:eastAsia="MS Mincho" w:hAnsi="Courier New" w:cs="Courier New"/>
          <w:b/>
          <w:bCs/>
          <w:sz w:val="28"/>
          <w:szCs w:val="20"/>
        </w:rPr>
        <w:t xml:space="preserve"> – SC</w:t>
      </w: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Default="000E6288" w:rsidP="000E6288">
      <w:pPr>
        <w:jc w:val="both"/>
        <w:rPr>
          <w:rFonts w:ascii="Courier New" w:eastAsia="Calibri" w:hAnsi="Courier New" w:cs="Courier New"/>
          <w:sz w:val="20"/>
          <w:szCs w:val="20"/>
          <w:lang w:eastAsia="en-US"/>
        </w:rPr>
      </w:pPr>
    </w:p>
    <w:p w:rsidR="000E6288" w:rsidRPr="004F6C85" w:rsidRDefault="000E6288" w:rsidP="000E6288">
      <w:pPr>
        <w:jc w:val="both"/>
        <w:rPr>
          <w:rFonts w:ascii="Courier New" w:eastAsia="Calibri" w:hAnsi="Courier New" w:cs="Courier New"/>
          <w:sz w:val="20"/>
          <w:szCs w:val="20"/>
          <w:lang w:eastAsia="en-US"/>
        </w:rPr>
      </w:pPr>
    </w:p>
    <w:p w:rsidR="000E6288" w:rsidRPr="004F6C85" w:rsidRDefault="000E6288" w:rsidP="000E6288">
      <w:pPr>
        <w:jc w:val="both"/>
        <w:rPr>
          <w:rFonts w:ascii="Courier New" w:eastAsia="Calibri" w:hAnsi="Courier New" w:cs="Courier New"/>
          <w:sz w:val="20"/>
          <w:szCs w:val="20"/>
          <w:lang w:eastAsia="en-US"/>
        </w:rPr>
      </w:pPr>
    </w:p>
    <w:p w:rsidR="000E6288" w:rsidRPr="004F6C85" w:rsidRDefault="000E6288" w:rsidP="000E6288">
      <w:pPr>
        <w:jc w:val="both"/>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center"/>
        <w:rPr>
          <w:rFonts w:ascii="Courier New" w:eastAsia="Calibri" w:hAnsi="Courier New" w:cs="Courier New"/>
          <w:b/>
          <w:lang w:eastAsia="en-US"/>
        </w:rPr>
      </w:pPr>
      <w:r w:rsidRPr="004F6C85">
        <w:rPr>
          <w:rFonts w:ascii="Courier New" w:eastAsia="Calibri" w:hAnsi="Courier New" w:cs="Courier New"/>
          <w:b/>
          <w:lang w:eastAsia="en-US"/>
        </w:rPr>
        <w:t>ANEXO VII</w:t>
      </w: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center"/>
        <w:rPr>
          <w:rFonts w:ascii="Courier New" w:eastAsia="Calibri" w:hAnsi="Courier New" w:cs="Courier New"/>
          <w:b/>
          <w:sz w:val="28"/>
          <w:szCs w:val="28"/>
          <w:lang w:eastAsia="en-US"/>
        </w:rPr>
      </w:pPr>
      <w:r w:rsidRPr="004F6C85">
        <w:rPr>
          <w:rFonts w:ascii="Courier New" w:eastAsia="Calibri" w:hAnsi="Courier New" w:cs="Courier New"/>
          <w:b/>
          <w:sz w:val="28"/>
          <w:szCs w:val="28"/>
          <w:lang w:eastAsia="en-US"/>
        </w:rPr>
        <w:t>MODELO DE DECLARAÇÃO DE RESPONSABILIDADE TÉCNICA</w:t>
      </w: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4F6C85" w:rsidRDefault="000E6288" w:rsidP="000E6288">
      <w:pPr>
        <w:autoSpaceDE w:val="0"/>
        <w:autoSpaceDN w:val="0"/>
        <w:adjustRightInd w:val="0"/>
        <w:rPr>
          <w:rFonts w:ascii="Courier New" w:eastAsia="Calibri" w:hAnsi="Courier New" w:cs="Courier New"/>
          <w:b/>
          <w:lang w:eastAsia="en-US"/>
        </w:rPr>
      </w:pPr>
      <w:r w:rsidRPr="004F6C85">
        <w:rPr>
          <w:rFonts w:ascii="Courier New" w:eastAsia="Calibri" w:hAnsi="Courier New" w:cs="Courier New"/>
          <w:b/>
          <w:lang w:eastAsia="en-US"/>
        </w:rPr>
        <w:t>DECLARAÇÃO DE RESPONSABILIDADE TÉCNICA</w:t>
      </w: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À Comissão Especial de Licitação</w:t>
      </w:r>
    </w:p>
    <w:p w:rsidR="000E6288" w:rsidRPr="004F6C85" w:rsidRDefault="000E6288" w:rsidP="000E6288">
      <w:pPr>
        <w:autoSpaceDE w:val="0"/>
        <w:autoSpaceDN w:val="0"/>
        <w:adjustRightInd w:val="0"/>
        <w:jc w:val="both"/>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 xml:space="preserve">Ref.: Edital de </w:t>
      </w:r>
      <w:r>
        <w:rPr>
          <w:rFonts w:ascii="Courier New" w:eastAsia="Calibri" w:hAnsi="Courier New" w:cs="Courier New"/>
          <w:sz w:val="20"/>
          <w:szCs w:val="20"/>
          <w:lang w:eastAsia="en-US"/>
        </w:rPr>
        <w:t>Tomada de Preços</w:t>
      </w:r>
      <w:r w:rsidRPr="004F6C85">
        <w:rPr>
          <w:rFonts w:ascii="Courier New" w:eastAsia="Calibri" w:hAnsi="Courier New" w:cs="Courier New"/>
          <w:sz w:val="20"/>
          <w:szCs w:val="20"/>
          <w:lang w:eastAsia="en-US"/>
        </w:rPr>
        <w:t xml:space="preserve"> para Obras e Serviços de Engenharia n° </w:t>
      </w:r>
      <w:r>
        <w:rPr>
          <w:rFonts w:ascii="Courier New" w:eastAsia="Calibri" w:hAnsi="Courier New" w:cs="Courier New"/>
          <w:sz w:val="20"/>
          <w:szCs w:val="20"/>
          <w:lang w:eastAsia="en-US"/>
        </w:rPr>
        <w:t>01/2017</w:t>
      </w: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4F6C85" w:rsidRDefault="000E6288" w:rsidP="000E6288">
      <w:pPr>
        <w:autoSpaceDE w:val="0"/>
        <w:autoSpaceDN w:val="0"/>
        <w:adjustRightInd w:val="0"/>
        <w:rPr>
          <w:rFonts w:ascii="Courier New" w:eastAsia="Calibri" w:hAnsi="Courier New" w:cs="Courier New"/>
          <w:sz w:val="20"/>
          <w:szCs w:val="20"/>
          <w:lang w:eastAsia="en-US"/>
        </w:rPr>
      </w:pPr>
    </w:p>
    <w:p w:rsidR="000E6288" w:rsidRPr="004F6C85" w:rsidRDefault="000E6288" w:rsidP="000E6288">
      <w:pPr>
        <w:autoSpaceDE w:val="0"/>
        <w:autoSpaceDN w:val="0"/>
        <w:adjustRightInd w:val="0"/>
        <w:spacing w:line="360" w:lineRule="auto"/>
        <w:jc w:val="both"/>
        <w:rPr>
          <w:rFonts w:ascii="Arial" w:eastAsia="Calibri" w:hAnsi="Arial" w:cs="Arial"/>
          <w:sz w:val="19"/>
          <w:szCs w:val="19"/>
          <w:lang w:eastAsia="en-US"/>
        </w:rPr>
      </w:pPr>
      <w:r w:rsidRPr="004F6C85">
        <w:rPr>
          <w:rFonts w:ascii="Courier New" w:eastAsia="Calibri" w:hAnsi="Courier New" w:cs="Courier New"/>
          <w:sz w:val="20"/>
          <w:szCs w:val="20"/>
          <w:lang w:eastAsia="en-US"/>
        </w:rPr>
        <w:t xml:space="preserve">Em atendimento </w:t>
      </w:r>
      <w:r>
        <w:rPr>
          <w:rFonts w:ascii="Courier New" w:eastAsia="Calibri" w:hAnsi="Courier New" w:cs="Courier New"/>
          <w:sz w:val="20"/>
          <w:szCs w:val="20"/>
          <w:lang w:eastAsia="en-US"/>
        </w:rPr>
        <w:t>ao</w:t>
      </w:r>
      <w:r w:rsidRPr="004F6C85">
        <w:rPr>
          <w:rFonts w:ascii="Courier New" w:eastAsia="Calibri" w:hAnsi="Courier New" w:cs="Courier New"/>
          <w:sz w:val="20"/>
          <w:szCs w:val="20"/>
          <w:lang w:eastAsia="en-US"/>
        </w:rPr>
        <w:t xml:space="preserve"> Edital, declaramos que o profissional ..................., CREA nº ......., detentos do (s) atestado (s) de responsabilidade técnica exigido(s), segundo o(s) qual(is) nos propusemos habilitar na </w:t>
      </w:r>
      <w:r>
        <w:rPr>
          <w:rFonts w:ascii="Courier New" w:eastAsia="Calibri" w:hAnsi="Courier New" w:cs="Courier New"/>
          <w:sz w:val="20"/>
          <w:szCs w:val="20"/>
          <w:lang w:eastAsia="en-US"/>
        </w:rPr>
        <w:t>TOMADA DE PREÇOS</w:t>
      </w:r>
      <w:r w:rsidRPr="004F6C85">
        <w:rPr>
          <w:rFonts w:ascii="Courier New" w:eastAsia="Calibri" w:hAnsi="Courier New" w:cs="Courier New"/>
          <w:sz w:val="20"/>
          <w:szCs w:val="20"/>
          <w:lang w:eastAsia="en-US"/>
        </w:rPr>
        <w:t xml:space="preserve"> PARA OBRAS E SERVIÇOS DE ENGENHARIA Nº </w:t>
      </w:r>
      <w:r>
        <w:rPr>
          <w:rFonts w:ascii="Courier New" w:eastAsia="Calibri" w:hAnsi="Courier New" w:cs="Courier New"/>
          <w:sz w:val="20"/>
          <w:szCs w:val="20"/>
          <w:lang w:eastAsia="en-US"/>
        </w:rPr>
        <w:t>02/2017</w:t>
      </w:r>
      <w:r w:rsidRPr="004F6C85">
        <w:rPr>
          <w:rFonts w:ascii="Courier New" w:eastAsia="Calibri" w:hAnsi="Courier New" w:cs="Courier New"/>
          <w:sz w:val="20"/>
          <w:szCs w:val="20"/>
          <w:lang w:eastAsia="en-US"/>
        </w:rPr>
        <w:t>, será(ão) o(s) Responsável(is) Técnico(s) que acompanhara(ão) a execução da obra, caso esta empresa logre vencer a presente licitação.</w:t>
      </w:r>
    </w:p>
    <w:p w:rsidR="000E6288" w:rsidRPr="004F6C85" w:rsidRDefault="000E6288" w:rsidP="000E6288">
      <w:pPr>
        <w:autoSpaceDE w:val="0"/>
        <w:autoSpaceDN w:val="0"/>
        <w:adjustRightInd w:val="0"/>
        <w:rPr>
          <w:rFonts w:ascii="Arial" w:eastAsia="Calibri" w:hAnsi="Arial" w:cs="Arial"/>
          <w:sz w:val="19"/>
          <w:szCs w:val="19"/>
          <w:lang w:eastAsia="en-US"/>
        </w:rPr>
      </w:pPr>
    </w:p>
    <w:p w:rsidR="000E6288" w:rsidRPr="004F6C85" w:rsidRDefault="000E6288" w:rsidP="000E6288">
      <w:pPr>
        <w:jc w:val="center"/>
        <w:rPr>
          <w:rFonts w:ascii="Arial" w:eastAsia="Calibri" w:hAnsi="Arial" w:cs="Arial"/>
          <w:sz w:val="19"/>
          <w:szCs w:val="19"/>
          <w:lang w:eastAsia="en-US"/>
        </w:rPr>
      </w:pPr>
    </w:p>
    <w:p w:rsidR="000E6288" w:rsidRPr="004F6C85" w:rsidRDefault="000E6288" w:rsidP="000E6288">
      <w:pPr>
        <w:jc w:val="center"/>
        <w:rPr>
          <w:rFonts w:ascii="Arial" w:eastAsia="Calibri" w:hAnsi="Arial" w:cs="Arial"/>
          <w:sz w:val="19"/>
          <w:szCs w:val="19"/>
          <w:lang w:eastAsia="en-US"/>
        </w:rPr>
      </w:pPr>
    </w:p>
    <w:p w:rsidR="000E6288" w:rsidRPr="004F6C85" w:rsidRDefault="000E6288" w:rsidP="000E6288">
      <w:pPr>
        <w:jc w:val="center"/>
        <w:rPr>
          <w:rFonts w:ascii="Arial" w:eastAsia="Calibri" w:hAnsi="Arial" w:cs="Arial"/>
          <w:sz w:val="19"/>
          <w:szCs w:val="19"/>
          <w:lang w:eastAsia="en-US"/>
        </w:rPr>
      </w:pPr>
    </w:p>
    <w:p w:rsidR="000E6288" w:rsidRPr="004F6C85" w:rsidRDefault="000E6288" w:rsidP="000E6288">
      <w:pPr>
        <w:jc w:val="center"/>
        <w:rPr>
          <w:rFonts w:ascii="Arial" w:eastAsia="Calibri" w:hAnsi="Arial" w:cs="Arial"/>
          <w:sz w:val="19"/>
          <w:szCs w:val="19"/>
          <w:lang w:eastAsia="en-US"/>
        </w:rPr>
      </w:pPr>
    </w:p>
    <w:p w:rsidR="000E6288" w:rsidRPr="005B4B09" w:rsidRDefault="000E6288" w:rsidP="000E6288">
      <w:pPr>
        <w:jc w:val="both"/>
        <w:rPr>
          <w:rFonts w:ascii="Courier New" w:eastAsia="MS Mincho" w:hAnsi="Courier New" w:cs="Courier New"/>
          <w:b/>
          <w:sz w:val="20"/>
          <w:szCs w:val="20"/>
          <w:u w:val="single"/>
        </w:rPr>
      </w:pPr>
    </w:p>
    <w:p w:rsidR="000E6288" w:rsidRPr="005B4B09" w:rsidRDefault="000E6288" w:rsidP="000E6288">
      <w:pPr>
        <w:jc w:val="both"/>
        <w:rPr>
          <w:rFonts w:ascii="Courier New" w:eastAsia="MS Mincho" w:hAnsi="Courier New" w:cs="Courier New"/>
          <w:b/>
          <w:sz w:val="20"/>
          <w:szCs w:val="20"/>
          <w:u w:val="single"/>
        </w:rPr>
      </w:pP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________, em ___ de ____ de 201</w:t>
      </w:r>
      <w:r>
        <w:rPr>
          <w:rFonts w:ascii="Courier New" w:eastAsia="Calibri" w:hAnsi="Courier New" w:cs="Courier New"/>
          <w:sz w:val="20"/>
          <w:szCs w:val="20"/>
          <w:lang w:eastAsia="en-US"/>
        </w:rPr>
        <w:t>7</w:t>
      </w:r>
      <w:r w:rsidRPr="004F6C85">
        <w:rPr>
          <w:rFonts w:ascii="Courier New" w:eastAsia="Calibri" w:hAnsi="Courier New" w:cs="Courier New"/>
          <w:sz w:val="20"/>
          <w:szCs w:val="20"/>
          <w:lang w:eastAsia="en-US"/>
        </w:rPr>
        <w:t>.</w:t>
      </w: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_____________________________________</w:t>
      </w:r>
    </w:p>
    <w:p w:rsidR="000E6288" w:rsidRPr="004F6C85" w:rsidRDefault="000E6288" w:rsidP="000E6288">
      <w:pPr>
        <w:autoSpaceDE w:val="0"/>
        <w:autoSpaceDN w:val="0"/>
        <w:adjustRightInd w:val="0"/>
        <w:jc w:val="center"/>
        <w:rPr>
          <w:rFonts w:ascii="Courier New" w:eastAsia="Calibri" w:hAnsi="Courier New" w:cs="Courier New"/>
          <w:sz w:val="20"/>
          <w:szCs w:val="20"/>
          <w:lang w:eastAsia="en-US"/>
        </w:rPr>
      </w:pPr>
      <w:r w:rsidRPr="004F6C85">
        <w:rPr>
          <w:rFonts w:ascii="Courier New" w:eastAsia="Calibri" w:hAnsi="Courier New" w:cs="Courier New"/>
          <w:sz w:val="20"/>
          <w:szCs w:val="20"/>
          <w:lang w:eastAsia="en-US"/>
        </w:rPr>
        <w:t>Representante Legal</w:t>
      </w:r>
    </w:p>
    <w:p w:rsidR="000E6288" w:rsidRPr="005B4B09" w:rsidRDefault="000E6288" w:rsidP="000E6288">
      <w:pPr>
        <w:jc w:val="center"/>
        <w:rPr>
          <w:rFonts w:ascii="Courier New" w:eastAsia="MS Mincho" w:hAnsi="Courier New" w:cs="Courier New"/>
          <w:b/>
          <w:sz w:val="20"/>
          <w:szCs w:val="20"/>
          <w:u w:val="single"/>
        </w:rPr>
      </w:pPr>
      <w:r w:rsidRPr="004F6C85">
        <w:rPr>
          <w:rFonts w:ascii="Courier New" w:eastAsia="Calibri" w:hAnsi="Courier New" w:cs="Courier New"/>
          <w:sz w:val="20"/>
          <w:szCs w:val="20"/>
          <w:lang w:eastAsia="en-US"/>
        </w:rPr>
        <w:t>(Assinatura do representante legal da empresa)</w:t>
      </w:r>
    </w:p>
    <w:p w:rsidR="000E6288" w:rsidRPr="005B4B09" w:rsidRDefault="000E6288" w:rsidP="000E6288">
      <w:pPr>
        <w:jc w:val="center"/>
        <w:rPr>
          <w:rFonts w:ascii="Courier New" w:eastAsia="MS Mincho" w:hAnsi="Courier New" w:cs="Courier New"/>
          <w:b/>
          <w:sz w:val="20"/>
          <w:szCs w:val="20"/>
          <w:u w:val="single"/>
        </w:rPr>
      </w:pPr>
    </w:p>
    <w:p w:rsidR="000E6288" w:rsidRPr="005B4B09" w:rsidRDefault="000E6288" w:rsidP="000E6288">
      <w:pPr>
        <w:jc w:val="center"/>
        <w:rPr>
          <w:rFonts w:ascii="Courier New" w:eastAsia="MS Mincho" w:hAnsi="Courier New" w:cs="Courier New"/>
          <w:b/>
          <w:sz w:val="20"/>
          <w:szCs w:val="20"/>
          <w:u w:val="single"/>
        </w:rPr>
      </w:pPr>
    </w:p>
    <w:p w:rsidR="000E6288" w:rsidRDefault="000E6288" w:rsidP="000E6288">
      <w:pPr>
        <w:jc w:val="center"/>
        <w:rPr>
          <w:rFonts w:ascii="Courier New" w:eastAsia="MS Mincho" w:hAnsi="Courier New" w:cs="Courier New"/>
          <w:b/>
          <w:sz w:val="28"/>
          <w:u w:val="single"/>
        </w:rPr>
      </w:pPr>
    </w:p>
    <w:p w:rsidR="000E6288" w:rsidRDefault="000E6288" w:rsidP="000E6288">
      <w:pPr>
        <w:jc w:val="center"/>
        <w:rPr>
          <w:rFonts w:ascii="Courier New" w:eastAsia="MS Mincho" w:hAnsi="Courier New" w:cs="Courier New"/>
          <w:b/>
          <w:sz w:val="28"/>
          <w:u w:val="single"/>
        </w:rPr>
      </w:pPr>
    </w:p>
    <w:p w:rsidR="000E6288" w:rsidRDefault="000E6288" w:rsidP="000E6288">
      <w:pPr>
        <w:jc w:val="both"/>
        <w:rPr>
          <w:rFonts w:ascii="Courier New" w:hAnsi="Courier New" w:cs="Courier New"/>
          <w:sz w:val="20"/>
          <w:szCs w:val="20"/>
        </w:rPr>
      </w:pP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 xml:space="preserve">PREFEITURA MUNICIPAL DE </w:t>
      </w:r>
      <w:r>
        <w:rPr>
          <w:rFonts w:ascii="Courier New" w:eastAsia="MS Mincho" w:hAnsi="Courier New" w:cs="Courier New"/>
          <w:b/>
          <w:bCs/>
          <w:sz w:val="28"/>
          <w:szCs w:val="20"/>
        </w:rPr>
        <w:t>TUNÁPOLIS</w:t>
      </w:r>
    </w:p>
    <w:p w:rsidR="000E6288" w:rsidRPr="0035285A" w:rsidRDefault="000E6288" w:rsidP="000E6288">
      <w:pPr>
        <w:ind w:left="1416" w:firstLine="708"/>
        <w:jc w:val="both"/>
        <w:rPr>
          <w:rFonts w:ascii="Courier New" w:eastAsia="MS Mincho" w:hAnsi="Courier New" w:cs="Courier New"/>
          <w:b/>
          <w:bCs/>
          <w:sz w:val="28"/>
          <w:szCs w:val="20"/>
        </w:rPr>
      </w:pPr>
      <w:r>
        <w:rPr>
          <w:rFonts w:ascii="Courier New" w:eastAsia="MS Mincho" w:hAnsi="Courier New" w:cs="Courier New"/>
          <w:b/>
          <w:bCs/>
          <w:sz w:val="28"/>
          <w:szCs w:val="20"/>
        </w:rPr>
        <w:t>RUA JOÃO CASTILHO, N.111</w:t>
      </w: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89.89</w:t>
      </w:r>
      <w:r>
        <w:rPr>
          <w:rFonts w:ascii="Courier New" w:eastAsia="MS Mincho" w:hAnsi="Courier New" w:cs="Courier New"/>
          <w:b/>
          <w:bCs/>
          <w:sz w:val="28"/>
          <w:szCs w:val="20"/>
        </w:rPr>
        <w:t>8</w:t>
      </w:r>
      <w:r w:rsidRPr="0035285A">
        <w:rPr>
          <w:rFonts w:ascii="Courier New" w:eastAsia="MS Mincho" w:hAnsi="Courier New" w:cs="Courier New"/>
          <w:b/>
          <w:bCs/>
          <w:sz w:val="28"/>
          <w:szCs w:val="20"/>
        </w:rPr>
        <w:t xml:space="preserve">.000 – </w:t>
      </w:r>
      <w:r>
        <w:rPr>
          <w:rFonts w:ascii="Courier New" w:eastAsia="MS Mincho" w:hAnsi="Courier New" w:cs="Courier New"/>
          <w:b/>
          <w:bCs/>
          <w:sz w:val="28"/>
          <w:szCs w:val="20"/>
        </w:rPr>
        <w:t>TUNAPOLIS</w:t>
      </w:r>
      <w:r w:rsidRPr="0035285A">
        <w:rPr>
          <w:rFonts w:ascii="Courier New" w:eastAsia="MS Mincho" w:hAnsi="Courier New" w:cs="Courier New"/>
          <w:b/>
          <w:bCs/>
          <w:sz w:val="28"/>
          <w:szCs w:val="20"/>
        </w:rPr>
        <w:t xml:space="preserve"> – SC</w:t>
      </w: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jc w:val="center"/>
        <w:rPr>
          <w:rFonts w:ascii="Courier New" w:eastAsia="MS Mincho" w:hAnsi="Courier New" w:cs="Courier New"/>
          <w:b/>
          <w:sz w:val="28"/>
          <w:u w:val="single"/>
        </w:rPr>
      </w:pPr>
    </w:p>
    <w:p w:rsidR="000E6288" w:rsidRDefault="000E6288" w:rsidP="000E6288">
      <w:pPr>
        <w:jc w:val="center"/>
        <w:rPr>
          <w:rFonts w:ascii="Courier New" w:eastAsia="MS Mincho" w:hAnsi="Courier New" w:cs="Courier New"/>
          <w:b/>
          <w:sz w:val="28"/>
          <w:u w:val="single"/>
        </w:rPr>
      </w:pPr>
    </w:p>
    <w:p w:rsidR="000E6288" w:rsidRDefault="000E6288" w:rsidP="000E6288">
      <w:pPr>
        <w:jc w:val="center"/>
        <w:rPr>
          <w:rFonts w:ascii="Courier New" w:eastAsia="MS Mincho" w:hAnsi="Courier New" w:cs="Courier New"/>
          <w:b/>
          <w:sz w:val="28"/>
          <w:u w:val="single"/>
        </w:rPr>
      </w:pPr>
    </w:p>
    <w:p w:rsidR="000E6288" w:rsidRDefault="000E6288" w:rsidP="000E6288">
      <w:pPr>
        <w:jc w:val="center"/>
        <w:rPr>
          <w:rFonts w:ascii="Courier New" w:eastAsia="MS Mincho" w:hAnsi="Courier New" w:cs="Courier New"/>
          <w:b/>
          <w:u w:val="single"/>
        </w:rPr>
      </w:pPr>
      <w:r>
        <w:rPr>
          <w:rFonts w:ascii="Courier New" w:eastAsia="MS Mincho" w:hAnsi="Courier New" w:cs="Courier New"/>
          <w:b/>
          <w:sz w:val="28"/>
          <w:u w:val="single"/>
        </w:rPr>
        <w:t>ANEXO VIII</w:t>
      </w:r>
    </w:p>
    <w:p w:rsidR="000E6288" w:rsidRDefault="000E6288" w:rsidP="000E6288">
      <w:pPr>
        <w:pStyle w:val="TextosemFormatao"/>
        <w:jc w:val="both"/>
        <w:rPr>
          <w:rFonts w:eastAsia="MS Mincho"/>
          <w:b/>
        </w:rPr>
      </w:pPr>
    </w:p>
    <w:p w:rsidR="000E6288" w:rsidRDefault="000E6288" w:rsidP="000E6288">
      <w:pPr>
        <w:pStyle w:val="TextosemFormatao"/>
        <w:jc w:val="both"/>
        <w:rPr>
          <w:rFonts w:eastAsia="MS Mincho"/>
          <w:b/>
        </w:rPr>
      </w:pPr>
    </w:p>
    <w:p w:rsidR="000E6288" w:rsidRDefault="000E6288" w:rsidP="000E6288">
      <w:pPr>
        <w:pStyle w:val="NormalWeb"/>
        <w:jc w:val="both"/>
        <w:rPr>
          <w:rFonts w:ascii="Courier New" w:hAnsi="Courier New" w:cs="Courier New"/>
          <w:b/>
          <w:sz w:val="20"/>
          <w:szCs w:val="20"/>
        </w:rPr>
      </w:pPr>
      <w:r>
        <w:rPr>
          <w:rFonts w:ascii="Courier New" w:hAnsi="Courier New" w:cs="Courier New"/>
          <w:b/>
          <w:sz w:val="20"/>
          <w:szCs w:val="20"/>
        </w:rPr>
        <w:t xml:space="preserve">PROCESSO LICITATÓRIO Nº </w:t>
      </w:r>
      <w:fldSimple w:instr=" DOCVARIABLE &quot;NumProcesso&quot; \* MERGEFORMAT ">
        <w:r>
          <w:rPr>
            <w:rFonts w:ascii="Courier New" w:eastAsia="MS Mincho" w:hAnsi="Courier New" w:cs="Courier New"/>
            <w:b/>
            <w:bCs/>
            <w:sz w:val="20"/>
            <w:szCs w:val="20"/>
          </w:rPr>
          <w:t>69</w:t>
        </w:r>
        <w:r w:rsidRPr="005E0EA8">
          <w:rPr>
            <w:rFonts w:ascii="Courier New" w:eastAsia="MS Mincho" w:hAnsi="Courier New" w:cs="Courier New"/>
            <w:b/>
            <w:bCs/>
            <w:sz w:val="20"/>
            <w:szCs w:val="20"/>
          </w:rPr>
          <w:t>/201</w:t>
        </w:r>
        <w:r>
          <w:rPr>
            <w:rFonts w:ascii="Courier New" w:eastAsia="MS Mincho" w:hAnsi="Courier New" w:cs="Courier New"/>
            <w:b/>
            <w:bCs/>
            <w:sz w:val="20"/>
            <w:szCs w:val="20"/>
          </w:rPr>
          <w:t>7</w:t>
        </w:r>
      </w:fldSimple>
    </w:p>
    <w:p w:rsidR="000E6288" w:rsidRDefault="000E6288" w:rsidP="000E6288">
      <w:pPr>
        <w:pStyle w:val="NormalWeb"/>
        <w:jc w:val="both"/>
        <w:rPr>
          <w:rFonts w:ascii="Courier New" w:eastAsia="MS Mincho" w:hAnsi="Courier New" w:cs="Courier New"/>
          <w:b/>
          <w:sz w:val="20"/>
          <w:szCs w:val="20"/>
        </w:rPr>
      </w:pPr>
      <w:r>
        <w:rPr>
          <w:rFonts w:ascii="Courier New" w:hAnsi="Courier New" w:cs="Courier New"/>
          <w:b/>
          <w:sz w:val="20"/>
          <w:szCs w:val="20"/>
        </w:rPr>
        <w:t xml:space="preserve">TOMADA DE PREÇOS PARA OBRAS E SERVIÇOS DE ENGENHARIA Nº </w:t>
      </w:r>
      <w:fldSimple w:instr=" DOCVARIABLE &quot;NumProcesso&quot; \* MERGEFORMAT ">
        <w:r>
          <w:rPr>
            <w:rFonts w:ascii="Courier New" w:eastAsia="MS Mincho" w:hAnsi="Courier New" w:cs="Courier New"/>
            <w:b/>
            <w:bCs/>
            <w:sz w:val="20"/>
            <w:szCs w:val="20"/>
          </w:rPr>
          <w:t>02</w:t>
        </w:r>
        <w:r w:rsidRPr="005E0EA8">
          <w:rPr>
            <w:rFonts w:ascii="Courier New" w:eastAsia="MS Mincho" w:hAnsi="Courier New" w:cs="Courier New"/>
            <w:b/>
            <w:bCs/>
            <w:sz w:val="20"/>
            <w:szCs w:val="20"/>
          </w:rPr>
          <w:t>/201</w:t>
        </w:r>
        <w:r>
          <w:rPr>
            <w:rFonts w:ascii="Courier New" w:eastAsia="MS Mincho" w:hAnsi="Courier New" w:cs="Courier New"/>
            <w:b/>
            <w:bCs/>
            <w:sz w:val="20"/>
            <w:szCs w:val="20"/>
          </w:rPr>
          <w:t>7</w:t>
        </w:r>
      </w:fldSimple>
    </w:p>
    <w:p w:rsidR="000E6288" w:rsidRDefault="000E6288" w:rsidP="000E6288">
      <w:pPr>
        <w:pStyle w:val="TextosemFormatao"/>
        <w:jc w:val="both"/>
        <w:rPr>
          <w:rFonts w:eastAsia="MS Mincho"/>
          <w:b/>
        </w:rPr>
      </w:pPr>
    </w:p>
    <w:p w:rsidR="000E6288" w:rsidRDefault="000E6288" w:rsidP="000E6288">
      <w:pPr>
        <w:pStyle w:val="TextosemFormatao"/>
        <w:jc w:val="center"/>
        <w:rPr>
          <w:rFonts w:eastAsia="MS Mincho"/>
        </w:rPr>
      </w:pPr>
    </w:p>
    <w:p w:rsidR="000E6288" w:rsidRDefault="000E6288" w:rsidP="000E6288">
      <w:pPr>
        <w:pStyle w:val="Cabealho"/>
        <w:tabs>
          <w:tab w:val="left" w:pos="3544"/>
        </w:tabs>
        <w:jc w:val="center"/>
        <w:rPr>
          <w:rFonts w:ascii="Courier New" w:hAnsi="Courier New" w:cs="Courier New"/>
          <w:b/>
        </w:rPr>
      </w:pPr>
      <w:r>
        <w:rPr>
          <w:rFonts w:ascii="Courier New" w:hAnsi="Courier New" w:cs="Courier New"/>
          <w:b/>
        </w:rPr>
        <w:t xml:space="preserve">MODELO DE QUADRO DE COMPOSIÇÃO DA TAXA DE </w:t>
      </w:r>
    </w:p>
    <w:p w:rsidR="000E6288" w:rsidRDefault="000E6288" w:rsidP="000E6288">
      <w:pPr>
        <w:pStyle w:val="Cabealho"/>
        <w:tabs>
          <w:tab w:val="left" w:pos="3544"/>
        </w:tabs>
        <w:spacing w:before="120"/>
        <w:jc w:val="center"/>
        <w:rPr>
          <w:rFonts w:ascii="Courier New" w:hAnsi="Courier New" w:cs="Courier New"/>
        </w:rPr>
      </w:pPr>
      <w:r>
        <w:rPr>
          <w:rFonts w:ascii="Courier New" w:hAnsi="Courier New" w:cs="Courier New"/>
          <w:b/>
        </w:rPr>
        <w:t>BONIFICAÇÃO E DESPESAS INDIRETAS ( B.D.I )</w:t>
      </w:r>
    </w:p>
    <w:p w:rsidR="000E6288" w:rsidRDefault="000E6288" w:rsidP="000E6288">
      <w:pPr>
        <w:pStyle w:val="Cabealho"/>
        <w:tabs>
          <w:tab w:val="left" w:pos="3544"/>
        </w:tabs>
        <w:jc w:val="center"/>
        <w:rPr>
          <w:rFonts w:ascii="Courier New" w:hAnsi="Courier New" w:cs="Courier New"/>
          <w:b/>
          <w:sz w:val="20"/>
        </w:rPr>
      </w:pPr>
    </w:p>
    <w:p w:rsidR="000E6288" w:rsidRDefault="000E6288" w:rsidP="000E6288">
      <w:pPr>
        <w:pStyle w:val="Cabealho"/>
        <w:tabs>
          <w:tab w:val="left" w:pos="3544"/>
        </w:tabs>
        <w:jc w:val="both"/>
        <w:rPr>
          <w:rFonts w:ascii="Courier New" w:hAnsi="Courier New" w:cs="Courier New"/>
          <w:b/>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45"/>
        <w:gridCol w:w="3875"/>
      </w:tblGrid>
      <w:tr w:rsidR="000E6288" w:rsidTr="00E43EEE">
        <w:tc>
          <w:tcPr>
            <w:tcW w:w="5245" w:type="dxa"/>
            <w:tcBorders>
              <w:top w:val="single" w:sz="12" w:space="0" w:color="auto"/>
              <w:left w:val="single" w:sz="12" w:space="0" w:color="auto"/>
              <w:bottom w:val="nil"/>
              <w:right w:val="single" w:sz="4" w:space="0" w:color="auto"/>
            </w:tcBorders>
            <w:hideMark/>
          </w:tcPr>
          <w:p w:rsidR="000E6288" w:rsidRPr="001D50F8" w:rsidRDefault="000E6288" w:rsidP="00E43EEE">
            <w:pPr>
              <w:pStyle w:val="Cabealho"/>
              <w:tabs>
                <w:tab w:val="left" w:pos="3544"/>
              </w:tabs>
              <w:spacing w:before="120" w:after="120"/>
              <w:jc w:val="center"/>
              <w:rPr>
                <w:rFonts w:ascii="Courier New" w:hAnsi="Courier New" w:cs="Courier New"/>
                <w:b/>
                <w:sz w:val="20"/>
              </w:rPr>
            </w:pPr>
            <w:r w:rsidRPr="001D50F8">
              <w:rPr>
                <w:rFonts w:ascii="Courier New" w:hAnsi="Courier New" w:cs="Courier New"/>
                <w:b/>
                <w:sz w:val="20"/>
              </w:rPr>
              <w:t>Identificação da Taxa (exemplos)</w:t>
            </w:r>
          </w:p>
        </w:tc>
        <w:tc>
          <w:tcPr>
            <w:tcW w:w="3875" w:type="dxa"/>
            <w:tcBorders>
              <w:top w:val="single" w:sz="12" w:space="0" w:color="auto"/>
              <w:left w:val="single" w:sz="4" w:space="0" w:color="auto"/>
              <w:bottom w:val="nil"/>
              <w:right w:val="single" w:sz="12" w:space="0" w:color="auto"/>
            </w:tcBorders>
            <w:hideMark/>
          </w:tcPr>
          <w:p w:rsidR="000E6288" w:rsidRPr="001D50F8" w:rsidRDefault="000E6288" w:rsidP="00E43EEE">
            <w:pPr>
              <w:pStyle w:val="Cabealho"/>
              <w:tabs>
                <w:tab w:val="left" w:pos="3544"/>
              </w:tabs>
              <w:spacing w:before="120" w:after="120"/>
              <w:jc w:val="center"/>
              <w:rPr>
                <w:rFonts w:ascii="Courier New" w:hAnsi="Courier New" w:cs="Courier New"/>
                <w:sz w:val="20"/>
              </w:rPr>
            </w:pPr>
            <w:r w:rsidRPr="001D50F8">
              <w:rPr>
                <w:rFonts w:ascii="Courier New" w:hAnsi="Courier New" w:cs="Courier New"/>
                <w:b/>
                <w:sz w:val="20"/>
              </w:rPr>
              <w:t>% considerado sobre o Custo Unitário</w:t>
            </w:r>
          </w:p>
        </w:tc>
      </w:tr>
      <w:tr w:rsidR="000E6288" w:rsidTr="00E43EEE">
        <w:tc>
          <w:tcPr>
            <w:tcW w:w="5245" w:type="dxa"/>
            <w:tcBorders>
              <w:top w:val="single" w:sz="12" w:space="0" w:color="auto"/>
              <w:left w:val="single" w:sz="12" w:space="0" w:color="auto"/>
              <w:bottom w:val="single" w:sz="4" w:space="0" w:color="auto"/>
              <w:right w:val="single" w:sz="4" w:space="0" w:color="auto"/>
            </w:tcBorders>
            <w:hideMark/>
          </w:tcPr>
          <w:p w:rsidR="000E6288" w:rsidRPr="001D50F8" w:rsidRDefault="000E6288" w:rsidP="00E43EEE">
            <w:pPr>
              <w:pStyle w:val="Cabealho"/>
              <w:tabs>
                <w:tab w:val="left" w:pos="3544"/>
              </w:tabs>
              <w:jc w:val="center"/>
              <w:rPr>
                <w:rFonts w:ascii="Courier New" w:hAnsi="Courier New" w:cs="Courier New"/>
                <w:sz w:val="20"/>
              </w:rPr>
            </w:pPr>
            <w:r w:rsidRPr="001D50F8">
              <w:rPr>
                <w:rFonts w:ascii="Courier New" w:hAnsi="Courier New" w:cs="Courier New"/>
                <w:sz w:val="20"/>
              </w:rPr>
              <w:t>Imprevistos e Riscos eventuais</w:t>
            </w:r>
          </w:p>
        </w:tc>
        <w:tc>
          <w:tcPr>
            <w:tcW w:w="3875" w:type="dxa"/>
            <w:tcBorders>
              <w:top w:val="single" w:sz="12" w:space="0" w:color="auto"/>
              <w:left w:val="single" w:sz="4" w:space="0" w:color="auto"/>
              <w:bottom w:val="single" w:sz="4" w:space="0" w:color="auto"/>
              <w:right w:val="single" w:sz="12" w:space="0" w:color="auto"/>
            </w:tcBorders>
            <w:hideMark/>
          </w:tcPr>
          <w:p w:rsidR="000E6288" w:rsidRPr="001D50F8" w:rsidRDefault="000E6288" w:rsidP="00E43EEE">
            <w:pPr>
              <w:pStyle w:val="Cabealho"/>
              <w:tabs>
                <w:tab w:val="left" w:pos="3544"/>
              </w:tabs>
              <w:ind w:right="1419"/>
              <w:jc w:val="right"/>
              <w:rPr>
                <w:rFonts w:ascii="Courier New" w:hAnsi="Courier New" w:cs="Courier New"/>
                <w:b/>
                <w:sz w:val="20"/>
              </w:rPr>
            </w:pPr>
            <w:r w:rsidRPr="001D50F8">
              <w:rPr>
                <w:rFonts w:ascii="Courier New" w:hAnsi="Courier New" w:cs="Courier New"/>
                <w:b/>
                <w:sz w:val="20"/>
              </w:rPr>
              <w:t>......... %</w:t>
            </w:r>
          </w:p>
        </w:tc>
      </w:tr>
      <w:tr w:rsidR="000E6288" w:rsidTr="00E43EEE">
        <w:tc>
          <w:tcPr>
            <w:tcW w:w="5245" w:type="dxa"/>
            <w:tcBorders>
              <w:top w:val="single" w:sz="4" w:space="0" w:color="auto"/>
              <w:left w:val="single" w:sz="12" w:space="0" w:color="auto"/>
              <w:bottom w:val="single" w:sz="4" w:space="0" w:color="auto"/>
              <w:right w:val="single" w:sz="4" w:space="0" w:color="auto"/>
            </w:tcBorders>
            <w:hideMark/>
          </w:tcPr>
          <w:p w:rsidR="000E6288" w:rsidRPr="001D50F8" w:rsidRDefault="000E6288" w:rsidP="00E43EEE">
            <w:pPr>
              <w:pStyle w:val="Cabealho"/>
              <w:tabs>
                <w:tab w:val="left" w:pos="3544"/>
              </w:tabs>
              <w:jc w:val="center"/>
              <w:rPr>
                <w:rFonts w:ascii="Courier New" w:hAnsi="Courier New" w:cs="Courier New"/>
                <w:sz w:val="20"/>
              </w:rPr>
            </w:pPr>
            <w:r w:rsidRPr="001D50F8">
              <w:rPr>
                <w:rFonts w:ascii="Courier New" w:hAnsi="Courier New" w:cs="Courier New"/>
                <w:sz w:val="20"/>
              </w:rPr>
              <w:t>Administração central da empresa</w:t>
            </w:r>
          </w:p>
        </w:tc>
        <w:tc>
          <w:tcPr>
            <w:tcW w:w="3875" w:type="dxa"/>
            <w:tcBorders>
              <w:top w:val="single" w:sz="4" w:space="0" w:color="auto"/>
              <w:left w:val="single" w:sz="4" w:space="0" w:color="auto"/>
              <w:bottom w:val="single" w:sz="4" w:space="0" w:color="auto"/>
              <w:right w:val="single" w:sz="12" w:space="0" w:color="auto"/>
            </w:tcBorders>
            <w:hideMark/>
          </w:tcPr>
          <w:p w:rsidR="000E6288" w:rsidRPr="001D50F8" w:rsidRDefault="000E6288" w:rsidP="00E43EEE">
            <w:pPr>
              <w:pStyle w:val="Cabealho"/>
              <w:tabs>
                <w:tab w:val="left" w:pos="3544"/>
              </w:tabs>
              <w:ind w:right="1419"/>
              <w:jc w:val="right"/>
              <w:rPr>
                <w:rFonts w:ascii="Courier New" w:hAnsi="Courier New" w:cs="Courier New"/>
                <w:b/>
                <w:sz w:val="20"/>
              </w:rPr>
            </w:pPr>
            <w:r w:rsidRPr="001D50F8">
              <w:rPr>
                <w:rFonts w:ascii="Courier New" w:hAnsi="Courier New" w:cs="Courier New"/>
                <w:b/>
                <w:sz w:val="20"/>
              </w:rPr>
              <w:t>......... %</w:t>
            </w:r>
          </w:p>
        </w:tc>
      </w:tr>
      <w:tr w:rsidR="000E6288" w:rsidTr="00E43EEE">
        <w:tc>
          <w:tcPr>
            <w:tcW w:w="5245" w:type="dxa"/>
            <w:tcBorders>
              <w:top w:val="single" w:sz="4" w:space="0" w:color="auto"/>
              <w:left w:val="single" w:sz="12" w:space="0" w:color="auto"/>
              <w:bottom w:val="single" w:sz="4" w:space="0" w:color="auto"/>
              <w:right w:val="single" w:sz="4" w:space="0" w:color="auto"/>
            </w:tcBorders>
            <w:hideMark/>
          </w:tcPr>
          <w:p w:rsidR="000E6288" w:rsidRPr="001D50F8" w:rsidRDefault="000E6288" w:rsidP="00E43EEE">
            <w:pPr>
              <w:pStyle w:val="Cabealho"/>
              <w:tabs>
                <w:tab w:val="left" w:pos="3544"/>
              </w:tabs>
              <w:jc w:val="center"/>
              <w:rPr>
                <w:rFonts w:ascii="Courier New" w:hAnsi="Courier New" w:cs="Courier New"/>
                <w:sz w:val="20"/>
              </w:rPr>
            </w:pPr>
            <w:r w:rsidRPr="001D50F8">
              <w:rPr>
                <w:rFonts w:ascii="Courier New" w:hAnsi="Courier New" w:cs="Courier New"/>
                <w:sz w:val="20"/>
              </w:rPr>
              <w:t>Custos financeiros</w:t>
            </w:r>
          </w:p>
        </w:tc>
        <w:tc>
          <w:tcPr>
            <w:tcW w:w="3875" w:type="dxa"/>
            <w:tcBorders>
              <w:top w:val="single" w:sz="4" w:space="0" w:color="auto"/>
              <w:left w:val="single" w:sz="4" w:space="0" w:color="auto"/>
              <w:bottom w:val="single" w:sz="4" w:space="0" w:color="auto"/>
              <w:right w:val="single" w:sz="12" w:space="0" w:color="auto"/>
            </w:tcBorders>
            <w:hideMark/>
          </w:tcPr>
          <w:p w:rsidR="000E6288" w:rsidRPr="001D50F8" w:rsidRDefault="000E6288" w:rsidP="00E43EEE">
            <w:pPr>
              <w:pStyle w:val="Cabealho"/>
              <w:tabs>
                <w:tab w:val="left" w:pos="3544"/>
              </w:tabs>
              <w:ind w:right="1419"/>
              <w:jc w:val="right"/>
              <w:rPr>
                <w:rFonts w:ascii="Courier New" w:hAnsi="Courier New" w:cs="Courier New"/>
                <w:b/>
                <w:sz w:val="20"/>
              </w:rPr>
            </w:pPr>
            <w:r w:rsidRPr="001D50F8">
              <w:rPr>
                <w:rFonts w:ascii="Courier New" w:hAnsi="Courier New" w:cs="Courier New"/>
                <w:b/>
                <w:sz w:val="20"/>
              </w:rPr>
              <w:t>......... %</w:t>
            </w:r>
          </w:p>
        </w:tc>
      </w:tr>
      <w:tr w:rsidR="000E6288" w:rsidTr="00E43EEE">
        <w:tc>
          <w:tcPr>
            <w:tcW w:w="5245" w:type="dxa"/>
            <w:tcBorders>
              <w:top w:val="single" w:sz="4" w:space="0" w:color="auto"/>
              <w:left w:val="single" w:sz="12" w:space="0" w:color="auto"/>
              <w:bottom w:val="single" w:sz="4" w:space="0" w:color="auto"/>
              <w:right w:val="single" w:sz="4" w:space="0" w:color="auto"/>
            </w:tcBorders>
            <w:hideMark/>
          </w:tcPr>
          <w:p w:rsidR="000E6288" w:rsidRPr="001D50F8" w:rsidRDefault="000E6288" w:rsidP="00E43EEE">
            <w:pPr>
              <w:pStyle w:val="Cabealho"/>
              <w:tabs>
                <w:tab w:val="left" w:pos="3544"/>
              </w:tabs>
              <w:jc w:val="center"/>
              <w:rPr>
                <w:rFonts w:ascii="Courier New" w:hAnsi="Courier New" w:cs="Courier New"/>
                <w:sz w:val="20"/>
              </w:rPr>
            </w:pPr>
            <w:r w:rsidRPr="001D50F8">
              <w:rPr>
                <w:rFonts w:ascii="Courier New" w:hAnsi="Courier New" w:cs="Courier New"/>
                <w:sz w:val="20"/>
              </w:rPr>
              <w:t>Seguros e garantias</w:t>
            </w:r>
          </w:p>
        </w:tc>
        <w:tc>
          <w:tcPr>
            <w:tcW w:w="3875" w:type="dxa"/>
            <w:tcBorders>
              <w:top w:val="single" w:sz="4" w:space="0" w:color="auto"/>
              <w:left w:val="single" w:sz="4" w:space="0" w:color="auto"/>
              <w:bottom w:val="single" w:sz="4" w:space="0" w:color="auto"/>
              <w:right w:val="single" w:sz="12" w:space="0" w:color="auto"/>
            </w:tcBorders>
            <w:hideMark/>
          </w:tcPr>
          <w:p w:rsidR="000E6288" w:rsidRPr="001D50F8" w:rsidRDefault="000E6288" w:rsidP="00E43EEE">
            <w:pPr>
              <w:pStyle w:val="Cabealho"/>
              <w:tabs>
                <w:tab w:val="left" w:pos="3544"/>
              </w:tabs>
              <w:ind w:right="1419"/>
              <w:jc w:val="right"/>
              <w:rPr>
                <w:rFonts w:ascii="Courier New" w:hAnsi="Courier New" w:cs="Courier New"/>
                <w:b/>
                <w:sz w:val="20"/>
              </w:rPr>
            </w:pPr>
            <w:r w:rsidRPr="001D50F8">
              <w:rPr>
                <w:rFonts w:ascii="Courier New" w:hAnsi="Courier New" w:cs="Courier New"/>
                <w:b/>
                <w:sz w:val="20"/>
              </w:rPr>
              <w:t>......... %</w:t>
            </w:r>
          </w:p>
        </w:tc>
      </w:tr>
      <w:tr w:rsidR="000E6288" w:rsidTr="00E43EEE">
        <w:tc>
          <w:tcPr>
            <w:tcW w:w="5245" w:type="dxa"/>
            <w:tcBorders>
              <w:top w:val="single" w:sz="4" w:space="0" w:color="auto"/>
              <w:left w:val="single" w:sz="12" w:space="0" w:color="auto"/>
              <w:bottom w:val="single" w:sz="4" w:space="0" w:color="auto"/>
              <w:right w:val="single" w:sz="4" w:space="0" w:color="auto"/>
            </w:tcBorders>
            <w:hideMark/>
          </w:tcPr>
          <w:p w:rsidR="000E6288" w:rsidRPr="001D50F8" w:rsidRDefault="000E6288" w:rsidP="00E43EEE">
            <w:pPr>
              <w:pStyle w:val="Cabealho"/>
              <w:tabs>
                <w:tab w:val="left" w:pos="3544"/>
              </w:tabs>
              <w:jc w:val="center"/>
              <w:rPr>
                <w:rFonts w:ascii="Courier New" w:hAnsi="Courier New" w:cs="Courier New"/>
                <w:sz w:val="20"/>
              </w:rPr>
            </w:pPr>
            <w:r w:rsidRPr="001D50F8">
              <w:rPr>
                <w:rFonts w:ascii="Courier New" w:hAnsi="Courier New" w:cs="Courier New"/>
                <w:sz w:val="20"/>
              </w:rPr>
              <w:t>Imposto de renda</w:t>
            </w:r>
          </w:p>
        </w:tc>
        <w:tc>
          <w:tcPr>
            <w:tcW w:w="3875" w:type="dxa"/>
            <w:tcBorders>
              <w:top w:val="single" w:sz="4" w:space="0" w:color="auto"/>
              <w:left w:val="single" w:sz="4" w:space="0" w:color="auto"/>
              <w:bottom w:val="single" w:sz="4" w:space="0" w:color="auto"/>
              <w:right w:val="single" w:sz="12" w:space="0" w:color="auto"/>
            </w:tcBorders>
            <w:hideMark/>
          </w:tcPr>
          <w:p w:rsidR="000E6288" w:rsidRDefault="000E6288" w:rsidP="00E43EEE">
            <w:pPr>
              <w:pStyle w:val="Cabealho"/>
              <w:tabs>
                <w:tab w:val="left" w:pos="3544"/>
              </w:tabs>
              <w:ind w:right="1419"/>
              <w:jc w:val="right"/>
              <w:rPr>
                <w:rFonts w:ascii="Courier New" w:hAnsi="Courier New" w:cs="Courier New"/>
                <w:b/>
                <w:sz w:val="20"/>
                <w:lang w:val="es-ES_tradnl"/>
              </w:rPr>
            </w:pPr>
            <w:r>
              <w:rPr>
                <w:rFonts w:ascii="Courier New" w:hAnsi="Courier New" w:cs="Courier New"/>
                <w:b/>
                <w:sz w:val="20"/>
                <w:lang w:val="es-ES_tradnl"/>
              </w:rPr>
              <w:t>......... %</w:t>
            </w:r>
          </w:p>
        </w:tc>
      </w:tr>
      <w:tr w:rsidR="000E6288" w:rsidTr="00E43EEE">
        <w:tc>
          <w:tcPr>
            <w:tcW w:w="5245" w:type="dxa"/>
            <w:tcBorders>
              <w:top w:val="single" w:sz="4" w:space="0" w:color="auto"/>
              <w:left w:val="single" w:sz="12" w:space="0" w:color="auto"/>
              <w:bottom w:val="single" w:sz="4" w:space="0" w:color="auto"/>
              <w:right w:val="single" w:sz="4" w:space="0" w:color="auto"/>
            </w:tcBorders>
            <w:hideMark/>
          </w:tcPr>
          <w:p w:rsidR="000E6288" w:rsidRDefault="000E6288" w:rsidP="00E43EEE">
            <w:pPr>
              <w:pStyle w:val="Cabealho"/>
              <w:tabs>
                <w:tab w:val="left" w:pos="3544"/>
              </w:tabs>
              <w:jc w:val="center"/>
              <w:rPr>
                <w:rFonts w:ascii="Courier New" w:hAnsi="Courier New" w:cs="Courier New"/>
                <w:sz w:val="20"/>
                <w:lang w:val="es-ES_tradnl"/>
              </w:rPr>
            </w:pPr>
            <w:r>
              <w:rPr>
                <w:rFonts w:ascii="Courier New" w:hAnsi="Courier New" w:cs="Courier New"/>
                <w:sz w:val="20"/>
                <w:lang w:val="es-ES_tradnl"/>
              </w:rPr>
              <w:t>Lucro</w:t>
            </w:r>
          </w:p>
        </w:tc>
        <w:tc>
          <w:tcPr>
            <w:tcW w:w="3875" w:type="dxa"/>
            <w:tcBorders>
              <w:top w:val="single" w:sz="4" w:space="0" w:color="auto"/>
              <w:left w:val="single" w:sz="4" w:space="0" w:color="auto"/>
              <w:bottom w:val="single" w:sz="4" w:space="0" w:color="auto"/>
              <w:right w:val="single" w:sz="12" w:space="0" w:color="auto"/>
            </w:tcBorders>
            <w:hideMark/>
          </w:tcPr>
          <w:p w:rsidR="000E6288" w:rsidRDefault="000E6288" w:rsidP="00E43EEE">
            <w:pPr>
              <w:pStyle w:val="Cabealho"/>
              <w:tabs>
                <w:tab w:val="left" w:pos="3544"/>
              </w:tabs>
              <w:ind w:right="1419"/>
              <w:jc w:val="right"/>
              <w:rPr>
                <w:rFonts w:ascii="Courier New" w:hAnsi="Courier New" w:cs="Courier New"/>
                <w:b/>
                <w:sz w:val="20"/>
                <w:lang w:val="es-ES_tradnl"/>
              </w:rPr>
            </w:pPr>
            <w:r>
              <w:rPr>
                <w:rFonts w:ascii="Courier New" w:hAnsi="Courier New" w:cs="Courier New"/>
                <w:b/>
                <w:sz w:val="20"/>
                <w:lang w:val="es-ES_tradnl"/>
              </w:rPr>
              <w:t>......... %</w:t>
            </w:r>
          </w:p>
        </w:tc>
      </w:tr>
      <w:tr w:rsidR="000E6288" w:rsidTr="00E43EEE">
        <w:tc>
          <w:tcPr>
            <w:tcW w:w="5245" w:type="dxa"/>
            <w:tcBorders>
              <w:top w:val="single" w:sz="4" w:space="0" w:color="auto"/>
              <w:left w:val="single" w:sz="12" w:space="0" w:color="auto"/>
              <w:bottom w:val="single" w:sz="4" w:space="0" w:color="auto"/>
              <w:right w:val="single" w:sz="4" w:space="0" w:color="auto"/>
            </w:tcBorders>
            <w:hideMark/>
          </w:tcPr>
          <w:p w:rsidR="000E6288" w:rsidRDefault="000E6288" w:rsidP="00E43EEE">
            <w:pPr>
              <w:pStyle w:val="Cabealho"/>
              <w:tabs>
                <w:tab w:val="left" w:pos="3544"/>
              </w:tabs>
              <w:jc w:val="center"/>
              <w:rPr>
                <w:rFonts w:ascii="Courier New" w:hAnsi="Courier New" w:cs="Courier New"/>
                <w:b/>
                <w:sz w:val="20"/>
                <w:lang w:val="es-ES_tradnl"/>
              </w:rPr>
            </w:pPr>
            <w:r>
              <w:rPr>
                <w:rFonts w:ascii="Courier New" w:hAnsi="Courier New" w:cs="Courier New"/>
                <w:b/>
                <w:sz w:val="20"/>
                <w:lang w:val="es-ES_tradnl"/>
              </w:rPr>
              <w:t>.........</w:t>
            </w:r>
          </w:p>
        </w:tc>
        <w:tc>
          <w:tcPr>
            <w:tcW w:w="3875" w:type="dxa"/>
            <w:tcBorders>
              <w:top w:val="single" w:sz="4" w:space="0" w:color="auto"/>
              <w:left w:val="single" w:sz="4" w:space="0" w:color="auto"/>
              <w:bottom w:val="single" w:sz="4" w:space="0" w:color="auto"/>
              <w:right w:val="single" w:sz="12" w:space="0" w:color="auto"/>
            </w:tcBorders>
            <w:hideMark/>
          </w:tcPr>
          <w:p w:rsidR="000E6288" w:rsidRDefault="000E6288" w:rsidP="00E43EEE">
            <w:pPr>
              <w:pStyle w:val="Cabealho"/>
              <w:tabs>
                <w:tab w:val="left" w:pos="3544"/>
              </w:tabs>
              <w:ind w:right="1419"/>
              <w:jc w:val="right"/>
              <w:rPr>
                <w:rFonts w:ascii="Courier New" w:hAnsi="Courier New" w:cs="Courier New"/>
                <w:b/>
                <w:sz w:val="20"/>
                <w:lang w:val="es-ES_tradnl"/>
              </w:rPr>
            </w:pPr>
            <w:r>
              <w:rPr>
                <w:rFonts w:ascii="Courier New" w:hAnsi="Courier New" w:cs="Courier New"/>
                <w:b/>
                <w:sz w:val="20"/>
                <w:lang w:val="es-ES_tradnl"/>
              </w:rPr>
              <w:t>......... %</w:t>
            </w:r>
          </w:p>
        </w:tc>
      </w:tr>
      <w:tr w:rsidR="000E6288" w:rsidTr="00E43EEE">
        <w:tc>
          <w:tcPr>
            <w:tcW w:w="5245" w:type="dxa"/>
            <w:tcBorders>
              <w:top w:val="single" w:sz="4" w:space="0" w:color="auto"/>
              <w:left w:val="single" w:sz="12" w:space="0" w:color="auto"/>
              <w:bottom w:val="single" w:sz="4" w:space="0" w:color="auto"/>
              <w:right w:val="single" w:sz="4" w:space="0" w:color="auto"/>
            </w:tcBorders>
            <w:hideMark/>
          </w:tcPr>
          <w:p w:rsidR="000E6288" w:rsidRDefault="000E6288" w:rsidP="00E43EEE">
            <w:pPr>
              <w:pStyle w:val="Cabealho"/>
              <w:tabs>
                <w:tab w:val="left" w:pos="3544"/>
              </w:tabs>
              <w:jc w:val="center"/>
              <w:rPr>
                <w:rFonts w:ascii="Courier New" w:hAnsi="Courier New" w:cs="Courier New"/>
                <w:b/>
                <w:sz w:val="20"/>
                <w:lang w:val="es-ES_tradnl"/>
              </w:rPr>
            </w:pPr>
            <w:r>
              <w:rPr>
                <w:rFonts w:ascii="Courier New" w:hAnsi="Courier New" w:cs="Courier New"/>
                <w:b/>
                <w:sz w:val="20"/>
                <w:lang w:val="es-ES_tradnl"/>
              </w:rPr>
              <w:t>..........</w:t>
            </w:r>
          </w:p>
        </w:tc>
        <w:tc>
          <w:tcPr>
            <w:tcW w:w="3875" w:type="dxa"/>
            <w:tcBorders>
              <w:top w:val="single" w:sz="4" w:space="0" w:color="auto"/>
              <w:left w:val="single" w:sz="4" w:space="0" w:color="auto"/>
              <w:bottom w:val="single" w:sz="4" w:space="0" w:color="auto"/>
              <w:right w:val="single" w:sz="12" w:space="0" w:color="auto"/>
            </w:tcBorders>
            <w:hideMark/>
          </w:tcPr>
          <w:p w:rsidR="000E6288" w:rsidRDefault="000E6288" w:rsidP="00E43EEE">
            <w:pPr>
              <w:pStyle w:val="Cabealho"/>
              <w:tabs>
                <w:tab w:val="left" w:pos="3544"/>
              </w:tabs>
              <w:ind w:right="1419"/>
              <w:jc w:val="right"/>
              <w:rPr>
                <w:rFonts w:ascii="Courier New" w:hAnsi="Courier New" w:cs="Courier New"/>
                <w:b/>
                <w:sz w:val="20"/>
                <w:lang w:val="es-ES_tradnl"/>
              </w:rPr>
            </w:pPr>
            <w:r>
              <w:rPr>
                <w:rFonts w:ascii="Courier New" w:hAnsi="Courier New" w:cs="Courier New"/>
                <w:b/>
                <w:sz w:val="20"/>
                <w:lang w:val="es-ES_tradnl"/>
              </w:rPr>
              <w:t>......... %</w:t>
            </w:r>
          </w:p>
        </w:tc>
      </w:tr>
      <w:tr w:rsidR="000E6288" w:rsidTr="00E43EEE">
        <w:tc>
          <w:tcPr>
            <w:tcW w:w="5245" w:type="dxa"/>
            <w:tcBorders>
              <w:top w:val="single" w:sz="4" w:space="0" w:color="auto"/>
              <w:left w:val="single" w:sz="12" w:space="0" w:color="auto"/>
              <w:bottom w:val="single" w:sz="4" w:space="0" w:color="auto"/>
              <w:right w:val="single" w:sz="4" w:space="0" w:color="auto"/>
            </w:tcBorders>
            <w:hideMark/>
          </w:tcPr>
          <w:p w:rsidR="000E6288" w:rsidRDefault="000E6288" w:rsidP="00E43EEE">
            <w:pPr>
              <w:pStyle w:val="Cabealho"/>
              <w:tabs>
                <w:tab w:val="left" w:pos="3544"/>
              </w:tabs>
              <w:jc w:val="center"/>
              <w:rPr>
                <w:rFonts w:ascii="Courier New" w:hAnsi="Courier New" w:cs="Courier New"/>
                <w:b/>
                <w:sz w:val="20"/>
                <w:lang w:val="es-ES_tradnl"/>
              </w:rPr>
            </w:pPr>
            <w:r>
              <w:rPr>
                <w:rFonts w:ascii="Courier New" w:hAnsi="Courier New" w:cs="Courier New"/>
                <w:b/>
                <w:sz w:val="20"/>
                <w:lang w:val="es-ES_tradnl"/>
              </w:rPr>
              <w:t>..........</w:t>
            </w:r>
          </w:p>
        </w:tc>
        <w:tc>
          <w:tcPr>
            <w:tcW w:w="3875" w:type="dxa"/>
            <w:tcBorders>
              <w:top w:val="single" w:sz="4" w:space="0" w:color="auto"/>
              <w:left w:val="single" w:sz="4" w:space="0" w:color="auto"/>
              <w:bottom w:val="single" w:sz="4" w:space="0" w:color="auto"/>
              <w:right w:val="single" w:sz="12" w:space="0" w:color="auto"/>
            </w:tcBorders>
            <w:hideMark/>
          </w:tcPr>
          <w:p w:rsidR="000E6288" w:rsidRDefault="000E6288" w:rsidP="00E43EEE">
            <w:pPr>
              <w:pStyle w:val="Cabealho"/>
              <w:tabs>
                <w:tab w:val="left" w:pos="3544"/>
              </w:tabs>
              <w:ind w:right="1419"/>
              <w:jc w:val="right"/>
              <w:rPr>
                <w:rFonts w:ascii="Courier New" w:hAnsi="Courier New" w:cs="Courier New"/>
                <w:b/>
                <w:sz w:val="20"/>
                <w:lang w:val="es-ES_tradnl"/>
              </w:rPr>
            </w:pPr>
            <w:r>
              <w:rPr>
                <w:rFonts w:ascii="Courier New" w:hAnsi="Courier New" w:cs="Courier New"/>
                <w:b/>
                <w:sz w:val="20"/>
                <w:lang w:val="es-ES_tradnl"/>
              </w:rPr>
              <w:t>........ %</w:t>
            </w:r>
          </w:p>
        </w:tc>
      </w:tr>
      <w:tr w:rsidR="000E6288" w:rsidTr="00E43EEE">
        <w:tc>
          <w:tcPr>
            <w:tcW w:w="5245" w:type="dxa"/>
            <w:tcBorders>
              <w:top w:val="single" w:sz="4" w:space="0" w:color="auto"/>
              <w:left w:val="single" w:sz="12" w:space="0" w:color="auto"/>
              <w:bottom w:val="nil"/>
              <w:right w:val="single" w:sz="4" w:space="0" w:color="auto"/>
            </w:tcBorders>
            <w:hideMark/>
          </w:tcPr>
          <w:p w:rsidR="000E6288" w:rsidRDefault="000E6288" w:rsidP="00E43EEE">
            <w:pPr>
              <w:pStyle w:val="Cabealho"/>
              <w:tabs>
                <w:tab w:val="left" w:pos="3544"/>
              </w:tabs>
              <w:jc w:val="center"/>
              <w:rPr>
                <w:rFonts w:ascii="Courier New" w:hAnsi="Courier New" w:cs="Courier New"/>
                <w:sz w:val="20"/>
                <w:lang w:val="es-ES_tradnl"/>
              </w:rPr>
            </w:pPr>
            <w:r>
              <w:rPr>
                <w:rFonts w:ascii="Courier New" w:hAnsi="Courier New" w:cs="Courier New"/>
                <w:sz w:val="20"/>
                <w:lang w:val="es-ES_tradnl"/>
              </w:rPr>
              <w:t>Etc...</w:t>
            </w:r>
          </w:p>
        </w:tc>
        <w:tc>
          <w:tcPr>
            <w:tcW w:w="3875" w:type="dxa"/>
            <w:tcBorders>
              <w:top w:val="single" w:sz="4" w:space="0" w:color="auto"/>
              <w:left w:val="single" w:sz="4" w:space="0" w:color="auto"/>
              <w:bottom w:val="nil"/>
              <w:right w:val="single" w:sz="12" w:space="0" w:color="auto"/>
            </w:tcBorders>
            <w:hideMark/>
          </w:tcPr>
          <w:p w:rsidR="000E6288" w:rsidRDefault="000E6288" w:rsidP="00E43EEE">
            <w:pPr>
              <w:pStyle w:val="Cabealho"/>
              <w:tabs>
                <w:tab w:val="left" w:pos="3544"/>
              </w:tabs>
              <w:ind w:right="1419"/>
              <w:jc w:val="right"/>
              <w:rPr>
                <w:rFonts w:ascii="Courier New" w:hAnsi="Courier New" w:cs="Courier New"/>
                <w:b/>
                <w:sz w:val="20"/>
                <w:lang w:val="es-ES_tradnl"/>
              </w:rPr>
            </w:pPr>
            <w:r>
              <w:rPr>
                <w:rFonts w:ascii="Courier New" w:hAnsi="Courier New" w:cs="Courier New"/>
                <w:b/>
                <w:sz w:val="20"/>
                <w:lang w:val="es-ES_tradnl"/>
              </w:rPr>
              <w:t>......... %</w:t>
            </w:r>
          </w:p>
        </w:tc>
      </w:tr>
      <w:tr w:rsidR="000E6288" w:rsidTr="00E43EEE">
        <w:tc>
          <w:tcPr>
            <w:tcW w:w="5245" w:type="dxa"/>
            <w:tcBorders>
              <w:top w:val="single" w:sz="12" w:space="0" w:color="auto"/>
              <w:left w:val="single" w:sz="12" w:space="0" w:color="auto"/>
              <w:bottom w:val="single" w:sz="12" w:space="0" w:color="auto"/>
              <w:right w:val="single" w:sz="4" w:space="0" w:color="auto"/>
            </w:tcBorders>
            <w:hideMark/>
          </w:tcPr>
          <w:p w:rsidR="000E6288" w:rsidRDefault="000E6288" w:rsidP="00E43EEE">
            <w:pPr>
              <w:pStyle w:val="Cabealho"/>
              <w:tabs>
                <w:tab w:val="left" w:pos="3544"/>
              </w:tabs>
              <w:spacing w:before="120" w:after="120"/>
              <w:jc w:val="center"/>
              <w:rPr>
                <w:rFonts w:ascii="Courier New" w:hAnsi="Courier New" w:cs="Courier New"/>
                <w:b/>
                <w:sz w:val="20"/>
                <w:lang w:val="es-ES_tradnl"/>
              </w:rPr>
            </w:pPr>
            <w:r>
              <w:rPr>
                <w:rFonts w:ascii="Courier New" w:hAnsi="Courier New" w:cs="Courier New"/>
                <w:b/>
                <w:sz w:val="20"/>
                <w:lang w:val="es-ES_tradnl"/>
              </w:rPr>
              <w:t>TOTAL</w:t>
            </w:r>
          </w:p>
        </w:tc>
        <w:tc>
          <w:tcPr>
            <w:tcW w:w="3875" w:type="dxa"/>
            <w:tcBorders>
              <w:top w:val="single" w:sz="12" w:space="0" w:color="auto"/>
              <w:left w:val="single" w:sz="4" w:space="0" w:color="auto"/>
              <w:bottom w:val="single" w:sz="12" w:space="0" w:color="auto"/>
              <w:right w:val="single" w:sz="12" w:space="0" w:color="auto"/>
            </w:tcBorders>
            <w:hideMark/>
          </w:tcPr>
          <w:p w:rsidR="000E6288" w:rsidRDefault="000E6288" w:rsidP="00E43EEE">
            <w:pPr>
              <w:pStyle w:val="Cabealho"/>
              <w:tabs>
                <w:tab w:val="left" w:pos="3544"/>
              </w:tabs>
              <w:spacing w:before="120" w:after="120"/>
              <w:ind w:right="1419"/>
              <w:jc w:val="right"/>
              <w:rPr>
                <w:rFonts w:ascii="Courier New" w:hAnsi="Courier New" w:cs="Courier New"/>
                <w:b/>
                <w:sz w:val="20"/>
                <w:lang w:val="es-ES_tradnl"/>
              </w:rPr>
            </w:pPr>
            <w:r>
              <w:rPr>
                <w:rFonts w:ascii="Courier New" w:hAnsi="Courier New" w:cs="Courier New"/>
                <w:b/>
                <w:sz w:val="20"/>
                <w:lang w:val="es-ES_tradnl"/>
              </w:rPr>
              <w:t>......... %</w:t>
            </w:r>
          </w:p>
        </w:tc>
      </w:tr>
    </w:tbl>
    <w:p w:rsidR="000E6288" w:rsidRDefault="000E6288" w:rsidP="000E6288">
      <w:pPr>
        <w:jc w:val="both"/>
        <w:rPr>
          <w:rFonts w:ascii="Courier New" w:hAnsi="Courier New" w:cs="Courier New"/>
          <w:sz w:val="20"/>
          <w:szCs w:val="20"/>
          <w:lang w:val="es-ES_tradnl"/>
        </w:rPr>
      </w:pPr>
    </w:p>
    <w:p w:rsidR="000E6288" w:rsidRDefault="000E6288" w:rsidP="000E6288">
      <w:pPr>
        <w:jc w:val="both"/>
        <w:rPr>
          <w:rFonts w:ascii="Courier New" w:hAnsi="Courier New" w:cs="Courier New"/>
          <w:sz w:val="20"/>
          <w:szCs w:val="20"/>
          <w:lang w:val="es-ES_tradnl"/>
        </w:rPr>
      </w:pPr>
      <w:r>
        <w:rPr>
          <w:rFonts w:ascii="Courier New" w:hAnsi="Courier New" w:cs="Courier New"/>
          <w:sz w:val="20"/>
          <w:szCs w:val="20"/>
          <w:lang w:val="es-ES_tradnl"/>
        </w:rPr>
        <w:t>Local / Data</w:t>
      </w:r>
    </w:p>
    <w:p w:rsidR="000E6288" w:rsidRDefault="000E6288" w:rsidP="000E6288">
      <w:pPr>
        <w:jc w:val="both"/>
        <w:rPr>
          <w:rFonts w:ascii="Courier New" w:hAnsi="Courier New" w:cs="Courier New"/>
          <w:sz w:val="20"/>
          <w:szCs w:val="20"/>
          <w:lang w:val="es-ES_tradnl"/>
        </w:rPr>
      </w:pPr>
    </w:p>
    <w:p w:rsidR="000E6288" w:rsidRDefault="000E6288" w:rsidP="000E6288">
      <w:pPr>
        <w:jc w:val="both"/>
        <w:rPr>
          <w:rFonts w:ascii="Courier New" w:hAnsi="Courier New" w:cs="Courier New"/>
          <w:sz w:val="20"/>
          <w:szCs w:val="20"/>
          <w:lang w:val="es-ES_tradnl"/>
        </w:rPr>
      </w:pPr>
    </w:p>
    <w:p w:rsidR="000E6288" w:rsidRDefault="000E6288" w:rsidP="000E6288">
      <w:pPr>
        <w:jc w:val="both"/>
        <w:rPr>
          <w:rFonts w:ascii="Courier New" w:hAnsi="Courier New" w:cs="Courier New"/>
          <w:sz w:val="20"/>
          <w:szCs w:val="20"/>
          <w:lang w:val="es-ES_tradnl"/>
        </w:rPr>
      </w:pPr>
    </w:p>
    <w:p w:rsidR="000E6288" w:rsidRDefault="000E6288" w:rsidP="000E6288">
      <w:pPr>
        <w:jc w:val="both"/>
        <w:rPr>
          <w:rFonts w:ascii="Courier New" w:hAnsi="Courier New" w:cs="Courier New"/>
          <w:sz w:val="20"/>
          <w:szCs w:val="20"/>
          <w:lang w:val="es-ES_tradnl"/>
        </w:rPr>
      </w:pPr>
    </w:p>
    <w:p w:rsidR="000E6288" w:rsidRDefault="000E6288" w:rsidP="000E6288">
      <w:pPr>
        <w:jc w:val="both"/>
        <w:rPr>
          <w:rFonts w:ascii="Courier New" w:hAnsi="Courier New" w:cs="Courier New"/>
          <w:sz w:val="20"/>
          <w:szCs w:val="20"/>
        </w:rPr>
      </w:pPr>
    </w:p>
    <w:p w:rsidR="000E6288" w:rsidRDefault="000E6288" w:rsidP="000E6288">
      <w:pPr>
        <w:pStyle w:val="TextosemFormatao"/>
        <w:jc w:val="center"/>
        <w:rPr>
          <w:lang w:val="es-ES_tradnl"/>
        </w:rPr>
      </w:pPr>
      <w:r>
        <w:t>Assinatura</w:t>
      </w:r>
      <w:r>
        <w:rPr>
          <w:lang w:val="es-ES_tradnl"/>
        </w:rPr>
        <w:t xml:space="preserve"> representante da empresa</w:t>
      </w:r>
    </w:p>
    <w:p w:rsidR="000E6288" w:rsidRDefault="000E6288" w:rsidP="000E6288">
      <w:pPr>
        <w:pStyle w:val="TextosemFormatao"/>
        <w:jc w:val="center"/>
        <w:rPr>
          <w:lang w:val="es-ES_tradnl"/>
        </w:rPr>
      </w:pPr>
    </w:p>
    <w:p w:rsidR="000E6288" w:rsidRDefault="000E6288" w:rsidP="000E6288">
      <w:pPr>
        <w:pStyle w:val="TextosemFormatao"/>
        <w:jc w:val="center"/>
        <w:rPr>
          <w:lang w:val="es-ES_tradnl"/>
        </w:rPr>
      </w:pPr>
    </w:p>
    <w:p w:rsidR="000E6288" w:rsidRDefault="000E6288" w:rsidP="000E6288">
      <w:pPr>
        <w:pStyle w:val="TextosemFormatao"/>
        <w:jc w:val="center"/>
        <w:rPr>
          <w:lang w:val="es-ES_tradnl"/>
        </w:rPr>
      </w:pPr>
    </w:p>
    <w:p w:rsidR="000E6288" w:rsidRDefault="000E6288" w:rsidP="000E6288">
      <w:pPr>
        <w:pStyle w:val="TextosemFormatao"/>
        <w:jc w:val="center"/>
        <w:rPr>
          <w:lang w:val="es-ES_tradnl"/>
        </w:rPr>
      </w:pPr>
    </w:p>
    <w:p w:rsidR="000E6288" w:rsidRDefault="000E6288" w:rsidP="000E6288">
      <w:pPr>
        <w:jc w:val="both"/>
        <w:rPr>
          <w:rFonts w:ascii="Courier New" w:hAnsi="Courier New" w:cs="Courier New"/>
          <w:sz w:val="20"/>
          <w:szCs w:val="20"/>
        </w:rPr>
      </w:pP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 xml:space="preserve">PREFEITURA MUNICIPAL DE </w:t>
      </w:r>
      <w:r>
        <w:rPr>
          <w:rFonts w:ascii="Courier New" w:eastAsia="MS Mincho" w:hAnsi="Courier New" w:cs="Courier New"/>
          <w:b/>
          <w:bCs/>
          <w:sz w:val="28"/>
          <w:szCs w:val="20"/>
        </w:rPr>
        <w:t>TUNÁPOLIS</w:t>
      </w:r>
    </w:p>
    <w:p w:rsidR="000E6288" w:rsidRPr="0035285A" w:rsidRDefault="000E6288" w:rsidP="000E6288">
      <w:pPr>
        <w:ind w:left="1416" w:firstLine="708"/>
        <w:jc w:val="both"/>
        <w:rPr>
          <w:rFonts w:ascii="Courier New" w:eastAsia="MS Mincho" w:hAnsi="Courier New" w:cs="Courier New"/>
          <w:b/>
          <w:bCs/>
          <w:sz w:val="28"/>
          <w:szCs w:val="20"/>
        </w:rPr>
      </w:pPr>
      <w:r>
        <w:rPr>
          <w:rFonts w:ascii="Courier New" w:eastAsia="MS Mincho" w:hAnsi="Courier New" w:cs="Courier New"/>
          <w:b/>
          <w:bCs/>
          <w:sz w:val="28"/>
          <w:szCs w:val="20"/>
        </w:rPr>
        <w:t>RUA JOÃO CASTILHO, N.111</w:t>
      </w:r>
    </w:p>
    <w:p w:rsidR="000E6288" w:rsidRPr="0035285A" w:rsidRDefault="000E6288" w:rsidP="000E6288">
      <w:pPr>
        <w:ind w:left="1416" w:firstLine="708"/>
        <w:jc w:val="both"/>
        <w:rPr>
          <w:rFonts w:ascii="Courier New" w:eastAsia="MS Mincho" w:hAnsi="Courier New" w:cs="Courier New"/>
          <w:b/>
          <w:bCs/>
          <w:sz w:val="28"/>
          <w:szCs w:val="20"/>
        </w:rPr>
      </w:pPr>
      <w:r w:rsidRPr="0035285A">
        <w:rPr>
          <w:rFonts w:ascii="Courier New" w:eastAsia="MS Mincho" w:hAnsi="Courier New" w:cs="Courier New"/>
          <w:b/>
          <w:bCs/>
          <w:sz w:val="28"/>
          <w:szCs w:val="20"/>
        </w:rPr>
        <w:t>89.89</w:t>
      </w:r>
      <w:r>
        <w:rPr>
          <w:rFonts w:ascii="Courier New" w:eastAsia="MS Mincho" w:hAnsi="Courier New" w:cs="Courier New"/>
          <w:b/>
          <w:bCs/>
          <w:sz w:val="28"/>
          <w:szCs w:val="20"/>
        </w:rPr>
        <w:t>8</w:t>
      </w:r>
      <w:r w:rsidRPr="0035285A">
        <w:rPr>
          <w:rFonts w:ascii="Courier New" w:eastAsia="MS Mincho" w:hAnsi="Courier New" w:cs="Courier New"/>
          <w:b/>
          <w:bCs/>
          <w:sz w:val="28"/>
          <w:szCs w:val="20"/>
        </w:rPr>
        <w:t xml:space="preserve">.000 – </w:t>
      </w:r>
      <w:r>
        <w:rPr>
          <w:rFonts w:ascii="Courier New" w:eastAsia="MS Mincho" w:hAnsi="Courier New" w:cs="Courier New"/>
          <w:b/>
          <w:bCs/>
          <w:sz w:val="28"/>
          <w:szCs w:val="20"/>
        </w:rPr>
        <w:t>TUNAPOLIS</w:t>
      </w:r>
      <w:r w:rsidRPr="0035285A">
        <w:rPr>
          <w:rFonts w:ascii="Courier New" w:eastAsia="MS Mincho" w:hAnsi="Courier New" w:cs="Courier New"/>
          <w:b/>
          <w:bCs/>
          <w:sz w:val="28"/>
          <w:szCs w:val="20"/>
        </w:rPr>
        <w:t xml:space="preserve"> – SC</w:t>
      </w: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sz w:val="20"/>
          <w:szCs w:val="20"/>
        </w:rPr>
      </w:pPr>
    </w:p>
    <w:p w:rsidR="000E6288" w:rsidRDefault="000E6288" w:rsidP="000E6288">
      <w:pPr>
        <w:pStyle w:val="TextosemFormatao"/>
        <w:jc w:val="center"/>
        <w:rPr>
          <w:lang w:val="es-ES_tradnl"/>
        </w:rPr>
      </w:pPr>
    </w:p>
    <w:p w:rsidR="000E6288" w:rsidRDefault="000E6288" w:rsidP="000E6288">
      <w:pPr>
        <w:jc w:val="center"/>
        <w:rPr>
          <w:rFonts w:ascii="Courier New" w:hAnsi="Courier New" w:cs="Courier New"/>
          <w:b/>
          <w:i/>
          <w:sz w:val="28"/>
          <w:szCs w:val="20"/>
          <w:u w:val="single"/>
        </w:rPr>
      </w:pPr>
    </w:p>
    <w:p w:rsidR="000E6288" w:rsidRDefault="000E6288" w:rsidP="000E6288">
      <w:pPr>
        <w:jc w:val="center"/>
        <w:rPr>
          <w:rFonts w:ascii="Courier New" w:hAnsi="Courier New" w:cs="Courier New"/>
          <w:b/>
          <w:i/>
          <w:sz w:val="28"/>
          <w:szCs w:val="20"/>
          <w:u w:val="single"/>
        </w:rPr>
      </w:pPr>
    </w:p>
    <w:p w:rsidR="000E6288" w:rsidRDefault="000E6288" w:rsidP="000E6288">
      <w:pPr>
        <w:jc w:val="center"/>
        <w:rPr>
          <w:rFonts w:ascii="Courier New" w:eastAsia="MS Mincho" w:hAnsi="Courier New" w:cs="Courier New"/>
          <w:sz w:val="20"/>
          <w:szCs w:val="20"/>
        </w:rPr>
      </w:pPr>
      <w:r>
        <w:rPr>
          <w:rFonts w:ascii="Courier New" w:hAnsi="Courier New" w:cs="Courier New"/>
          <w:b/>
          <w:sz w:val="28"/>
          <w:szCs w:val="20"/>
          <w:u w:val="single"/>
        </w:rPr>
        <w:t>ANEXO IX</w:t>
      </w:r>
    </w:p>
    <w:p w:rsidR="000E6288" w:rsidRDefault="000E6288" w:rsidP="000E6288">
      <w:pPr>
        <w:pStyle w:val="Recuodecorpodetexto"/>
        <w:ind w:left="0" w:firstLine="708"/>
        <w:jc w:val="center"/>
        <w:rPr>
          <w:rFonts w:ascii="Courier New" w:hAnsi="Courier New" w:cs="Courier New"/>
          <w:b/>
          <w:sz w:val="20"/>
          <w:szCs w:val="20"/>
        </w:rPr>
      </w:pPr>
    </w:p>
    <w:p w:rsidR="000E6288" w:rsidRDefault="000E6288" w:rsidP="000E6288">
      <w:pPr>
        <w:pStyle w:val="Recuodecorpodetexto"/>
        <w:ind w:left="0" w:firstLine="708"/>
        <w:jc w:val="center"/>
        <w:rPr>
          <w:rFonts w:ascii="Courier New" w:hAnsi="Courier New" w:cs="Courier New"/>
          <w:b/>
          <w:sz w:val="20"/>
          <w:szCs w:val="20"/>
        </w:rPr>
      </w:pPr>
      <w:r>
        <w:rPr>
          <w:rFonts w:ascii="Courier New" w:hAnsi="Courier New" w:cs="Courier New"/>
          <w:b/>
          <w:sz w:val="20"/>
          <w:szCs w:val="20"/>
        </w:rPr>
        <w:t>MINUTA DE CONTRATO</w:t>
      </w:r>
    </w:p>
    <w:p w:rsidR="000E6288" w:rsidRDefault="000E6288" w:rsidP="000E6288">
      <w:pPr>
        <w:pStyle w:val="Recuodecorpodetexto"/>
        <w:ind w:left="0" w:firstLine="708"/>
        <w:rPr>
          <w:rFonts w:ascii="Courier New" w:hAnsi="Courier New" w:cs="Courier New"/>
          <w:b/>
          <w:sz w:val="20"/>
          <w:szCs w:val="20"/>
        </w:rPr>
      </w:pPr>
    </w:p>
    <w:p w:rsidR="000E6288" w:rsidRDefault="000E6288" w:rsidP="000E6288">
      <w:pPr>
        <w:jc w:val="both"/>
        <w:rPr>
          <w:rFonts w:ascii="Courier New" w:hAnsi="Courier New" w:cs="Courier New"/>
          <w:sz w:val="20"/>
          <w:szCs w:val="20"/>
        </w:rPr>
      </w:pPr>
      <w:r>
        <w:rPr>
          <w:rFonts w:ascii="Courier New" w:hAnsi="Courier New" w:cs="Courier New"/>
          <w:sz w:val="20"/>
          <w:szCs w:val="20"/>
        </w:rPr>
        <w:t xml:space="preserve">Pelo presente instrumento de contrato em regime de execução parcelada, o </w:t>
      </w:r>
      <w:r>
        <w:rPr>
          <w:rFonts w:ascii="Courier New" w:hAnsi="Courier New" w:cs="Courier New"/>
          <w:b/>
          <w:sz w:val="20"/>
          <w:szCs w:val="20"/>
        </w:rPr>
        <w:t>MUNICÍPIO DE TUNAPOLIS</w:t>
      </w:r>
      <w:r>
        <w:rPr>
          <w:rFonts w:ascii="Courier New" w:hAnsi="Courier New" w:cs="Courier New"/>
          <w:sz w:val="20"/>
          <w:szCs w:val="20"/>
        </w:rPr>
        <w:t>, Estado de Santa Catarina, pessoa jurídica de direito público interno, com sede na Rua João Castilho n.111, Centro, na cidade de Tunápolis - SC, com CNPJ sob nº 78.486.198.0001-52, neste ato representado  pelo Prefeito Municipal o Sr: ....................</w:t>
      </w:r>
      <w:r w:rsidRPr="00942F12">
        <w:rPr>
          <w:rFonts w:ascii="Courier New" w:hAnsi="Courier New" w:cs="Courier New"/>
          <w:sz w:val="20"/>
          <w:szCs w:val="20"/>
        </w:rPr>
        <w:t xml:space="preserve">, portador do RG n° </w:t>
      </w:r>
      <w:r>
        <w:rPr>
          <w:rFonts w:ascii="Courier New" w:hAnsi="Courier New" w:cs="Courier New"/>
          <w:sz w:val="20"/>
          <w:szCs w:val="20"/>
        </w:rPr>
        <w:t>...............</w:t>
      </w:r>
      <w:r w:rsidRPr="00942F12">
        <w:rPr>
          <w:rFonts w:ascii="Courier New" w:hAnsi="Courier New" w:cs="Courier New"/>
          <w:sz w:val="20"/>
          <w:szCs w:val="20"/>
        </w:rPr>
        <w:t xml:space="preserve"> e CPF n° </w:t>
      </w:r>
      <w:r>
        <w:rPr>
          <w:rFonts w:ascii="Courier New" w:hAnsi="Courier New" w:cs="Courier New"/>
          <w:sz w:val="20"/>
          <w:szCs w:val="20"/>
        </w:rPr>
        <w:t>..............</w:t>
      </w:r>
      <w:r w:rsidRPr="00942F12">
        <w:rPr>
          <w:rFonts w:ascii="Courier New" w:hAnsi="Courier New" w:cs="Courier New"/>
          <w:sz w:val="20"/>
          <w:szCs w:val="20"/>
        </w:rPr>
        <w:t xml:space="preserve">, residente e domiciliado na </w:t>
      </w:r>
      <w:r>
        <w:rPr>
          <w:rFonts w:ascii="Courier New" w:hAnsi="Courier New" w:cs="Courier New"/>
          <w:sz w:val="20"/>
          <w:szCs w:val="20"/>
        </w:rPr>
        <w:t>..............</w:t>
      </w:r>
      <w:r w:rsidRPr="00942F12">
        <w:rPr>
          <w:rFonts w:ascii="Courier New" w:hAnsi="Courier New" w:cs="Courier New"/>
          <w:sz w:val="20"/>
          <w:szCs w:val="20"/>
        </w:rPr>
        <w:t xml:space="preserve"> neste Município</w:t>
      </w:r>
      <w:r>
        <w:rPr>
          <w:rFonts w:ascii="Courier New" w:hAnsi="Courier New" w:cs="Courier New"/>
          <w:sz w:val="20"/>
          <w:szCs w:val="20"/>
        </w:rPr>
        <w:t xml:space="preserve">, doravante denominado de </w:t>
      </w:r>
      <w:r>
        <w:rPr>
          <w:rFonts w:ascii="Courier New" w:hAnsi="Courier New" w:cs="Courier New"/>
          <w:b/>
          <w:sz w:val="20"/>
          <w:szCs w:val="20"/>
        </w:rPr>
        <w:t>CONTRATANTE</w:t>
      </w:r>
      <w:r>
        <w:rPr>
          <w:rFonts w:ascii="Courier New" w:hAnsi="Courier New" w:cs="Courier New"/>
          <w:sz w:val="20"/>
          <w:szCs w:val="20"/>
        </w:rPr>
        <w:t xml:space="preserve">, e de outro lado, a empresa .............. estabelecida na .........., inscrita no CNPJ sob nº ..........., representada neste ato pelo sócio  Sr. ......, brasileiro, ......, portador do CPF nº ........., cédula de identidade nº ......., residente e domiciliado na ............., e doravante denominado </w:t>
      </w:r>
      <w:r>
        <w:rPr>
          <w:rFonts w:ascii="Courier New" w:hAnsi="Courier New" w:cs="Courier New"/>
          <w:b/>
          <w:sz w:val="20"/>
          <w:szCs w:val="20"/>
        </w:rPr>
        <w:t>CONTRATADA</w:t>
      </w:r>
      <w:r>
        <w:rPr>
          <w:rFonts w:ascii="Courier New" w:hAnsi="Courier New" w:cs="Courier New"/>
          <w:sz w:val="20"/>
          <w:szCs w:val="20"/>
        </w:rPr>
        <w:t xml:space="preserve"> resolvem celebrar o presente contrato de </w:t>
      </w:r>
      <w:r>
        <w:rPr>
          <w:rFonts w:ascii="Courier New" w:eastAsia="MS Mincho" w:hAnsi="Courier New" w:cs="Courier New"/>
          <w:b/>
          <w:sz w:val="20"/>
          <w:szCs w:val="20"/>
        </w:rPr>
        <w:t>..........................</w:t>
      </w:r>
      <w:r>
        <w:rPr>
          <w:rFonts w:ascii="Courier New" w:hAnsi="Courier New" w:cs="Courier New"/>
          <w:sz w:val="20"/>
          <w:szCs w:val="20"/>
        </w:rPr>
        <w:t xml:space="preserve">, em decorrência do Processo Licitatório na Modalidade de </w:t>
      </w:r>
      <w:r>
        <w:rPr>
          <w:rFonts w:ascii="Courier New" w:hAnsi="Courier New" w:cs="Courier New"/>
          <w:b/>
          <w:sz w:val="20"/>
          <w:szCs w:val="20"/>
        </w:rPr>
        <w:t xml:space="preserve">Tomada de Preços para Obras e Serviços de Engenharia n° </w:t>
      </w:r>
      <w:r w:rsidRPr="00E862C6">
        <w:rPr>
          <w:rFonts w:ascii="Courier New" w:hAnsi="Courier New" w:cs="Courier New"/>
          <w:sz w:val="22"/>
          <w:szCs w:val="22"/>
        </w:rPr>
        <w:t>0</w:t>
      </w:r>
      <w:r>
        <w:rPr>
          <w:rFonts w:ascii="Courier New" w:hAnsi="Courier New" w:cs="Courier New"/>
          <w:sz w:val="22"/>
          <w:szCs w:val="22"/>
        </w:rPr>
        <w:t>2</w:t>
      </w:r>
      <w:r w:rsidRPr="00E862C6">
        <w:rPr>
          <w:rFonts w:ascii="Courier New" w:hAnsi="Courier New" w:cs="Courier New"/>
          <w:sz w:val="22"/>
          <w:szCs w:val="22"/>
        </w:rPr>
        <w:t>/201</w:t>
      </w:r>
      <w:r>
        <w:rPr>
          <w:rFonts w:ascii="Courier New" w:hAnsi="Courier New" w:cs="Courier New"/>
          <w:sz w:val="22"/>
          <w:szCs w:val="22"/>
        </w:rPr>
        <w:t>7</w:t>
      </w:r>
      <w:r w:rsidRPr="00E862C6">
        <w:rPr>
          <w:rFonts w:ascii="Courier New" w:hAnsi="Courier New" w:cs="Courier New"/>
          <w:sz w:val="22"/>
          <w:szCs w:val="22"/>
        </w:rPr>
        <w:t>,</w:t>
      </w:r>
      <w:r>
        <w:rPr>
          <w:rFonts w:ascii="Courier New" w:hAnsi="Courier New" w:cs="Courier New"/>
          <w:sz w:val="20"/>
          <w:szCs w:val="20"/>
        </w:rPr>
        <w:t xml:space="preserve"> e de conformidade com  o que preceitua a Lei N° 8.666, de 21 de junho de 1993 atualizada, mediante sujeição mútua às seguintes cláusulas contratuais:</w:t>
      </w:r>
    </w:p>
    <w:p w:rsidR="000E6288" w:rsidRDefault="000E6288" w:rsidP="000E6288">
      <w:pPr>
        <w:pStyle w:val="Recuodecorpodetexto"/>
        <w:spacing w:after="0"/>
        <w:ind w:left="0"/>
        <w:jc w:val="both"/>
        <w:rPr>
          <w:rFonts w:ascii="Courier New" w:hAnsi="Courier New" w:cs="Courier New"/>
          <w:b/>
          <w:sz w:val="20"/>
          <w:szCs w:val="20"/>
        </w:rPr>
      </w:pPr>
    </w:p>
    <w:p w:rsidR="000E6288" w:rsidRDefault="000E6288" w:rsidP="000E6288">
      <w:pPr>
        <w:pStyle w:val="Recuodecorpodetexto"/>
        <w:spacing w:after="0"/>
        <w:ind w:left="0"/>
        <w:jc w:val="both"/>
        <w:rPr>
          <w:rFonts w:ascii="Courier New" w:hAnsi="Courier New" w:cs="Courier New"/>
          <w:sz w:val="20"/>
          <w:szCs w:val="20"/>
        </w:rPr>
      </w:pPr>
      <w:r>
        <w:rPr>
          <w:rFonts w:ascii="Courier New" w:hAnsi="Courier New" w:cs="Courier New"/>
          <w:b/>
          <w:sz w:val="20"/>
          <w:szCs w:val="20"/>
        </w:rPr>
        <w:t>CLÁUSULA PRIMEIRA</w:t>
      </w:r>
      <w:r>
        <w:rPr>
          <w:rFonts w:ascii="Courier New" w:hAnsi="Courier New" w:cs="Courier New"/>
          <w:sz w:val="20"/>
          <w:szCs w:val="20"/>
        </w:rPr>
        <w:t xml:space="preserve"> – </w:t>
      </w:r>
      <w:r>
        <w:rPr>
          <w:rFonts w:ascii="Courier New" w:hAnsi="Courier New" w:cs="Courier New"/>
          <w:b/>
          <w:sz w:val="20"/>
          <w:szCs w:val="20"/>
        </w:rPr>
        <w:t>DOS DOCUMENTOS</w:t>
      </w:r>
      <w:r>
        <w:rPr>
          <w:rFonts w:ascii="Courier New" w:hAnsi="Courier New" w:cs="Courier New"/>
          <w:sz w:val="20"/>
          <w:szCs w:val="20"/>
        </w:rPr>
        <w:t xml:space="preserve"> </w:t>
      </w:r>
    </w:p>
    <w:p w:rsidR="000E6288" w:rsidRDefault="000E6288" w:rsidP="000E6288">
      <w:pPr>
        <w:pStyle w:val="Recuodecorpodetexto"/>
        <w:ind w:left="0"/>
        <w:jc w:val="both"/>
        <w:rPr>
          <w:rFonts w:ascii="Courier New" w:hAnsi="Courier New" w:cs="Courier New"/>
          <w:sz w:val="20"/>
          <w:szCs w:val="20"/>
        </w:rPr>
      </w:pPr>
      <w:r>
        <w:rPr>
          <w:rFonts w:ascii="Courier New" w:hAnsi="Courier New" w:cs="Courier New"/>
          <w:sz w:val="20"/>
          <w:szCs w:val="20"/>
        </w:rPr>
        <w:t>1.1 - Fazem parte do presente termo, independentemente de transcrição, todos os elementos que compõem o processo de licitação antes nominado, inclusive a proposta pela CONTRATADA.</w:t>
      </w:r>
    </w:p>
    <w:p w:rsidR="000E6288" w:rsidRDefault="000E6288" w:rsidP="000E6288">
      <w:pPr>
        <w:pStyle w:val="Recuodecorpodetexto"/>
        <w:spacing w:after="0"/>
        <w:ind w:left="0"/>
        <w:jc w:val="both"/>
        <w:rPr>
          <w:rFonts w:ascii="Courier New" w:hAnsi="Courier New" w:cs="Courier New"/>
          <w:sz w:val="20"/>
          <w:szCs w:val="20"/>
        </w:rPr>
      </w:pPr>
    </w:p>
    <w:p w:rsidR="000E6288" w:rsidRPr="00C87378" w:rsidRDefault="000E6288" w:rsidP="000E6288">
      <w:pPr>
        <w:pStyle w:val="Recuodecorpodetexto"/>
        <w:tabs>
          <w:tab w:val="left" w:pos="1134"/>
          <w:tab w:val="left" w:pos="1418"/>
        </w:tabs>
        <w:spacing w:after="0"/>
        <w:ind w:left="0"/>
        <w:rPr>
          <w:rFonts w:ascii="Courier New" w:hAnsi="Courier New" w:cs="Courier New"/>
          <w:sz w:val="20"/>
          <w:szCs w:val="20"/>
        </w:rPr>
      </w:pPr>
      <w:r w:rsidRPr="00C87378">
        <w:rPr>
          <w:rFonts w:ascii="Courier New" w:hAnsi="Courier New" w:cs="Courier New"/>
          <w:b/>
          <w:sz w:val="20"/>
          <w:szCs w:val="20"/>
        </w:rPr>
        <w:t>CLÁUSULA SEGUNDA</w:t>
      </w:r>
      <w:r w:rsidRPr="00C87378">
        <w:rPr>
          <w:rFonts w:ascii="Courier New" w:hAnsi="Courier New" w:cs="Courier New"/>
          <w:sz w:val="20"/>
          <w:szCs w:val="20"/>
        </w:rPr>
        <w:t xml:space="preserve"> - </w:t>
      </w:r>
      <w:r w:rsidRPr="00C87378">
        <w:rPr>
          <w:rFonts w:ascii="Courier New" w:hAnsi="Courier New" w:cs="Courier New"/>
          <w:b/>
          <w:sz w:val="20"/>
          <w:szCs w:val="20"/>
        </w:rPr>
        <w:t>DO OBJETO</w:t>
      </w:r>
      <w:r w:rsidRPr="00C87378">
        <w:rPr>
          <w:rFonts w:ascii="Courier New" w:hAnsi="Courier New" w:cs="Courier New"/>
          <w:sz w:val="20"/>
          <w:szCs w:val="20"/>
        </w:rPr>
        <w:t xml:space="preserve"> </w:t>
      </w:r>
    </w:p>
    <w:p w:rsidR="000E6288" w:rsidRPr="00C87378" w:rsidRDefault="000E6288" w:rsidP="000E6288">
      <w:pPr>
        <w:jc w:val="both"/>
        <w:rPr>
          <w:rFonts w:ascii="Courier New" w:eastAsia="MS Mincho" w:hAnsi="Courier New" w:cs="Courier New"/>
          <w:sz w:val="20"/>
          <w:szCs w:val="20"/>
        </w:rPr>
      </w:pPr>
      <w:r w:rsidRPr="00C87378">
        <w:rPr>
          <w:rFonts w:ascii="Courier New" w:hAnsi="Courier New" w:cs="Courier New"/>
          <w:sz w:val="20"/>
          <w:szCs w:val="20"/>
        </w:rPr>
        <w:t xml:space="preserve">2.1 - O presente contrato tem por objeto a </w:t>
      </w:r>
      <w:r w:rsidRPr="00C87378">
        <w:rPr>
          <w:rFonts w:ascii="Courier New" w:eastAsia="MS Mincho" w:hAnsi="Courier New" w:cs="Courier New"/>
          <w:b/>
          <w:sz w:val="20"/>
          <w:szCs w:val="20"/>
        </w:rPr>
        <w:t xml:space="preserve">EXECUÇÃO EM REGIME DE EMPREITADA GLOBAL </w:t>
      </w:r>
      <w:r>
        <w:rPr>
          <w:rFonts w:ascii="Courier New" w:eastAsia="MS Mincho" w:hAnsi="Courier New" w:cs="Courier New"/>
          <w:b/>
          <w:sz w:val="20"/>
          <w:szCs w:val="20"/>
        </w:rPr>
        <w:t>PARA PINTURA DA QUADRA DO GINÁSIO CACILDO FROELICH</w:t>
      </w:r>
      <w:r w:rsidRPr="00C87378">
        <w:rPr>
          <w:rFonts w:ascii="Courier New" w:eastAsia="MS Mincho" w:hAnsi="Courier New" w:cs="Courier New"/>
          <w:sz w:val="20"/>
          <w:szCs w:val="20"/>
        </w:rPr>
        <w:t>.</w:t>
      </w:r>
    </w:p>
    <w:p w:rsidR="000E6288" w:rsidRPr="00C87378" w:rsidRDefault="000E6288" w:rsidP="000E6288">
      <w:pPr>
        <w:pStyle w:val="Recuodecorpodetexto"/>
        <w:tabs>
          <w:tab w:val="left" w:pos="1134"/>
          <w:tab w:val="left" w:pos="1418"/>
        </w:tabs>
        <w:spacing w:after="0"/>
        <w:ind w:left="0"/>
        <w:jc w:val="both"/>
        <w:rPr>
          <w:rFonts w:ascii="Courier New" w:eastAsia="MS Mincho" w:hAnsi="Courier New" w:cs="Courier New"/>
          <w:sz w:val="18"/>
          <w:szCs w:val="18"/>
        </w:rPr>
      </w:pPr>
    </w:p>
    <w:p w:rsidR="000E6288" w:rsidRDefault="000E6288" w:rsidP="000E6288">
      <w:pPr>
        <w:jc w:val="both"/>
        <w:rPr>
          <w:rFonts w:ascii="Courier New" w:hAnsi="Courier New" w:cs="Courier New"/>
          <w:b/>
          <w:sz w:val="20"/>
          <w:szCs w:val="20"/>
        </w:rPr>
      </w:pPr>
      <w:r w:rsidRPr="00C87378">
        <w:rPr>
          <w:rFonts w:ascii="Courier New" w:hAnsi="Courier New" w:cs="Courier New"/>
          <w:b/>
          <w:sz w:val="20"/>
          <w:szCs w:val="20"/>
        </w:rPr>
        <w:t>CLÁUSULA TERCEIRA</w:t>
      </w:r>
      <w:r w:rsidRPr="00C87378">
        <w:rPr>
          <w:rFonts w:ascii="Courier New" w:hAnsi="Courier New" w:cs="Courier New"/>
          <w:sz w:val="20"/>
          <w:szCs w:val="20"/>
        </w:rPr>
        <w:t xml:space="preserve"> - </w:t>
      </w:r>
      <w:r w:rsidRPr="00C87378">
        <w:rPr>
          <w:rFonts w:ascii="Courier New" w:hAnsi="Courier New" w:cs="Courier New"/>
          <w:b/>
          <w:sz w:val="20"/>
          <w:szCs w:val="20"/>
        </w:rPr>
        <w:t>DA EXECUÇÃO</w:t>
      </w:r>
      <w:r>
        <w:rPr>
          <w:rFonts w:ascii="Courier New" w:hAnsi="Courier New" w:cs="Courier New"/>
          <w:b/>
          <w:sz w:val="20"/>
          <w:szCs w:val="20"/>
        </w:rPr>
        <w:t>:</w:t>
      </w:r>
    </w:p>
    <w:p w:rsidR="000E6288" w:rsidRPr="00C87378" w:rsidRDefault="000E6288" w:rsidP="000E6288">
      <w:pPr>
        <w:jc w:val="both"/>
        <w:rPr>
          <w:rFonts w:ascii="Courier New" w:hAnsi="Courier New" w:cs="Courier New"/>
          <w:b/>
          <w:sz w:val="20"/>
          <w:szCs w:val="20"/>
        </w:rPr>
      </w:pPr>
      <w:r w:rsidRPr="00C87378">
        <w:rPr>
          <w:rFonts w:ascii="Courier New" w:hAnsi="Courier New" w:cs="Courier New"/>
          <w:b/>
          <w:sz w:val="20"/>
          <w:szCs w:val="20"/>
        </w:rPr>
        <w:t xml:space="preserve"> </w:t>
      </w:r>
    </w:p>
    <w:p w:rsidR="000E6288" w:rsidRDefault="000E6288" w:rsidP="000E6288">
      <w:pPr>
        <w:jc w:val="both"/>
        <w:rPr>
          <w:rFonts w:ascii="Courier New" w:hAnsi="Courier New" w:cs="Courier New"/>
          <w:sz w:val="20"/>
          <w:szCs w:val="20"/>
        </w:rPr>
      </w:pPr>
      <w:r>
        <w:rPr>
          <w:rFonts w:ascii="Courier New" w:hAnsi="Courier New" w:cs="Courier New"/>
          <w:sz w:val="20"/>
          <w:szCs w:val="20"/>
        </w:rPr>
        <w:t xml:space="preserve">3.1 - O prazo para a conclusão dos serviços será de </w:t>
      </w:r>
      <w:r>
        <w:rPr>
          <w:rFonts w:ascii="Courier New" w:hAnsi="Courier New" w:cs="Courier New"/>
          <w:b/>
          <w:sz w:val="20"/>
          <w:szCs w:val="20"/>
        </w:rPr>
        <w:t>30 (trinta) dias</w:t>
      </w:r>
      <w:r>
        <w:rPr>
          <w:rFonts w:ascii="Courier New" w:hAnsi="Courier New" w:cs="Courier New"/>
          <w:sz w:val="20"/>
          <w:szCs w:val="20"/>
        </w:rPr>
        <w:t xml:space="preserve"> a contar da expedição da Ordem de Serviço. </w:t>
      </w:r>
    </w:p>
    <w:p w:rsidR="000E6288" w:rsidRDefault="000E6288" w:rsidP="000E6288">
      <w:pPr>
        <w:jc w:val="both"/>
        <w:rPr>
          <w:rFonts w:ascii="Courier New" w:hAnsi="Courier New" w:cs="Courier New"/>
          <w:sz w:val="20"/>
          <w:szCs w:val="20"/>
        </w:rPr>
      </w:pPr>
      <w:r>
        <w:rPr>
          <w:rFonts w:ascii="Courier New" w:hAnsi="Courier New" w:cs="Courier New"/>
          <w:sz w:val="20"/>
          <w:szCs w:val="20"/>
        </w:rPr>
        <w:t>3.2 – A Ordem de Serviço para execução da obra será emitida pelo Município de TUNÁPOLIS.</w:t>
      </w:r>
    </w:p>
    <w:p w:rsidR="000E6288" w:rsidRDefault="000E6288" w:rsidP="000E6288">
      <w:pPr>
        <w:jc w:val="both"/>
        <w:rPr>
          <w:rFonts w:ascii="Courier New" w:hAnsi="Courier New" w:cs="Courier New"/>
          <w:sz w:val="20"/>
          <w:szCs w:val="20"/>
        </w:rPr>
      </w:pPr>
      <w:r>
        <w:rPr>
          <w:rFonts w:ascii="Courier New" w:hAnsi="Courier New" w:cs="Courier New"/>
          <w:sz w:val="20"/>
          <w:szCs w:val="20"/>
        </w:rPr>
        <w:t>3.3 – Os serviços deverão ter início no prazo máximo de 10 (dez) dias consecutivos após a emissão da Ordem de Serviço.</w:t>
      </w:r>
    </w:p>
    <w:p w:rsidR="000E6288" w:rsidRDefault="000E6288" w:rsidP="000E6288">
      <w:pPr>
        <w:jc w:val="both"/>
        <w:rPr>
          <w:rFonts w:ascii="Courier New" w:eastAsia="MS Mincho" w:hAnsi="Courier New" w:cs="Courier New"/>
          <w:sz w:val="20"/>
          <w:szCs w:val="20"/>
        </w:rPr>
      </w:pPr>
      <w:r>
        <w:rPr>
          <w:rFonts w:ascii="Courier New" w:hAnsi="Courier New" w:cs="Courier New"/>
          <w:sz w:val="20"/>
          <w:szCs w:val="20"/>
        </w:rPr>
        <w:lastRenderedPageBreak/>
        <w:t xml:space="preserve">3.4 - </w:t>
      </w:r>
      <w:r>
        <w:rPr>
          <w:rFonts w:ascii="Courier New" w:eastAsia="MS Mincho" w:hAnsi="Courier New" w:cs="Courier New"/>
          <w:sz w:val="20"/>
          <w:szCs w:val="20"/>
        </w:rPr>
        <w:t>Todos os materiais a serem empregados na obra deverão ser fornecidos pela Contratada. Os materiais deverão ser de primeira qualidade, obedecendo às especificações e normas da Associação Brasileira de Normas Técnicas.</w:t>
      </w:r>
    </w:p>
    <w:p w:rsidR="000E6288"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3.5 - A execução da obra deverá ser rigorosamente de acordo com as especificações e demais elementos técnicos relacionados no Edital e proposta aceita sendo que quaisquer alterações somente poderão ser realizadas se constarem de propostas por escrito e aprovada por esta Municipalidade.</w:t>
      </w:r>
    </w:p>
    <w:p w:rsidR="000E6288"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3.6 - O Diário de Obras deverá ser constituído em duas vias, sendo a primeira destinada à fiscalização do Município e a segunda à empresa, cujo termo de abertura se dará no início das obras, devendo ser visado, na oportunidade, pelo responsável técnico da empresa contratada e pelo Engenheiro responsável do Município.</w:t>
      </w:r>
    </w:p>
    <w:p w:rsidR="000E6288" w:rsidRDefault="000E6288" w:rsidP="000E6288">
      <w:pPr>
        <w:jc w:val="both"/>
        <w:rPr>
          <w:rFonts w:ascii="Courier New" w:hAnsi="Courier New" w:cs="Courier New"/>
          <w:sz w:val="20"/>
          <w:szCs w:val="20"/>
        </w:rPr>
      </w:pPr>
    </w:p>
    <w:p w:rsidR="000E6288" w:rsidRDefault="000E6288" w:rsidP="000E6288">
      <w:pPr>
        <w:jc w:val="both"/>
        <w:rPr>
          <w:rFonts w:ascii="Courier New" w:hAnsi="Courier New" w:cs="Courier New"/>
          <w:b/>
          <w:sz w:val="20"/>
          <w:szCs w:val="20"/>
        </w:rPr>
      </w:pPr>
      <w:r>
        <w:rPr>
          <w:rFonts w:ascii="Courier New" w:hAnsi="Courier New" w:cs="Courier New"/>
          <w:b/>
          <w:sz w:val="20"/>
          <w:szCs w:val="20"/>
        </w:rPr>
        <w:t xml:space="preserve">CLÁUSULA QUARTA - DO PREÇO E CONDIÇÕES DE PAGAMENTO </w:t>
      </w:r>
    </w:p>
    <w:p w:rsidR="000E6288" w:rsidRDefault="000E6288" w:rsidP="000E6288">
      <w:pPr>
        <w:pStyle w:val="TextosemFormatao"/>
        <w:jc w:val="both"/>
        <w:rPr>
          <w:rFonts w:eastAsia="MS Mincho"/>
        </w:rPr>
      </w:pPr>
      <w:r>
        <w:rPr>
          <w:rFonts w:eastAsia="MS Mincho"/>
        </w:rPr>
        <w:t xml:space="preserve">4.1 - </w:t>
      </w:r>
      <w:r>
        <w:t>-</w:t>
      </w:r>
      <w:r>
        <w:rPr>
          <w:b/>
        </w:rPr>
        <w:t xml:space="preserve"> </w:t>
      </w:r>
      <w:r>
        <w:t>O preço total ajustado para a execução do objeto constante da cláusula segunda será de R$ ........., sendo custo com mão de obra de R$...... e material de R$ ..........</w:t>
      </w:r>
    </w:p>
    <w:p w:rsidR="000E6288" w:rsidRDefault="000E6288" w:rsidP="000E6288">
      <w:pPr>
        <w:jc w:val="both"/>
        <w:rPr>
          <w:rFonts w:ascii="Courier New" w:eastAsia="MS Mincho" w:hAnsi="Courier New" w:cs="Courier New"/>
          <w:sz w:val="20"/>
          <w:szCs w:val="20"/>
        </w:rPr>
      </w:pPr>
    </w:p>
    <w:p w:rsidR="000E6288" w:rsidRDefault="000E6288" w:rsidP="000E6288">
      <w:pPr>
        <w:autoSpaceDE w:val="0"/>
        <w:autoSpaceDN w:val="0"/>
        <w:adjustRightInd w:val="0"/>
        <w:jc w:val="both"/>
        <w:rPr>
          <w:rFonts w:ascii="Courier New" w:eastAsia="Calibri" w:hAnsi="Courier New" w:cs="Courier New"/>
          <w:sz w:val="20"/>
          <w:szCs w:val="20"/>
          <w:lang w:eastAsia="en-US"/>
        </w:rPr>
      </w:pPr>
      <w:r>
        <w:rPr>
          <w:rFonts w:ascii="Courier New" w:eastAsia="MS Mincho" w:hAnsi="Courier New" w:cs="Courier New"/>
          <w:sz w:val="20"/>
          <w:szCs w:val="20"/>
        </w:rPr>
        <w:t xml:space="preserve">4.2 - </w:t>
      </w:r>
      <w:r>
        <w:rPr>
          <w:rFonts w:ascii="Courier New" w:eastAsia="Calibri" w:hAnsi="Courier New" w:cs="Courier New"/>
          <w:sz w:val="20"/>
          <w:szCs w:val="20"/>
          <w:lang w:eastAsia="en-US"/>
        </w:rPr>
        <w:t>O pagamento será efetuado pelo Município no prazo máximo de 10 (dez) dias, mediante a apresentação da Nota Fiscal, conforme os valores unitários constantes da “Proposta de Preços”, sem prejuízo das demais condições estabelecidas neste edital e na minuta contratual.</w:t>
      </w:r>
    </w:p>
    <w:p w:rsidR="000E6288" w:rsidRDefault="000E6288" w:rsidP="000E6288">
      <w:pPr>
        <w:autoSpaceDE w:val="0"/>
        <w:autoSpaceDN w:val="0"/>
        <w:adjustRightInd w:val="0"/>
        <w:jc w:val="both"/>
        <w:rPr>
          <w:rFonts w:ascii="Courier New" w:eastAsia="Calibri" w:hAnsi="Courier New" w:cs="Courier New"/>
          <w:sz w:val="20"/>
          <w:szCs w:val="20"/>
          <w:lang w:eastAsia="en-US"/>
        </w:rPr>
      </w:pPr>
    </w:p>
    <w:p w:rsidR="000E6288" w:rsidRDefault="000E6288" w:rsidP="000E6288">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4.2.1 O depósito está condicionado ao cumprimento dos serviços constantes do cronograma físico-financeiro, devidamente atestado pela comissão de acompanhamento do Município.</w:t>
      </w:r>
    </w:p>
    <w:p w:rsidR="000E6288" w:rsidRPr="00B22216" w:rsidRDefault="000E6288" w:rsidP="000E6288">
      <w:pPr>
        <w:jc w:val="both"/>
        <w:rPr>
          <w:rFonts w:ascii="Courier New" w:eastAsia="MS Mincho" w:hAnsi="Courier New" w:cs="Courier New"/>
          <w:color w:val="FF0000"/>
          <w:sz w:val="20"/>
          <w:szCs w:val="20"/>
        </w:rPr>
      </w:pPr>
    </w:p>
    <w:p w:rsidR="000E6288" w:rsidRPr="009A2F14" w:rsidRDefault="000E6288" w:rsidP="000E6288">
      <w:pPr>
        <w:jc w:val="both"/>
        <w:rPr>
          <w:rFonts w:ascii="Courier New" w:eastAsia="MS Mincho" w:hAnsi="Courier New" w:cs="Courier New"/>
          <w:i/>
          <w:sz w:val="20"/>
          <w:szCs w:val="20"/>
        </w:rPr>
      </w:pPr>
      <w:r>
        <w:rPr>
          <w:rFonts w:ascii="Courier New" w:eastAsia="MS Mincho" w:hAnsi="Courier New" w:cs="Courier New"/>
          <w:sz w:val="20"/>
          <w:szCs w:val="20"/>
        </w:rPr>
        <w:t xml:space="preserve">4.2.2 - </w:t>
      </w:r>
      <w:r w:rsidRPr="009A2F14">
        <w:rPr>
          <w:rFonts w:ascii="Courier New" w:eastAsia="MS Mincho" w:hAnsi="Courier New" w:cs="Courier New"/>
          <w:i/>
          <w:sz w:val="20"/>
          <w:szCs w:val="20"/>
        </w:rPr>
        <w:t>O pagamento será efetuado mediante o recebimento da nota fiscal e apresentação pela contratada dos seguintes documentos:</w:t>
      </w:r>
    </w:p>
    <w:p w:rsidR="000E6288" w:rsidRPr="009A2F14" w:rsidRDefault="000E6288" w:rsidP="000E6288">
      <w:pPr>
        <w:jc w:val="both"/>
        <w:rPr>
          <w:rFonts w:ascii="Courier New" w:eastAsia="MS Mincho" w:hAnsi="Courier New" w:cs="Courier New"/>
          <w:sz w:val="20"/>
          <w:szCs w:val="20"/>
        </w:rPr>
      </w:pPr>
    </w:p>
    <w:p w:rsidR="000E6288" w:rsidRPr="009A2F14" w:rsidRDefault="000E6288" w:rsidP="000E6288">
      <w:pPr>
        <w:ind w:firstLine="708"/>
        <w:jc w:val="both"/>
        <w:rPr>
          <w:rFonts w:ascii="Courier New" w:eastAsia="MS Mincho" w:hAnsi="Courier New" w:cs="Courier New"/>
          <w:sz w:val="20"/>
          <w:szCs w:val="20"/>
        </w:rPr>
      </w:pPr>
      <w:r w:rsidRPr="009A2F14">
        <w:rPr>
          <w:rFonts w:ascii="Courier New" w:eastAsia="MS Mincho" w:hAnsi="Courier New" w:cs="Courier New"/>
          <w:sz w:val="20"/>
          <w:szCs w:val="20"/>
        </w:rPr>
        <w:t>- 1ª Via do “Diário da Obra” devidamente assinado pelo fiscal do Município, do período correspondente.</w:t>
      </w:r>
    </w:p>
    <w:p w:rsidR="000E6288" w:rsidRPr="009A2F14" w:rsidRDefault="000E6288" w:rsidP="000E6288">
      <w:pPr>
        <w:ind w:firstLine="708"/>
        <w:jc w:val="both"/>
        <w:rPr>
          <w:rFonts w:ascii="Courier New" w:eastAsia="MS Mincho" w:hAnsi="Courier New" w:cs="Courier New"/>
          <w:sz w:val="20"/>
          <w:szCs w:val="20"/>
        </w:rPr>
      </w:pPr>
    </w:p>
    <w:p w:rsidR="000E6288" w:rsidRPr="009A2F14" w:rsidRDefault="000E6288" w:rsidP="000E6288">
      <w:pPr>
        <w:ind w:firstLine="708"/>
        <w:jc w:val="both"/>
        <w:rPr>
          <w:rFonts w:ascii="Courier New" w:eastAsia="MS Mincho" w:hAnsi="Courier New" w:cs="Courier New"/>
          <w:sz w:val="20"/>
          <w:szCs w:val="20"/>
        </w:rPr>
      </w:pPr>
      <w:r w:rsidRPr="009A2F14">
        <w:rPr>
          <w:rFonts w:ascii="Courier New" w:eastAsia="MS Mincho" w:hAnsi="Courier New" w:cs="Courier New"/>
          <w:sz w:val="20"/>
          <w:szCs w:val="20"/>
        </w:rPr>
        <w:t>- Cópia da GFIP mensal vinculada a matrícula da Obra, do mesmo período e o respectivo comprovante de recolhimento para o Regime Geral de Previdência Social;</w:t>
      </w:r>
    </w:p>
    <w:p w:rsidR="000E6288" w:rsidRPr="00D66EE3" w:rsidRDefault="000E6288" w:rsidP="000E6288">
      <w:pPr>
        <w:ind w:firstLine="708"/>
        <w:jc w:val="both"/>
        <w:rPr>
          <w:rFonts w:ascii="Courier New" w:eastAsia="MS Mincho" w:hAnsi="Courier New" w:cs="Courier New"/>
          <w:color w:val="FF0000"/>
          <w:sz w:val="20"/>
          <w:szCs w:val="20"/>
        </w:rPr>
      </w:pPr>
    </w:p>
    <w:p w:rsidR="000E6288" w:rsidRDefault="000E6288" w:rsidP="000E6288">
      <w:pPr>
        <w:ind w:firstLine="708"/>
        <w:jc w:val="both"/>
        <w:rPr>
          <w:rFonts w:ascii="Courier New" w:eastAsia="MS Mincho" w:hAnsi="Courier New" w:cs="Courier New"/>
          <w:sz w:val="20"/>
          <w:szCs w:val="20"/>
        </w:rPr>
      </w:pPr>
      <w:r w:rsidRPr="009A2F14">
        <w:rPr>
          <w:rFonts w:ascii="Courier New" w:eastAsia="MS Mincho" w:hAnsi="Courier New" w:cs="Courier New"/>
          <w:sz w:val="20"/>
          <w:szCs w:val="20"/>
        </w:rPr>
        <w:t>- Cópia da Guia de Recolhimento do FGTS do período.</w:t>
      </w:r>
    </w:p>
    <w:p w:rsidR="000E6288" w:rsidRDefault="000E6288" w:rsidP="000E6288">
      <w:pPr>
        <w:ind w:firstLine="708"/>
        <w:jc w:val="both"/>
        <w:rPr>
          <w:rFonts w:ascii="Courier New" w:eastAsia="MS Mincho" w:hAnsi="Courier New" w:cs="Courier New"/>
          <w:sz w:val="20"/>
          <w:szCs w:val="20"/>
        </w:rPr>
      </w:pPr>
    </w:p>
    <w:p w:rsidR="000E6288" w:rsidRPr="00653033" w:rsidRDefault="000E6288" w:rsidP="000E6288">
      <w:pPr>
        <w:ind w:firstLine="708"/>
        <w:jc w:val="both"/>
        <w:rPr>
          <w:rFonts w:ascii="Courier New" w:hAnsi="Courier New" w:cs="Courier New"/>
          <w:sz w:val="20"/>
          <w:szCs w:val="20"/>
        </w:rPr>
      </w:pPr>
      <w:r>
        <w:rPr>
          <w:rFonts w:ascii="Courier New" w:eastAsia="MS Mincho" w:hAnsi="Courier New" w:cs="Courier New"/>
          <w:sz w:val="20"/>
          <w:szCs w:val="20"/>
        </w:rPr>
        <w:t xml:space="preserve">- Cópia dos comprovantes de ficha ponto </w:t>
      </w:r>
      <w:r w:rsidRPr="00653033">
        <w:rPr>
          <w:rFonts w:ascii="Courier New" w:hAnsi="Courier New" w:cs="Courier New"/>
          <w:sz w:val="20"/>
          <w:szCs w:val="20"/>
        </w:rPr>
        <w:t>dos funcionários da empresa conforme relação apresentada no ato da assinatura do contrato;</w:t>
      </w:r>
    </w:p>
    <w:p w:rsidR="000E6288" w:rsidRDefault="000E6288" w:rsidP="000E6288">
      <w:pPr>
        <w:ind w:firstLine="708"/>
        <w:jc w:val="both"/>
        <w:rPr>
          <w:rFonts w:ascii="Courier New" w:eastAsia="MS Mincho" w:hAnsi="Courier New" w:cs="Courier New"/>
          <w:sz w:val="20"/>
          <w:szCs w:val="20"/>
        </w:rPr>
      </w:pPr>
    </w:p>
    <w:p w:rsidR="000E6288" w:rsidRPr="00C50C5C" w:rsidRDefault="000E6288" w:rsidP="000E6288">
      <w:pPr>
        <w:ind w:firstLine="708"/>
        <w:jc w:val="both"/>
        <w:rPr>
          <w:rFonts w:ascii="Courier New" w:eastAsia="MS Mincho" w:hAnsi="Courier New" w:cs="Courier New"/>
          <w:sz w:val="20"/>
          <w:szCs w:val="20"/>
        </w:rPr>
      </w:pPr>
      <w:r>
        <w:rPr>
          <w:rFonts w:ascii="Courier New" w:eastAsia="Arial" w:hAnsi="Courier New" w:cs="Courier New"/>
          <w:sz w:val="20"/>
          <w:szCs w:val="20"/>
        </w:rPr>
        <w:t>-</w:t>
      </w:r>
      <w:r w:rsidRPr="00C50C5C">
        <w:rPr>
          <w:rFonts w:ascii="Courier New" w:eastAsia="Arial" w:hAnsi="Courier New" w:cs="Courier New"/>
          <w:sz w:val="20"/>
          <w:szCs w:val="20"/>
        </w:rPr>
        <w:t> </w:t>
      </w:r>
      <w:r w:rsidRPr="00C50C5C">
        <w:rPr>
          <w:rFonts w:ascii="Courier New" w:eastAsia="MS Mincho" w:hAnsi="Courier New" w:cs="Courier New"/>
          <w:sz w:val="20"/>
          <w:szCs w:val="20"/>
        </w:rPr>
        <w:t>Prova de regularidade para com a Fazenda Federal mediante Certidão Conjunta de Quitação de Tributos e Contribuições Federais e à Dívida Ativa da União, fornecida pela Procuradoria da Fazenda Nacional / Receita Federal do Brasil;</w:t>
      </w:r>
    </w:p>
    <w:p w:rsidR="000E6288" w:rsidRPr="00C50C5C" w:rsidRDefault="000E6288" w:rsidP="000E6288">
      <w:pPr>
        <w:ind w:left="360" w:hanging="360"/>
        <w:jc w:val="both"/>
        <w:rPr>
          <w:rFonts w:ascii="Courier New" w:hAnsi="Courier New" w:cs="Courier New"/>
          <w:sz w:val="20"/>
          <w:szCs w:val="20"/>
        </w:rPr>
      </w:pPr>
    </w:p>
    <w:p w:rsidR="000E6288" w:rsidRPr="00C50C5C" w:rsidRDefault="000E6288" w:rsidP="000E6288">
      <w:pPr>
        <w:ind w:left="360" w:firstLine="348"/>
        <w:jc w:val="both"/>
        <w:rPr>
          <w:rFonts w:ascii="Courier New" w:hAnsi="Courier New" w:cs="Courier New"/>
          <w:sz w:val="20"/>
          <w:szCs w:val="20"/>
        </w:rPr>
      </w:pPr>
      <w:r>
        <w:rPr>
          <w:rFonts w:ascii="Courier New" w:hAnsi="Courier New" w:cs="Courier New"/>
          <w:sz w:val="20"/>
          <w:szCs w:val="20"/>
        </w:rPr>
        <w:t>-</w:t>
      </w:r>
      <w:r w:rsidRPr="00C50C5C">
        <w:rPr>
          <w:rFonts w:ascii="Courier New" w:hAnsi="Courier New" w:cs="Courier New"/>
          <w:sz w:val="20"/>
          <w:szCs w:val="20"/>
        </w:rPr>
        <w:t xml:space="preserve"> </w:t>
      </w:r>
      <w:r>
        <w:rPr>
          <w:rFonts w:ascii="Courier New" w:hAnsi="Courier New" w:cs="Courier New"/>
          <w:sz w:val="20"/>
          <w:szCs w:val="20"/>
        </w:rPr>
        <w:t>P</w:t>
      </w:r>
      <w:r w:rsidRPr="00C50C5C">
        <w:rPr>
          <w:rFonts w:ascii="Courier New" w:hAnsi="Courier New" w:cs="Courier New"/>
          <w:sz w:val="20"/>
          <w:szCs w:val="20"/>
        </w:rPr>
        <w:t>rova de regularidade para com a Fazenda Estadual;</w:t>
      </w:r>
    </w:p>
    <w:p w:rsidR="000E6288" w:rsidRPr="00C50C5C" w:rsidRDefault="000E6288" w:rsidP="000E6288">
      <w:pPr>
        <w:ind w:left="360" w:hanging="360"/>
        <w:jc w:val="both"/>
        <w:rPr>
          <w:rFonts w:ascii="Courier New" w:hAnsi="Courier New" w:cs="Courier New"/>
          <w:sz w:val="20"/>
          <w:szCs w:val="20"/>
        </w:rPr>
      </w:pPr>
    </w:p>
    <w:p w:rsidR="000E6288" w:rsidRPr="00517805" w:rsidRDefault="000E6288" w:rsidP="000E6288">
      <w:pPr>
        <w:tabs>
          <w:tab w:val="left" w:pos="360"/>
        </w:tabs>
        <w:jc w:val="both"/>
        <w:rPr>
          <w:rFonts w:ascii="Courier New" w:hAnsi="Courier New" w:cs="Courier New"/>
          <w:sz w:val="20"/>
          <w:szCs w:val="20"/>
        </w:rPr>
      </w:pPr>
      <w:r>
        <w:rPr>
          <w:rFonts w:ascii="Courier New" w:eastAsia="Arial" w:hAnsi="Courier New" w:cs="Courier New"/>
          <w:sz w:val="20"/>
          <w:szCs w:val="20"/>
        </w:rPr>
        <w:tab/>
      </w:r>
      <w:r>
        <w:rPr>
          <w:rFonts w:ascii="Courier New" w:eastAsia="Arial" w:hAnsi="Courier New" w:cs="Courier New"/>
          <w:sz w:val="20"/>
          <w:szCs w:val="20"/>
        </w:rPr>
        <w:tab/>
        <w:t>-</w:t>
      </w:r>
      <w:r w:rsidRPr="00C50C5C">
        <w:rPr>
          <w:rFonts w:ascii="Courier New" w:eastAsia="Arial" w:hAnsi="Courier New" w:cs="Courier New"/>
          <w:sz w:val="20"/>
          <w:szCs w:val="20"/>
        </w:rPr>
        <w:t> </w:t>
      </w:r>
      <w:r>
        <w:rPr>
          <w:rFonts w:ascii="Courier New" w:eastAsia="Arial" w:hAnsi="Courier New" w:cs="Courier New"/>
          <w:sz w:val="20"/>
          <w:szCs w:val="20"/>
        </w:rPr>
        <w:t>P</w:t>
      </w:r>
      <w:r w:rsidRPr="00C50C5C">
        <w:rPr>
          <w:rFonts w:ascii="Courier New" w:hAnsi="Courier New" w:cs="Courier New"/>
          <w:sz w:val="20"/>
          <w:szCs w:val="20"/>
        </w:rPr>
        <w:t xml:space="preserve">rova de regularidade para com a Fazenda Municipal da sede do proponente, ou </w:t>
      </w:r>
      <w:r w:rsidRPr="00517805">
        <w:rPr>
          <w:rFonts w:ascii="Courier New" w:hAnsi="Courier New" w:cs="Courier New"/>
          <w:sz w:val="20"/>
          <w:szCs w:val="20"/>
        </w:rPr>
        <w:t>outra equivalente, na forma da Lei;</w:t>
      </w:r>
    </w:p>
    <w:p w:rsidR="000E6288" w:rsidRPr="00517805" w:rsidRDefault="000E6288" w:rsidP="000E6288">
      <w:pPr>
        <w:tabs>
          <w:tab w:val="left" w:pos="360"/>
        </w:tabs>
        <w:jc w:val="both"/>
        <w:rPr>
          <w:rFonts w:ascii="Courier New" w:hAnsi="Courier New" w:cs="Courier New"/>
          <w:sz w:val="20"/>
          <w:szCs w:val="20"/>
        </w:rPr>
      </w:pPr>
    </w:p>
    <w:p w:rsidR="000E6288" w:rsidRPr="00517805" w:rsidRDefault="000E6288" w:rsidP="000E6288">
      <w:pPr>
        <w:tabs>
          <w:tab w:val="left" w:pos="360"/>
        </w:tabs>
        <w:jc w:val="both"/>
        <w:rPr>
          <w:rFonts w:ascii="Courier New" w:hAnsi="Courier New" w:cs="Courier New"/>
          <w:sz w:val="20"/>
          <w:szCs w:val="20"/>
        </w:rPr>
      </w:pPr>
      <w:r>
        <w:rPr>
          <w:rFonts w:ascii="Courier New" w:eastAsia="Arial" w:hAnsi="Courier New" w:cs="Courier New"/>
          <w:sz w:val="20"/>
          <w:szCs w:val="20"/>
        </w:rPr>
        <w:tab/>
      </w:r>
      <w:r>
        <w:rPr>
          <w:rFonts w:ascii="Courier New" w:eastAsia="Arial" w:hAnsi="Courier New" w:cs="Courier New"/>
          <w:sz w:val="20"/>
          <w:szCs w:val="20"/>
        </w:rPr>
        <w:tab/>
        <w:t>-</w:t>
      </w:r>
      <w:r w:rsidRPr="00517805">
        <w:rPr>
          <w:rFonts w:ascii="Courier New" w:eastAsia="Arial" w:hAnsi="Courier New" w:cs="Courier New"/>
          <w:sz w:val="20"/>
          <w:szCs w:val="20"/>
        </w:rPr>
        <w:t> </w:t>
      </w:r>
      <w:r>
        <w:rPr>
          <w:rFonts w:ascii="Courier New" w:eastAsia="Arial" w:hAnsi="Courier New" w:cs="Courier New"/>
          <w:sz w:val="20"/>
          <w:szCs w:val="20"/>
        </w:rPr>
        <w:t>P</w:t>
      </w:r>
      <w:r w:rsidRPr="00517805">
        <w:rPr>
          <w:rFonts w:ascii="Courier New" w:hAnsi="Courier New" w:cs="Courier New"/>
          <w:sz w:val="20"/>
          <w:szCs w:val="20"/>
        </w:rPr>
        <w:t>rova de regularidade relativa à Seguridade Social (INSS);</w:t>
      </w:r>
    </w:p>
    <w:p w:rsidR="000E6288" w:rsidRDefault="000E6288" w:rsidP="000E6288">
      <w:pPr>
        <w:tabs>
          <w:tab w:val="left" w:pos="360"/>
        </w:tabs>
        <w:jc w:val="both"/>
        <w:rPr>
          <w:rFonts w:ascii="Courier New" w:eastAsia="Arial" w:hAnsi="Courier New" w:cs="Courier New"/>
          <w:sz w:val="20"/>
          <w:szCs w:val="20"/>
        </w:rPr>
      </w:pPr>
    </w:p>
    <w:p w:rsidR="000E6288" w:rsidRDefault="000E6288" w:rsidP="000E6288">
      <w:pPr>
        <w:tabs>
          <w:tab w:val="left" w:pos="360"/>
        </w:tabs>
        <w:jc w:val="both"/>
        <w:rPr>
          <w:rFonts w:ascii="Courier New" w:hAnsi="Courier New" w:cs="Courier New"/>
          <w:sz w:val="20"/>
          <w:szCs w:val="20"/>
        </w:rPr>
      </w:pPr>
      <w:r>
        <w:rPr>
          <w:rFonts w:ascii="Courier New" w:eastAsia="Arial" w:hAnsi="Courier New" w:cs="Courier New"/>
          <w:b/>
          <w:sz w:val="20"/>
          <w:szCs w:val="20"/>
        </w:rPr>
        <w:lastRenderedPageBreak/>
        <w:tab/>
      </w:r>
      <w:r>
        <w:rPr>
          <w:rFonts w:ascii="Courier New" w:eastAsia="Arial" w:hAnsi="Courier New" w:cs="Courier New"/>
          <w:b/>
          <w:sz w:val="20"/>
          <w:szCs w:val="20"/>
        </w:rPr>
        <w:tab/>
        <w:t>-</w:t>
      </w:r>
      <w:r w:rsidRPr="00517805">
        <w:rPr>
          <w:rFonts w:ascii="Courier New" w:eastAsia="Arial" w:hAnsi="Courier New" w:cs="Courier New"/>
          <w:sz w:val="20"/>
          <w:szCs w:val="20"/>
        </w:rPr>
        <w:t> </w:t>
      </w:r>
      <w:r>
        <w:rPr>
          <w:rFonts w:ascii="Courier New" w:eastAsia="Arial" w:hAnsi="Courier New" w:cs="Courier New"/>
          <w:sz w:val="20"/>
          <w:szCs w:val="20"/>
        </w:rPr>
        <w:t>P</w:t>
      </w:r>
      <w:r w:rsidRPr="00517805">
        <w:rPr>
          <w:rFonts w:ascii="Courier New" w:hAnsi="Courier New" w:cs="Courier New"/>
          <w:sz w:val="20"/>
          <w:szCs w:val="20"/>
        </w:rPr>
        <w:t>rova de regularidade relativa ao Fundo de Garantia por Tempo de Serviço (FGTS).</w:t>
      </w:r>
    </w:p>
    <w:p w:rsidR="000E6288" w:rsidRPr="00517805" w:rsidRDefault="000E6288" w:rsidP="000E6288">
      <w:pPr>
        <w:tabs>
          <w:tab w:val="left" w:pos="360"/>
        </w:tabs>
        <w:jc w:val="both"/>
        <w:rPr>
          <w:rFonts w:ascii="Courier New" w:hAnsi="Courier New" w:cs="Courier New"/>
          <w:sz w:val="20"/>
          <w:szCs w:val="20"/>
        </w:rPr>
      </w:pPr>
    </w:p>
    <w:p w:rsidR="000E6288" w:rsidRPr="00653033" w:rsidRDefault="000E6288" w:rsidP="000E6288">
      <w:pPr>
        <w:ind w:firstLine="708"/>
        <w:jc w:val="both"/>
        <w:rPr>
          <w:rFonts w:ascii="Courier New" w:hAnsi="Courier New" w:cs="Courier New"/>
          <w:sz w:val="20"/>
          <w:szCs w:val="20"/>
        </w:rPr>
      </w:pPr>
      <w:r w:rsidRPr="00653033">
        <w:rPr>
          <w:rFonts w:ascii="Courier New" w:hAnsi="Courier New" w:cs="Courier New"/>
          <w:sz w:val="20"/>
          <w:szCs w:val="20"/>
        </w:rPr>
        <w:t>– Folhas e comprovantes mensais de Pagamento dos funcionários da empresa conforme relação apresentada no ato da assinatura do contrato;</w:t>
      </w:r>
    </w:p>
    <w:p w:rsidR="000E6288"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r>
        <w:rPr>
          <w:rFonts w:ascii="Courier New" w:eastAsia="MS Mincho" w:hAnsi="Courier New" w:cs="Courier New"/>
          <w:sz w:val="20"/>
          <w:szCs w:val="20"/>
        </w:rPr>
        <w:t>4.2.4 – O pagamento correspondente a 50% (Cinquenta por cento) do valor da medição final, somente será realizado mediante:</w:t>
      </w:r>
    </w:p>
    <w:p w:rsidR="000E6288" w:rsidRDefault="000E6288" w:rsidP="000E6288">
      <w:pPr>
        <w:jc w:val="both"/>
        <w:rPr>
          <w:rFonts w:ascii="Courier New" w:eastAsia="MS Mincho" w:hAnsi="Courier New" w:cs="Courier New"/>
          <w:sz w:val="20"/>
          <w:szCs w:val="20"/>
        </w:rPr>
      </w:pPr>
    </w:p>
    <w:p w:rsidR="000E6288" w:rsidRDefault="000E6288" w:rsidP="000E6288">
      <w:pPr>
        <w:ind w:firstLine="708"/>
        <w:jc w:val="both"/>
        <w:rPr>
          <w:rFonts w:ascii="Courier New" w:eastAsia="MS Mincho" w:hAnsi="Courier New" w:cs="Courier New"/>
          <w:sz w:val="20"/>
          <w:szCs w:val="20"/>
        </w:rPr>
      </w:pPr>
      <w:r>
        <w:rPr>
          <w:rFonts w:ascii="Courier New" w:eastAsia="MS Mincho" w:hAnsi="Courier New" w:cs="Courier New"/>
          <w:sz w:val="20"/>
          <w:szCs w:val="20"/>
        </w:rPr>
        <w:t>- Apresentação do “AS BIULT” se for o caso.</w:t>
      </w:r>
    </w:p>
    <w:p w:rsidR="000E6288" w:rsidRDefault="000E6288" w:rsidP="000E6288">
      <w:pPr>
        <w:jc w:val="both"/>
        <w:rPr>
          <w:rFonts w:ascii="Courier New" w:eastAsia="MS Mincho" w:hAnsi="Courier New" w:cs="Courier New"/>
          <w:sz w:val="20"/>
          <w:szCs w:val="20"/>
        </w:rPr>
      </w:pPr>
    </w:p>
    <w:p w:rsidR="000E6288" w:rsidRDefault="000E6288" w:rsidP="000E6288">
      <w:pPr>
        <w:ind w:firstLine="708"/>
        <w:jc w:val="both"/>
        <w:rPr>
          <w:rFonts w:ascii="Courier New" w:eastAsia="MS Mincho" w:hAnsi="Courier New" w:cs="Courier New"/>
          <w:sz w:val="20"/>
          <w:szCs w:val="20"/>
        </w:rPr>
      </w:pPr>
      <w:r>
        <w:rPr>
          <w:rFonts w:ascii="Courier New" w:eastAsia="MS Mincho" w:hAnsi="Courier New" w:cs="Courier New"/>
          <w:sz w:val="20"/>
          <w:szCs w:val="20"/>
        </w:rPr>
        <w:t>- Apresentação da “</w:t>
      </w:r>
      <w:r>
        <w:rPr>
          <w:rFonts w:ascii="Courier New" w:eastAsia="MS Mincho" w:hAnsi="Courier New" w:cs="Courier New"/>
          <w:b/>
          <w:sz w:val="20"/>
          <w:szCs w:val="20"/>
        </w:rPr>
        <w:t>CND da Obra</w:t>
      </w:r>
      <w:r>
        <w:rPr>
          <w:rFonts w:ascii="Courier New" w:eastAsia="MS Mincho" w:hAnsi="Courier New" w:cs="Courier New"/>
          <w:sz w:val="20"/>
          <w:szCs w:val="20"/>
        </w:rPr>
        <w:t>”.</w:t>
      </w:r>
    </w:p>
    <w:p w:rsidR="000E6288" w:rsidRDefault="000E6288" w:rsidP="000E6288">
      <w:pPr>
        <w:ind w:firstLine="708"/>
        <w:jc w:val="both"/>
        <w:rPr>
          <w:rFonts w:ascii="Courier New" w:eastAsia="MS Mincho" w:hAnsi="Courier New" w:cs="Courier New"/>
          <w:sz w:val="20"/>
          <w:szCs w:val="20"/>
        </w:rPr>
      </w:pPr>
    </w:p>
    <w:p w:rsidR="000E6288" w:rsidRDefault="000E6288" w:rsidP="000E6288">
      <w:pPr>
        <w:jc w:val="both"/>
        <w:rPr>
          <w:rFonts w:ascii="Courier New" w:hAnsi="Courier New" w:cs="Courier New"/>
          <w:sz w:val="20"/>
          <w:szCs w:val="20"/>
        </w:rPr>
      </w:pPr>
      <w:r>
        <w:rPr>
          <w:rFonts w:ascii="Courier New" w:hAnsi="Courier New" w:cs="Courier New"/>
          <w:sz w:val="20"/>
          <w:szCs w:val="20"/>
        </w:rPr>
        <w:t>4.3 - Não serão admitidos adiantamentos e, os pagamentos não realizados no prazo previsto no item 16.2 do edital, serão atualizados e compensados financeiramente conforme o disposto no art. 117 da Constituição do Estado de Santa Catarina, a partir da data prevista para pagamento até a data do efetivo pagamento.</w:t>
      </w:r>
    </w:p>
    <w:p w:rsidR="000E6288" w:rsidRDefault="000E6288" w:rsidP="000E6288">
      <w:pPr>
        <w:jc w:val="both"/>
        <w:rPr>
          <w:rFonts w:ascii="Courier New" w:hAnsi="Courier New" w:cs="Courier New"/>
          <w:sz w:val="20"/>
          <w:szCs w:val="20"/>
        </w:rPr>
      </w:pPr>
    </w:p>
    <w:p w:rsidR="000E6288" w:rsidRDefault="000E6288" w:rsidP="000E6288">
      <w:pPr>
        <w:autoSpaceDE w:val="0"/>
        <w:autoSpaceDN w:val="0"/>
        <w:adjustRightInd w:val="0"/>
        <w:jc w:val="both"/>
        <w:rPr>
          <w:rFonts w:ascii="Courier New" w:eastAsia="Calibri" w:hAnsi="Courier New" w:cs="Courier New"/>
          <w:b/>
          <w:bCs/>
          <w:sz w:val="20"/>
          <w:szCs w:val="20"/>
          <w:lang w:eastAsia="en-US"/>
        </w:rPr>
      </w:pPr>
      <w:r>
        <w:rPr>
          <w:rFonts w:ascii="Courier New" w:eastAsia="MS Mincho" w:hAnsi="Courier New" w:cs="Courier New"/>
          <w:sz w:val="20"/>
          <w:szCs w:val="20"/>
        </w:rPr>
        <w:t xml:space="preserve">4.4 - </w:t>
      </w:r>
      <w:r>
        <w:rPr>
          <w:rFonts w:ascii="Courier New" w:eastAsia="Calibri" w:hAnsi="Courier New" w:cs="Courier New"/>
          <w:sz w:val="20"/>
          <w:szCs w:val="20"/>
          <w:lang w:eastAsia="en-US"/>
        </w:rPr>
        <w:t>Incidirá sobre o valor total das Notas Fiscais emitidas o Imposto sobre Serviços (ISS) conforme legislação vigente, o qual será retido na fonte. Da mesma forma, será retida a contribuição previdenciária sobre o valor total dos pagamentos efetuados, pela alíquota cabível (11%) para posterior recolhimento ao INSS, observado a regulamentação legal vigente, sem prejuízo das demais condições legalmente estabelecidas.</w:t>
      </w:r>
    </w:p>
    <w:p w:rsidR="000E6288" w:rsidRDefault="000E6288" w:rsidP="000E6288">
      <w:pPr>
        <w:autoSpaceDE w:val="0"/>
        <w:autoSpaceDN w:val="0"/>
        <w:adjustRightInd w:val="0"/>
        <w:jc w:val="both"/>
        <w:rPr>
          <w:rFonts w:ascii="Courier New" w:eastAsia="MS Mincho" w:hAnsi="Courier New" w:cs="Courier New"/>
          <w:b/>
          <w:sz w:val="20"/>
          <w:szCs w:val="20"/>
        </w:rPr>
      </w:pPr>
    </w:p>
    <w:p w:rsidR="000E6288" w:rsidRDefault="000E6288" w:rsidP="000E6288">
      <w:pPr>
        <w:rPr>
          <w:rFonts w:ascii="Courier New" w:hAnsi="Courier New" w:cs="Courier New"/>
          <w:sz w:val="20"/>
          <w:szCs w:val="20"/>
        </w:rPr>
      </w:pPr>
      <w:r>
        <w:rPr>
          <w:rFonts w:ascii="Courier New" w:hAnsi="Courier New" w:cs="Courier New"/>
          <w:b/>
          <w:bCs/>
          <w:sz w:val="20"/>
          <w:szCs w:val="20"/>
        </w:rPr>
        <w:t>CLÁUSULA QUINTA – DO REAJUSTE</w:t>
      </w:r>
      <w:r>
        <w:rPr>
          <w:rFonts w:ascii="Courier New" w:hAnsi="Courier New" w:cs="Courier New"/>
          <w:sz w:val="20"/>
          <w:szCs w:val="20"/>
        </w:rPr>
        <w:t xml:space="preserve"> </w:t>
      </w:r>
    </w:p>
    <w:p w:rsidR="000E6288" w:rsidRDefault="000E6288" w:rsidP="000E6288">
      <w:pPr>
        <w:jc w:val="both"/>
        <w:rPr>
          <w:rFonts w:ascii="Courier New" w:hAnsi="Courier New" w:cs="Courier New"/>
          <w:sz w:val="20"/>
          <w:szCs w:val="20"/>
        </w:rPr>
      </w:pPr>
      <w:r>
        <w:rPr>
          <w:rFonts w:ascii="Courier New" w:hAnsi="Courier New" w:cs="Courier New"/>
          <w:sz w:val="20"/>
          <w:szCs w:val="20"/>
        </w:rPr>
        <w:t>5.1 -</w:t>
      </w:r>
      <w:r>
        <w:rPr>
          <w:rFonts w:ascii="Courier New" w:hAnsi="Courier New" w:cs="Courier New"/>
          <w:snapToGrid w:val="0"/>
          <w:sz w:val="20"/>
          <w:szCs w:val="20"/>
        </w:rPr>
        <w:t xml:space="preserve"> Não haverá reajuste, nem atualização de valores, exceto na ocorrência de fato que justifique a aplicação da alínea “d”, do inciso II, do artigo 65, da Lei n° 8.666, de 21 de junho de 1993 consolidada</w:t>
      </w:r>
      <w:r>
        <w:rPr>
          <w:rFonts w:ascii="Courier New" w:hAnsi="Courier New" w:cs="Courier New"/>
          <w:sz w:val="20"/>
          <w:szCs w:val="20"/>
        </w:rPr>
        <w:t>.</w:t>
      </w:r>
    </w:p>
    <w:p w:rsidR="000E6288" w:rsidRDefault="000E6288" w:rsidP="000E6288">
      <w:pPr>
        <w:autoSpaceDE w:val="0"/>
        <w:autoSpaceDN w:val="0"/>
        <w:adjustRightInd w:val="0"/>
        <w:jc w:val="both"/>
        <w:rPr>
          <w:rFonts w:ascii="Courier New" w:eastAsia="MS Mincho" w:hAnsi="Courier New" w:cs="Courier New"/>
          <w:b/>
          <w:sz w:val="20"/>
          <w:szCs w:val="20"/>
        </w:rPr>
      </w:pPr>
    </w:p>
    <w:p w:rsidR="000E6288" w:rsidRPr="00942F12" w:rsidRDefault="000E6288" w:rsidP="000E6288">
      <w:pPr>
        <w:rPr>
          <w:rFonts w:ascii="Courier New" w:hAnsi="Courier New" w:cs="Courier New"/>
          <w:sz w:val="20"/>
          <w:szCs w:val="20"/>
        </w:rPr>
      </w:pPr>
      <w:r w:rsidRPr="00942F12">
        <w:rPr>
          <w:rFonts w:ascii="Courier New" w:hAnsi="Courier New" w:cs="Courier New"/>
          <w:b/>
          <w:bCs/>
          <w:sz w:val="20"/>
          <w:szCs w:val="20"/>
        </w:rPr>
        <w:t>CLÁUSULA SEXTA – DA EXECUÇÃO</w:t>
      </w:r>
      <w:r w:rsidRPr="00942F12">
        <w:rPr>
          <w:rFonts w:ascii="Courier New" w:hAnsi="Courier New" w:cs="Courier New"/>
          <w:sz w:val="20"/>
          <w:szCs w:val="20"/>
        </w:rPr>
        <w:t xml:space="preserve"> </w:t>
      </w:r>
    </w:p>
    <w:p w:rsidR="000E6288" w:rsidRPr="00942F12" w:rsidRDefault="000E6288" w:rsidP="000E6288">
      <w:pPr>
        <w:rPr>
          <w:rFonts w:ascii="Courier New" w:hAnsi="Courier New" w:cs="Courier New"/>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bCs/>
          <w:sz w:val="20"/>
          <w:szCs w:val="20"/>
        </w:rPr>
        <w:t>6.1 -</w:t>
      </w:r>
      <w:r w:rsidRPr="00942F12">
        <w:rPr>
          <w:rFonts w:ascii="Courier New" w:hAnsi="Courier New" w:cs="Courier New"/>
          <w:b/>
          <w:bCs/>
          <w:sz w:val="20"/>
          <w:szCs w:val="20"/>
        </w:rPr>
        <w:t xml:space="preserve"> </w:t>
      </w:r>
      <w:r w:rsidRPr="00942F12">
        <w:rPr>
          <w:rFonts w:ascii="Courier New" w:hAnsi="Courier New" w:cs="Courier New"/>
          <w:sz w:val="20"/>
          <w:szCs w:val="20"/>
        </w:rPr>
        <w:t xml:space="preserve">O prazo para a conclusão da obra é </w:t>
      </w:r>
      <w:r>
        <w:rPr>
          <w:rFonts w:ascii="Courier New" w:hAnsi="Courier New" w:cs="Courier New"/>
          <w:sz w:val="20"/>
          <w:szCs w:val="20"/>
        </w:rPr>
        <w:t>30</w:t>
      </w:r>
      <w:r w:rsidRPr="00942F12">
        <w:rPr>
          <w:rFonts w:ascii="Courier New" w:hAnsi="Courier New" w:cs="Courier New"/>
          <w:b/>
          <w:sz w:val="20"/>
          <w:szCs w:val="20"/>
        </w:rPr>
        <w:t xml:space="preserve"> (</w:t>
      </w:r>
      <w:r>
        <w:rPr>
          <w:rFonts w:ascii="Courier New" w:hAnsi="Courier New" w:cs="Courier New"/>
          <w:b/>
          <w:sz w:val="20"/>
          <w:szCs w:val="20"/>
        </w:rPr>
        <w:t>trinta</w:t>
      </w:r>
      <w:r w:rsidRPr="00942F12">
        <w:rPr>
          <w:rFonts w:ascii="Courier New" w:hAnsi="Courier New" w:cs="Courier New"/>
          <w:b/>
          <w:sz w:val="20"/>
          <w:szCs w:val="20"/>
        </w:rPr>
        <w:t>) dias</w:t>
      </w:r>
      <w:r w:rsidRPr="00942F12">
        <w:rPr>
          <w:rFonts w:ascii="Courier New" w:hAnsi="Courier New" w:cs="Courier New"/>
          <w:sz w:val="20"/>
          <w:szCs w:val="20"/>
        </w:rPr>
        <w:t xml:space="preserve"> a contar da expedição da ordem de serviço.</w:t>
      </w:r>
    </w:p>
    <w:p w:rsidR="000E6288" w:rsidRPr="00942F12" w:rsidRDefault="000E6288" w:rsidP="000E6288">
      <w:pPr>
        <w:jc w:val="both"/>
        <w:rPr>
          <w:rFonts w:ascii="Courier New" w:hAnsi="Courier New" w:cs="Courier New"/>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6.1.1 - Os prazos aqui referidos poderão ser prorrogados em conformidade com o disposto no Art. 57, da Lei 8.666 de 21/06/93.</w:t>
      </w:r>
    </w:p>
    <w:p w:rsidR="000E6288" w:rsidRPr="00942F12" w:rsidRDefault="000E6288" w:rsidP="000E6288">
      <w:pPr>
        <w:jc w:val="both"/>
        <w:rPr>
          <w:rFonts w:ascii="Courier New"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6.2 - Os atrasos na execução da obra tanto nos prazos parciais, como nos prazos de início e conclusão, somente serão justificáveis quando decorrerem de casos fortuitos ou de força maior ou de fatos de responsabilidade desta Municipalidade e serão considerados quando forem anotados no Diário de Obras.</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6.3 - Na ocorrência de tais fatos ou casos, os pedidos de prorrogação referentes aos prazos parciais serão encaminhados por escrito a esta Municipalidade um dia após o evento, enquanto os pedidos de prorrogação do prazo final deverão ser encaminhados, por escrito, 10 (dez) dias antes de findar o prazo final e, em ambos os casos com justificação circunstanciada, com documentos comprobatórios, análise e justificativa da fiscalização.</w:t>
      </w:r>
    </w:p>
    <w:p w:rsidR="000E6288" w:rsidRPr="00942F12" w:rsidRDefault="000E6288" w:rsidP="000E6288">
      <w:pPr>
        <w:pStyle w:val="Corpodetexto2"/>
        <w:spacing w:after="0"/>
        <w:jc w:val="both"/>
        <w:rPr>
          <w:rFonts w:ascii="Courier New" w:eastAsia="MS Mincho" w:hAnsi="Courier New" w:cs="Courier New"/>
          <w:sz w:val="20"/>
          <w:szCs w:val="20"/>
        </w:rPr>
      </w:pPr>
      <w:r w:rsidRPr="00942F12">
        <w:rPr>
          <w:rFonts w:ascii="Courier New" w:hAnsi="Courier New" w:cs="Courier New"/>
          <w:b/>
          <w:sz w:val="20"/>
          <w:szCs w:val="20"/>
        </w:rPr>
        <w:t xml:space="preserve">CLÁUSULA SETIMA - </w:t>
      </w:r>
      <w:r w:rsidRPr="00942F12">
        <w:rPr>
          <w:rFonts w:ascii="Courier New" w:eastAsia="MS Mincho" w:hAnsi="Courier New" w:cs="Courier New"/>
          <w:b/>
          <w:sz w:val="20"/>
          <w:szCs w:val="20"/>
        </w:rPr>
        <w:t>DOS RECURSOS FINANCEIROS E ORÇAMENTÁRIOS</w:t>
      </w: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7.1 - Os recursos financeiros serão atendidos pelas dotações dos orçamentos vigente, classificadas e codificadas sinteticamente sob os números: (</w:t>
      </w:r>
      <w:r>
        <w:rPr>
          <w:rFonts w:ascii="Courier New" w:eastAsia="MS Mincho" w:hAnsi="Courier New" w:cs="Courier New"/>
          <w:sz w:val="20"/>
          <w:szCs w:val="20"/>
        </w:rPr>
        <w:t>81,211</w:t>
      </w:r>
      <w:r w:rsidRPr="00942F12">
        <w:rPr>
          <w:rFonts w:ascii="Courier New" w:eastAsia="MS Mincho" w:hAnsi="Courier New" w:cs="Courier New"/>
          <w:sz w:val="20"/>
          <w:szCs w:val="20"/>
        </w:rPr>
        <w:t>) da Prefeitura Municipal de Tunápolis, do de ano de 201</w:t>
      </w:r>
      <w:r>
        <w:rPr>
          <w:rFonts w:ascii="Courier New" w:eastAsia="MS Mincho" w:hAnsi="Courier New" w:cs="Courier New"/>
          <w:sz w:val="20"/>
          <w:szCs w:val="20"/>
        </w:rPr>
        <w:t>7</w:t>
      </w:r>
      <w:r w:rsidRPr="00942F12">
        <w:rPr>
          <w:rFonts w:ascii="Courier New" w:eastAsia="MS Mincho" w:hAnsi="Courier New" w:cs="Courier New"/>
          <w:sz w:val="20"/>
          <w:szCs w:val="20"/>
        </w:rPr>
        <w:t>.</w:t>
      </w:r>
    </w:p>
    <w:p w:rsidR="000E6288"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p>
    <w:p w:rsidR="000E6288"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p>
    <w:p w:rsidR="000E6288" w:rsidRDefault="000E6288" w:rsidP="000E6288">
      <w:pPr>
        <w:pStyle w:val="Ttulo1"/>
        <w:spacing w:before="0" w:beforeAutospacing="0" w:after="0" w:afterAutospacing="0"/>
        <w:jc w:val="both"/>
        <w:rPr>
          <w:rFonts w:ascii="Courier New" w:hAnsi="Courier New" w:cs="Courier New"/>
          <w:sz w:val="20"/>
          <w:szCs w:val="20"/>
        </w:rPr>
      </w:pPr>
      <w:r w:rsidRPr="00942F12">
        <w:rPr>
          <w:rFonts w:ascii="Courier New" w:hAnsi="Courier New" w:cs="Courier New"/>
          <w:bCs w:val="0"/>
          <w:sz w:val="20"/>
          <w:szCs w:val="20"/>
        </w:rPr>
        <w:t>CLÁUSULA OITAVA -</w:t>
      </w:r>
      <w:r w:rsidRPr="00942F12">
        <w:rPr>
          <w:rFonts w:ascii="Courier New" w:hAnsi="Courier New" w:cs="Courier New"/>
          <w:b w:val="0"/>
          <w:sz w:val="20"/>
          <w:szCs w:val="20"/>
        </w:rPr>
        <w:t xml:space="preserve"> </w:t>
      </w:r>
      <w:r w:rsidRPr="00942F12">
        <w:rPr>
          <w:rFonts w:ascii="Courier New" w:hAnsi="Courier New" w:cs="Courier New"/>
          <w:sz w:val="20"/>
          <w:szCs w:val="20"/>
        </w:rPr>
        <w:t>DAS OBRIGAÇÕES DO MUNICÍPIO</w:t>
      </w:r>
    </w:p>
    <w:p w:rsidR="000E6288" w:rsidRPr="00942F12" w:rsidRDefault="000E6288" w:rsidP="000E6288">
      <w:pPr>
        <w:pStyle w:val="Ttulo1"/>
        <w:spacing w:before="0" w:beforeAutospacing="0" w:after="0" w:afterAutospacing="0"/>
        <w:jc w:val="both"/>
        <w:rPr>
          <w:rFonts w:ascii="Courier New" w:hAnsi="Courier New" w:cs="Courier New"/>
          <w:sz w:val="20"/>
          <w:szCs w:val="20"/>
        </w:rPr>
      </w:pPr>
    </w:p>
    <w:p w:rsidR="000E6288" w:rsidRPr="00942F12" w:rsidRDefault="000E6288" w:rsidP="000E6288">
      <w:pPr>
        <w:pStyle w:val="Ttulo1"/>
        <w:spacing w:before="0" w:beforeAutospacing="0" w:after="0" w:afterAutospacing="0"/>
        <w:jc w:val="both"/>
        <w:rPr>
          <w:rFonts w:ascii="Courier New" w:hAnsi="Courier New" w:cs="Courier New"/>
          <w:b w:val="0"/>
          <w:bCs w:val="0"/>
          <w:sz w:val="20"/>
          <w:szCs w:val="20"/>
        </w:rPr>
      </w:pPr>
      <w:r w:rsidRPr="00942F12">
        <w:rPr>
          <w:rFonts w:ascii="Courier New" w:hAnsi="Courier New" w:cs="Courier New"/>
          <w:b w:val="0"/>
          <w:sz w:val="20"/>
          <w:szCs w:val="20"/>
        </w:rPr>
        <w:t>8.1 -</w:t>
      </w:r>
      <w:r w:rsidRPr="00942F12">
        <w:rPr>
          <w:rFonts w:ascii="Courier New" w:hAnsi="Courier New" w:cs="Courier New"/>
          <w:b w:val="0"/>
          <w:bCs w:val="0"/>
          <w:sz w:val="20"/>
          <w:szCs w:val="20"/>
        </w:rPr>
        <w:t xml:space="preserve"> O Município por seus responsáveis, fornecerá informações úteis, boas e necessárias, a perfeita execução da obra com vistas à execução do objeto deste Contrato, bem como, efetuarão o respectivo pagamento na data e condições aqui estabelecidas.</w:t>
      </w:r>
    </w:p>
    <w:p w:rsidR="000E6288" w:rsidRPr="00942F12" w:rsidRDefault="000E6288" w:rsidP="000E6288">
      <w:pPr>
        <w:widowControl w:val="0"/>
        <w:jc w:val="both"/>
        <w:rPr>
          <w:rFonts w:ascii="Courier New" w:hAnsi="Courier New" w:cs="Courier New"/>
          <w:snapToGrid w:val="0"/>
          <w:sz w:val="20"/>
          <w:szCs w:val="20"/>
        </w:rPr>
      </w:pPr>
      <w:r w:rsidRPr="00942F12">
        <w:rPr>
          <w:rFonts w:ascii="Courier New" w:hAnsi="Courier New" w:cs="Courier New"/>
          <w:snapToGrid w:val="0"/>
          <w:sz w:val="20"/>
          <w:szCs w:val="20"/>
        </w:rPr>
        <w:t>9.2 - Efetuar o pagamento ajustado;</w:t>
      </w:r>
    </w:p>
    <w:p w:rsidR="000E6288" w:rsidRPr="00942F12" w:rsidRDefault="000E6288" w:rsidP="000E6288">
      <w:pPr>
        <w:widowControl w:val="0"/>
        <w:jc w:val="both"/>
        <w:rPr>
          <w:rFonts w:ascii="Courier New" w:hAnsi="Courier New" w:cs="Courier New"/>
          <w:snapToGrid w:val="0"/>
          <w:sz w:val="20"/>
          <w:szCs w:val="20"/>
        </w:rPr>
      </w:pPr>
    </w:p>
    <w:p w:rsidR="000E6288" w:rsidRDefault="000E6288" w:rsidP="000E6288">
      <w:pPr>
        <w:widowControl w:val="0"/>
        <w:jc w:val="both"/>
        <w:rPr>
          <w:rFonts w:ascii="Courier New" w:hAnsi="Courier New" w:cs="Courier New"/>
          <w:snapToGrid w:val="0"/>
          <w:sz w:val="20"/>
          <w:szCs w:val="20"/>
        </w:rPr>
      </w:pPr>
      <w:r w:rsidRPr="00942F12">
        <w:rPr>
          <w:rFonts w:ascii="Courier New" w:hAnsi="Courier New" w:cs="Courier New"/>
          <w:snapToGrid w:val="0"/>
          <w:sz w:val="20"/>
          <w:szCs w:val="20"/>
        </w:rPr>
        <w:t xml:space="preserve">8.3 - Dar à </w:t>
      </w:r>
      <w:r w:rsidRPr="00942F12">
        <w:rPr>
          <w:rFonts w:ascii="Courier New" w:hAnsi="Courier New" w:cs="Courier New"/>
          <w:b/>
          <w:snapToGrid w:val="0"/>
          <w:sz w:val="20"/>
          <w:szCs w:val="20"/>
        </w:rPr>
        <w:t xml:space="preserve">CONTRATADA </w:t>
      </w:r>
      <w:r w:rsidRPr="00942F12">
        <w:rPr>
          <w:rFonts w:ascii="Courier New" w:hAnsi="Courier New" w:cs="Courier New"/>
          <w:snapToGrid w:val="0"/>
          <w:sz w:val="20"/>
          <w:szCs w:val="20"/>
        </w:rPr>
        <w:t>as condições necessárias à regular execução do Contrato.</w:t>
      </w:r>
    </w:p>
    <w:p w:rsidR="000E6288" w:rsidRPr="00942F12" w:rsidRDefault="000E6288" w:rsidP="000E6288">
      <w:pPr>
        <w:widowControl w:val="0"/>
        <w:jc w:val="both"/>
        <w:rPr>
          <w:rFonts w:ascii="Courier New" w:hAnsi="Courier New" w:cs="Courier New"/>
          <w:snapToGrid w:val="0"/>
          <w:sz w:val="20"/>
          <w:szCs w:val="20"/>
        </w:rPr>
      </w:pPr>
    </w:p>
    <w:p w:rsidR="000E6288" w:rsidRPr="00942F12" w:rsidRDefault="000E6288" w:rsidP="000E6288">
      <w:pPr>
        <w:jc w:val="both"/>
        <w:rPr>
          <w:rFonts w:ascii="Courier New" w:hAnsi="Courier New" w:cs="Courier New"/>
          <w:b/>
          <w:sz w:val="20"/>
          <w:szCs w:val="20"/>
        </w:rPr>
      </w:pPr>
    </w:p>
    <w:p w:rsidR="000E6288" w:rsidRPr="00942F12" w:rsidRDefault="000E6288" w:rsidP="000E6288">
      <w:pPr>
        <w:pStyle w:val="Ttulo1"/>
        <w:spacing w:before="0" w:beforeAutospacing="0" w:after="0" w:afterAutospacing="0"/>
        <w:rPr>
          <w:rFonts w:ascii="Courier New" w:hAnsi="Courier New" w:cs="Courier New"/>
          <w:sz w:val="20"/>
          <w:szCs w:val="20"/>
        </w:rPr>
      </w:pPr>
      <w:r w:rsidRPr="00942F12">
        <w:rPr>
          <w:rFonts w:ascii="Courier New" w:hAnsi="Courier New" w:cs="Courier New"/>
          <w:bCs w:val="0"/>
          <w:sz w:val="20"/>
          <w:szCs w:val="20"/>
        </w:rPr>
        <w:t xml:space="preserve">CLÁUSULA NONA - </w:t>
      </w:r>
      <w:r w:rsidRPr="00942F12">
        <w:rPr>
          <w:rFonts w:ascii="Courier New" w:hAnsi="Courier New" w:cs="Courier New"/>
          <w:sz w:val="20"/>
          <w:szCs w:val="20"/>
        </w:rPr>
        <w:t>DAS OBRIGAÇÕES DA CONTRATADA</w:t>
      </w:r>
    </w:p>
    <w:p w:rsidR="000E6288" w:rsidRPr="00942F12" w:rsidRDefault="000E6288" w:rsidP="000E6288">
      <w:pPr>
        <w:pStyle w:val="Ttulo1"/>
        <w:spacing w:before="0" w:beforeAutospacing="0" w:after="0" w:afterAutospacing="0"/>
        <w:rPr>
          <w:rFonts w:ascii="Courier New"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iCs/>
          <w:sz w:val="20"/>
          <w:szCs w:val="20"/>
        </w:rPr>
        <w:t xml:space="preserve">9.1 - </w:t>
      </w:r>
      <w:r w:rsidRPr="00942F12">
        <w:rPr>
          <w:rFonts w:ascii="Courier New" w:eastAsia="MS Mincho" w:hAnsi="Courier New" w:cs="Courier New"/>
          <w:b/>
          <w:bCs/>
          <w:sz w:val="20"/>
          <w:szCs w:val="20"/>
        </w:rPr>
        <w:t>A CONTRATADA</w:t>
      </w:r>
      <w:r w:rsidRPr="00942F12">
        <w:rPr>
          <w:rFonts w:ascii="Courier New" w:eastAsia="MS Mincho" w:hAnsi="Courier New" w:cs="Courier New"/>
          <w:sz w:val="20"/>
          <w:szCs w:val="20"/>
        </w:rPr>
        <w:t xml:space="preserve"> assumirá responsabilidade pela boa execução e eficiência dos serviços que efetuará, pelo fornecimento de equipamento, materiais, mão de obra, assim como, pelo cumprimento dos elementos técnicos recebidos, bem como quaisquer danos decorrentes da realização destes serviços, causados a esta Municipalidade ou a terceiros.</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 xml:space="preserve">9.2 - </w:t>
      </w:r>
      <w:r w:rsidRPr="00942F12">
        <w:rPr>
          <w:rFonts w:ascii="Courier New" w:eastAsia="MS Mincho" w:hAnsi="Courier New" w:cs="Courier New"/>
          <w:b/>
          <w:bCs/>
          <w:sz w:val="20"/>
          <w:szCs w:val="20"/>
        </w:rPr>
        <w:t>A CONTRATADA</w:t>
      </w:r>
      <w:r w:rsidRPr="00942F12">
        <w:rPr>
          <w:rFonts w:ascii="Courier New" w:eastAsia="MS Mincho" w:hAnsi="Courier New" w:cs="Courier New"/>
          <w:sz w:val="20"/>
          <w:szCs w:val="20"/>
        </w:rPr>
        <w:t xml:space="preserve"> obriga-se a cumprir todas as exigências das Leis e Normas de Segurança e Higiene de Trabalho, fornecendo os adequados equipamentos de proteção individual a todos os que trabalharem, ou por qualquer motivo, permanecerem na obra.</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 xml:space="preserve">9.3 </w:t>
      </w:r>
      <w:r w:rsidRPr="00942F12">
        <w:rPr>
          <w:rFonts w:ascii="Courier New" w:eastAsia="MS Mincho" w:hAnsi="Courier New" w:cs="Courier New"/>
          <w:b/>
          <w:bCs/>
          <w:sz w:val="20"/>
          <w:szCs w:val="20"/>
        </w:rPr>
        <w:t>- A CONTRATADA</w:t>
      </w:r>
      <w:r w:rsidRPr="00942F12">
        <w:rPr>
          <w:rFonts w:ascii="Courier New" w:eastAsia="MS Mincho" w:hAnsi="Courier New" w:cs="Courier New"/>
          <w:sz w:val="20"/>
          <w:szCs w:val="20"/>
        </w:rPr>
        <w:t xml:space="preserve"> deverá providenciar, às suas custas, verificações e provas de materiais fornecidos e de serviços executados, bem como os reparos que se tornarem necessários, para que os trabalhos sejam entregues em perfeitas condições.</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 xml:space="preserve">9.4 - </w:t>
      </w:r>
      <w:r w:rsidRPr="00942F12">
        <w:rPr>
          <w:rFonts w:ascii="Courier New" w:eastAsia="MS Mincho" w:hAnsi="Courier New" w:cs="Courier New"/>
          <w:b/>
          <w:bCs/>
          <w:sz w:val="20"/>
          <w:szCs w:val="20"/>
        </w:rPr>
        <w:t>A CONTRATADA</w:t>
      </w:r>
      <w:r w:rsidRPr="00942F12">
        <w:rPr>
          <w:rFonts w:ascii="Courier New" w:eastAsia="MS Mincho" w:hAnsi="Courier New" w:cs="Courier New"/>
          <w:sz w:val="20"/>
          <w:szCs w:val="20"/>
        </w:rPr>
        <w:t xml:space="preserve"> deverá providenciar, às suas custas, </w:t>
      </w:r>
      <w:r w:rsidRPr="00942F12">
        <w:rPr>
          <w:rFonts w:ascii="Courier New" w:eastAsia="MS Mincho" w:hAnsi="Courier New" w:cs="Courier New"/>
          <w:b/>
          <w:i/>
          <w:sz w:val="20"/>
          <w:szCs w:val="20"/>
          <w:u w:val="single"/>
        </w:rPr>
        <w:t xml:space="preserve">o fornecimento da placa indicativa da obra conforme modelo </w:t>
      </w:r>
      <w:r w:rsidRPr="00942F12">
        <w:rPr>
          <w:rFonts w:ascii="Courier New" w:eastAsia="MS Mincho" w:hAnsi="Courier New" w:cs="Courier New"/>
          <w:sz w:val="20"/>
          <w:szCs w:val="20"/>
        </w:rPr>
        <w:t>bem como a aprovação pelos poderes competentes ou companhias concessionárias de serviços públicos, quando for o caso, de todos os componentes dos projetos.</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 xml:space="preserve">9.5 </w:t>
      </w:r>
      <w:r w:rsidRPr="00942F12">
        <w:rPr>
          <w:rFonts w:ascii="Courier New" w:eastAsia="MS Mincho" w:hAnsi="Courier New" w:cs="Courier New"/>
          <w:b/>
          <w:bCs/>
          <w:sz w:val="20"/>
          <w:szCs w:val="20"/>
        </w:rPr>
        <w:t>- A CONTRATADA</w:t>
      </w:r>
      <w:r w:rsidRPr="00942F12">
        <w:rPr>
          <w:rFonts w:ascii="Courier New" w:eastAsia="MS Mincho" w:hAnsi="Courier New" w:cs="Courier New"/>
          <w:sz w:val="20"/>
          <w:szCs w:val="20"/>
        </w:rPr>
        <w:t xml:space="preserve"> se obriga a facilitar todas as atividades de fiscalização da obra que serão feitas por técnicos desta Municipalidade, fornecendo as informações e demais elementos necessários.</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 xml:space="preserve">9.6 - </w:t>
      </w:r>
      <w:r w:rsidRPr="00942F12">
        <w:rPr>
          <w:rFonts w:ascii="Courier New" w:eastAsia="MS Mincho" w:hAnsi="Courier New" w:cs="Courier New"/>
          <w:b/>
          <w:bCs/>
          <w:sz w:val="20"/>
          <w:szCs w:val="20"/>
        </w:rPr>
        <w:t>A CONTRATADA</w:t>
      </w:r>
      <w:r w:rsidRPr="00942F12">
        <w:rPr>
          <w:rFonts w:ascii="Courier New" w:eastAsia="MS Mincho" w:hAnsi="Courier New" w:cs="Courier New"/>
          <w:sz w:val="20"/>
          <w:szCs w:val="20"/>
        </w:rPr>
        <w:t xml:space="preserve"> deverá providenciar e entregar junto ao setor de Engenharia do município, a Anotação de Responsabilidade Técnica (ART) da execução da obra de forma discriminada, no prazo máximo de 10 (dez) dias consecutivos após emissão da Ordem de Serviço.</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 xml:space="preserve">9.7 - </w:t>
      </w:r>
      <w:r w:rsidRPr="00942F12">
        <w:rPr>
          <w:rFonts w:ascii="Courier New" w:eastAsia="MS Mincho" w:hAnsi="Courier New" w:cs="Courier New"/>
          <w:b/>
          <w:bCs/>
          <w:sz w:val="20"/>
          <w:szCs w:val="20"/>
        </w:rPr>
        <w:t>A CONTRATADA</w:t>
      </w:r>
      <w:r w:rsidRPr="00942F12">
        <w:rPr>
          <w:rFonts w:ascii="Courier New" w:eastAsia="MS Mincho" w:hAnsi="Courier New" w:cs="Courier New"/>
          <w:sz w:val="20"/>
          <w:szCs w:val="20"/>
        </w:rPr>
        <w:t xml:space="preserve"> deverá assumir integralmente a responsabilidade quanto aos encargos trabalhistas e sociais decorrentes da execução dos serviços.</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lastRenderedPageBreak/>
        <w:t xml:space="preserve">9.8 - </w:t>
      </w:r>
      <w:r w:rsidRPr="00942F12">
        <w:rPr>
          <w:rFonts w:ascii="Courier New" w:eastAsia="MS Mincho" w:hAnsi="Courier New" w:cs="Courier New"/>
          <w:b/>
          <w:bCs/>
          <w:sz w:val="20"/>
          <w:szCs w:val="20"/>
        </w:rPr>
        <w:t>A CONTRATADA</w:t>
      </w:r>
      <w:r w:rsidRPr="00942F12">
        <w:rPr>
          <w:rFonts w:ascii="Courier New" w:eastAsia="MS Mincho" w:hAnsi="Courier New" w:cs="Courier New"/>
          <w:sz w:val="20"/>
          <w:szCs w:val="20"/>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 xml:space="preserve">9.9 – </w:t>
      </w:r>
      <w:r w:rsidRPr="00942F12">
        <w:rPr>
          <w:rFonts w:ascii="Courier New" w:hAnsi="Courier New" w:cs="Courier New"/>
          <w:b/>
          <w:bCs/>
          <w:sz w:val="20"/>
          <w:szCs w:val="20"/>
        </w:rPr>
        <w:t>A CONTRATADA</w:t>
      </w:r>
      <w:r w:rsidRPr="00942F12">
        <w:rPr>
          <w:rFonts w:ascii="Courier New" w:hAnsi="Courier New" w:cs="Courier New"/>
          <w:sz w:val="20"/>
          <w:szCs w:val="20"/>
        </w:rPr>
        <w:t xml:space="preserve"> deverá cumprir o disposto no inciso XXXIII do artigo 7º da Constituição Federal, de acordo com o previsto no inciso V do artigo 27 da Lei n° 8.666, de 21 de junho de 1993, consolidada.</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 xml:space="preserve">9.10 - </w:t>
      </w:r>
      <w:r w:rsidRPr="00942F12">
        <w:rPr>
          <w:rFonts w:ascii="Courier New" w:hAnsi="Courier New" w:cs="Courier New"/>
          <w:b/>
          <w:bCs/>
          <w:sz w:val="20"/>
          <w:szCs w:val="20"/>
        </w:rPr>
        <w:t>A CONTRATADA</w:t>
      </w:r>
      <w:r w:rsidRPr="00942F12">
        <w:rPr>
          <w:rFonts w:ascii="Courier New" w:hAnsi="Courier New" w:cs="Courier New"/>
          <w:sz w:val="20"/>
          <w:szCs w:val="20"/>
        </w:rPr>
        <w:t xml:space="preserve"> deverá Colocar e Manter a disposição, no canteiro de Obras, o “</w:t>
      </w:r>
      <w:r w:rsidRPr="00942F12">
        <w:rPr>
          <w:rFonts w:ascii="Courier New" w:hAnsi="Courier New" w:cs="Courier New"/>
          <w:i/>
          <w:sz w:val="20"/>
          <w:szCs w:val="20"/>
          <w:u w:val="single"/>
        </w:rPr>
        <w:t>Diário da Obra</w:t>
      </w:r>
      <w:r w:rsidRPr="00942F12">
        <w:rPr>
          <w:rFonts w:ascii="Courier New" w:hAnsi="Courier New" w:cs="Courier New"/>
          <w:sz w:val="20"/>
          <w:szCs w:val="20"/>
        </w:rPr>
        <w:t>”.</w:t>
      </w:r>
    </w:p>
    <w:p w:rsidR="000E6288" w:rsidRPr="00942F12" w:rsidRDefault="000E6288" w:rsidP="000E6288">
      <w:pPr>
        <w:jc w:val="both"/>
        <w:rPr>
          <w:rFonts w:ascii="Courier New" w:hAnsi="Courier New" w:cs="Courier New"/>
          <w:sz w:val="20"/>
          <w:szCs w:val="20"/>
        </w:rPr>
      </w:pPr>
    </w:p>
    <w:p w:rsidR="000E6288" w:rsidRPr="00942F12" w:rsidRDefault="000E6288" w:rsidP="000E6288">
      <w:pPr>
        <w:jc w:val="both"/>
        <w:rPr>
          <w:rFonts w:ascii="Courier New" w:hAnsi="Courier New" w:cs="Courier New"/>
          <w:b/>
          <w:sz w:val="20"/>
          <w:szCs w:val="20"/>
        </w:rPr>
      </w:pPr>
      <w:r w:rsidRPr="00942F12">
        <w:rPr>
          <w:rFonts w:ascii="Courier New" w:hAnsi="Courier New" w:cs="Courier New"/>
          <w:sz w:val="20"/>
          <w:szCs w:val="20"/>
        </w:rPr>
        <w:t xml:space="preserve">9.11 - </w:t>
      </w:r>
      <w:r w:rsidRPr="00942F12">
        <w:rPr>
          <w:rFonts w:ascii="Courier New" w:hAnsi="Courier New" w:cs="Courier New"/>
          <w:b/>
          <w:bCs/>
          <w:sz w:val="20"/>
          <w:szCs w:val="20"/>
        </w:rPr>
        <w:t>A CONTRATADA</w:t>
      </w:r>
      <w:r w:rsidRPr="00942F12">
        <w:rPr>
          <w:rFonts w:ascii="Courier New" w:hAnsi="Courier New" w:cs="Courier New"/>
          <w:sz w:val="20"/>
          <w:szCs w:val="20"/>
        </w:rPr>
        <w:t xml:space="preserve"> deverá</w:t>
      </w:r>
      <w:r w:rsidRPr="00942F12">
        <w:rPr>
          <w:rFonts w:ascii="Courier New" w:hAnsi="Courier New" w:cs="Courier New"/>
          <w:b/>
          <w:sz w:val="20"/>
          <w:szCs w:val="20"/>
        </w:rPr>
        <w:t xml:space="preserve"> garantir, durante a execução das obras, a continuidade e a segurança do tráfego; a proteção e a conservação dos serviços executados; e, sinalizar e manter a vigilância necessária à segurança do trânsito. Todas as frentes de serviço em obras ou não, deverão ser ostensivamente sinalizadas; inclusive cabendo à empresa contratada, a responsabilidade por qualquer dano causado à terceiros, no período compreendido desde o início da obra até a entrega definitiva da mesma.</w:t>
      </w:r>
    </w:p>
    <w:p w:rsidR="000E6288" w:rsidRPr="00942F12" w:rsidRDefault="000E6288" w:rsidP="000E6288">
      <w:pPr>
        <w:jc w:val="both"/>
        <w:rPr>
          <w:rFonts w:ascii="Courier New" w:hAnsi="Courier New" w:cs="Courier New"/>
          <w:sz w:val="20"/>
          <w:szCs w:val="20"/>
        </w:rPr>
      </w:pPr>
    </w:p>
    <w:p w:rsidR="000E6288" w:rsidRPr="00942F12" w:rsidRDefault="000E6288" w:rsidP="000E6288">
      <w:pPr>
        <w:autoSpaceDE w:val="0"/>
        <w:autoSpaceDN w:val="0"/>
        <w:adjustRightInd w:val="0"/>
        <w:rPr>
          <w:rFonts w:ascii="Courier New" w:eastAsia="Calibri" w:hAnsi="Courier New" w:cs="Courier New"/>
          <w:sz w:val="20"/>
          <w:szCs w:val="20"/>
          <w:lang w:eastAsia="en-US"/>
        </w:rPr>
      </w:pPr>
    </w:p>
    <w:p w:rsidR="000E6288" w:rsidRPr="00285831" w:rsidRDefault="000E6288" w:rsidP="000E6288">
      <w:pPr>
        <w:autoSpaceDE w:val="0"/>
        <w:autoSpaceDN w:val="0"/>
        <w:adjustRightInd w:val="0"/>
        <w:jc w:val="both"/>
        <w:rPr>
          <w:rFonts w:ascii="Courier New" w:eastAsia="Calibri" w:hAnsi="Courier New" w:cs="Courier New"/>
          <w:sz w:val="20"/>
          <w:szCs w:val="20"/>
          <w:lang w:eastAsia="en-US"/>
        </w:rPr>
      </w:pPr>
      <w:r w:rsidRPr="00285831">
        <w:rPr>
          <w:rFonts w:ascii="Courier New" w:eastAsia="Calibri" w:hAnsi="Courier New" w:cs="Courier New"/>
          <w:sz w:val="20"/>
          <w:szCs w:val="20"/>
          <w:lang w:eastAsia="en-US"/>
        </w:rPr>
        <w:t>9.1</w:t>
      </w:r>
      <w:r>
        <w:rPr>
          <w:rFonts w:ascii="Courier New" w:eastAsia="Calibri" w:hAnsi="Courier New" w:cs="Courier New"/>
          <w:sz w:val="20"/>
          <w:szCs w:val="20"/>
          <w:lang w:eastAsia="en-US"/>
        </w:rPr>
        <w:t>2</w:t>
      </w:r>
      <w:r w:rsidRPr="00285831">
        <w:rPr>
          <w:rFonts w:ascii="Courier New" w:eastAsia="Calibri" w:hAnsi="Courier New" w:cs="Courier New"/>
          <w:sz w:val="20"/>
          <w:szCs w:val="20"/>
          <w:lang w:eastAsia="en-US"/>
        </w:rPr>
        <w:t xml:space="preserve"> - Cumprir toda e qualquer diligência executada pelo Município com relação à obra objeto desta licitação.</w:t>
      </w:r>
    </w:p>
    <w:p w:rsidR="000E6288" w:rsidRPr="00C0344D" w:rsidRDefault="000E6288" w:rsidP="000E6288">
      <w:pPr>
        <w:autoSpaceDE w:val="0"/>
        <w:autoSpaceDN w:val="0"/>
        <w:adjustRightInd w:val="0"/>
        <w:jc w:val="both"/>
        <w:rPr>
          <w:rFonts w:ascii="Courier New" w:eastAsia="Calibri" w:hAnsi="Courier New" w:cs="Courier New"/>
          <w:color w:val="FF0000"/>
          <w:sz w:val="20"/>
          <w:szCs w:val="20"/>
          <w:lang w:eastAsia="en-US"/>
        </w:rPr>
      </w:pPr>
    </w:p>
    <w:p w:rsidR="000E6288" w:rsidRPr="00942F12" w:rsidRDefault="000E6288" w:rsidP="000E6288">
      <w:pPr>
        <w:pStyle w:val="TextosemFormatao"/>
        <w:jc w:val="both"/>
        <w:rPr>
          <w:rFonts w:eastAsia="MS Mincho"/>
        </w:rPr>
      </w:pPr>
      <w:r w:rsidRPr="00942F12">
        <w:rPr>
          <w:rFonts w:eastAsia="MS Mincho"/>
        </w:rPr>
        <w:t>9.1</w:t>
      </w:r>
      <w:r>
        <w:rPr>
          <w:rFonts w:eastAsia="MS Mincho"/>
        </w:rPr>
        <w:t>3</w:t>
      </w:r>
      <w:r w:rsidRPr="00942F12">
        <w:rPr>
          <w:rFonts w:eastAsia="MS Mincho"/>
        </w:rPr>
        <w:t xml:space="preserve"> </w:t>
      </w:r>
      <w:r w:rsidRPr="00942F12">
        <w:rPr>
          <w:rFonts w:eastAsia="MS Mincho"/>
          <w:b/>
          <w:bCs/>
        </w:rPr>
        <w:t>– A CONTRATADA</w:t>
      </w:r>
      <w:r w:rsidRPr="00942F12">
        <w:rPr>
          <w:rFonts w:eastAsia="MS Mincho"/>
        </w:rPr>
        <w:t xml:space="preserve"> não poderá </w:t>
      </w:r>
      <w:r w:rsidRPr="00942F12">
        <w:rPr>
          <w:rFonts w:eastAsia="MS Mincho"/>
          <w:b/>
          <w:u w:val="single"/>
        </w:rPr>
        <w:t>SUBEMPREITA</w:t>
      </w:r>
      <w:r w:rsidRPr="00C0344D">
        <w:rPr>
          <w:rFonts w:eastAsia="MS Mincho"/>
          <w:b/>
          <w:u w:val="single"/>
        </w:rPr>
        <w:t>R</w:t>
      </w:r>
      <w:r w:rsidRPr="00942F12">
        <w:rPr>
          <w:rFonts w:eastAsia="MS Mincho"/>
        </w:rPr>
        <w:t xml:space="preserve"> os serviços a ela adjudicados.</w:t>
      </w:r>
    </w:p>
    <w:p w:rsidR="000E6288" w:rsidRDefault="000E6288" w:rsidP="000E6288">
      <w:pPr>
        <w:autoSpaceDE w:val="0"/>
        <w:autoSpaceDN w:val="0"/>
        <w:adjustRightInd w:val="0"/>
        <w:jc w:val="both"/>
        <w:rPr>
          <w:rFonts w:ascii="Courier New" w:eastAsia="Calibri" w:hAnsi="Courier New" w:cs="Courier New"/>
          <w:sz w:val="20"/>
          <w:szCs w:val="20"/>
          <w:lang w:eastAsia="en-US"/>
        </w:rPr>
      </w:pPr>
    </w:p>
    <w:p w:rsidR="000E6288" w:rsidRPr="00942F12" w:rsidRDefault="000E6288" w:rsidP="000E6288">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 xml:space="preserve">9.14- </w:t>
      </w:r>
      <w:r w:rsidRPr="00285831">
        <w:rPr>
          <w:rFonts w:ascii="Courier New" w:eastAsia="Calibri" w:hAnsi="Courier New" w:cs="Courier New"/>
          <w:sz w:val="20"/>
          <w:szCs w:val="20"/>
          <w:lang w:eastAsia="en-US"/>
        </w:rPr>
        <w:t>A licitante contratada responderá pela solidez e segurança do objeto da presente licitação, durante o prazo de 5 (cinco) anos, contados a partir da data da conclusão das mesmas, em conformidade com o artigo 618, do Código Civil Brasileiro (Lei Federal nº 10.406/2002).</w:t>
      </w:r>
    </w:p>
    <w:p w:rsidR="000E6288" w:rsidRPr="00942F12" w:rsidRDefault="000E6288" w:rsidP="000E6288">
      <w:pPr>
        <w:pStyle w:val="Ttulo1"/>
        <w:spacing w:before="0" w:beforeAutospacing="0" w:after="0" w:afterAutospacing="0"/>
        <w:jc w:val="both"/>
        <w:rPr>
          <w:rFonts w:ascii="Courier New" w:hAnsi="Courier New" w:cs="Courier New"/>
          <w:sz w:val="20"/>
          <w:szCs w:val="20"/>
        </w:rPr>
      </w:pPr>
    </w:p>
    <w:p w:rsidR="000E6288" w:rsidRPr="00942F12" w:rsidRDefault="000E6288" w:rsidP="000E6288">
      <w:pPr>
        <w:pStyle w:val="Ttulo1"/>
        <w:spacing w:before="0" w:beforeAutospacing="0" w:after="0" w:afterAutospacing="0"/>
        <w:jc w:val="both"/>
        <w:rPr>
          <w:rFonts w:ascii="Courier New" w:hAnsi="Courier New" w:cs="Courier New"/>
          <w:sz w:val="20"/>
          <w:szCs w:val="20"/>
        </w:rPr>
      </w:pPr>
      <w:r w:rsidRPr="00942F12">
        <w:rPr>
          <w:rFonts w:ascii="Courier New" w:hAnsi="Courier New" w:cs="Courier New"/>
          <w:sz w:val="20"/>
          <w:szCs w:val="20"/>
        </w:rPr>
        <w:t>CLAÚSULA DÉCIMA - DA VINCULAÇÃO AO EDITAL</w:t>
      </w:r>
    </w:p>
    <w:p w:rsidR="000E6288" w:rsidRPr="00942F12" w:rsidRDefault="000E6288" w:rsidP="000E6288">
      <w:pPr>
        <w:pStyle w:val="Ttulo1"/>
        <w:spacing w:before="0" w:beforeAutospacing="0" w:after="0" w:afterAutospacing="0"/>
        <w:jc w:val="both"/>
        <w:rPr>
          <w:rFonts w:ascii="Courier New" w:hAnsi="Courier New" w:cs="Courier New"/>
          <w:b w:val="0"/>
          <w:bCs w:val="0"/>
          <w:sz w:val="20"/>
          <w:szCs w:val="20"/>
        </w:rPr>
      </w:pPr>
      <w:r w:rsidRPr="00942F12">
        <w:rPr>
          <w:rFonts w:ascii="Courier New" w:hAnsi="Courier New" w:cs="Courier New"/>
          <w:b w:val="0"/>
          <w:sz w:val="20"/>
          <w:szCs w:val="20"/>
        </w:rPr>
        <w:t>10.1 -</w:t>
      </w:r>
      <w:r w:rsidRPr="00942F12">
        <w:rPr>
          <w:rFonts w:ascii="Courier New" w:hAnsi="Courier New" w:cs="Courier New"/>
          <w:sz w:val="20"/>
          <w:szCs w:val="20"/>
        </w:rPr>
        <w:t xml:space="preserve"> </w:t>
      </w:r>
      <w:r w:rsidRPr="00942F12">
        <w:rPr>
          <w:rFonts w:ascii="Courier New" w:hAnsi="Courier New" w:cs="Courier New"/>
          <w:b w:val="0"/>
          <w:bCs w:val="0"/>
          <w:sz w:val="20"/>
          <w:szCs w:val="20"/>
        </w:rPr>
        <w:t>Este Contrato vincula-se ao Edital de Tomada de Preços para Obras e Serviços de Engenharia n° 0</w:t>
      </w:r>
      <w:r>
        <w:rPr>
          <w:rFonts w:ascii="Courier New" w:hAnsi="Courier New" w:cs="Courier New"/>
          <w:b w:val="0"/>
          <w:bCs w:val="0"/>
          <w:sz w:val="20"/>
          <w:szCs w:val="20"/>
        </w:rPr>
        <w:t>2</w:t>
      </w:r>
      <w:r w:rsidRPr="00942F12">
        <w:rPr>
          <w:rFonts w:ascii="Courier New" w:hAnsi="Courier New" w:cs="Courier New"/>
          <w:b w:val="0"/>
          <w:bCs w:val="0"/>
          <w:sz w:val="20"/>
          <w:szCs w:val="20"/>
        </w:rPr>
        <w:t>/201</w:t>
      </w:r>
      <w:r>
        <w:rPr>
          <w:rFonts w:ascii="Courier New" w:hAnsi="Courier New" w:cs="Courier New"/>
          <w:b w:val="0"/>
          <w:bCs w:val="0"/>
          <w:sz w:val="20"/>
          <w:szCs w:val="20"/>
        </w:rPr>
        <w:t>7</w:t>
      </w:r>
      <w:r w:rsidRPr="00942F12">
        <w:rPr>
          <w:rFonts w:ascii="Courier New" w:hAnsi="Courier New" w:cs="Courier New"/>
          <w:b w:val="0"/>
          <w:bCs w:val="0"/>
          <w:sz w:val="20"/>
          <w:szCs w:val="20"/>
        </w:rPr>
        <w:t>, para todos os efeitos legais e jurídicos, aqueles consignados na Lei n° 8.666, de 21 de junho de 1993 consolidada, com as alterações posteriores, especialmente nas dúvidas, contradições e omissões.</w:t>
      </w:r>
    </w:p>
    <w:p w:rsidR="000E6288" w:rsidRPr="00942F12" w:rsidRDefault="000E6288" w:rsidP="000E6288">
      <w:pPr>
        <w:jc w:val="both"/>
        <w:rPr>
          <w:rFonts w:ascii="Courier New" w:hAnsi="Courier New" w:cs="Courier New"/>
          <w:sz w:val="20"/>
          <w:szCs w:val="20"/>
        </w:rPr>
      </w:pPr>
    </w:p>
    <w:p w:rsidR="000E6288" w:rsidRPr="00942F12" w:rsidRDefault="000E6288" w:rsidP="000E6288">
      <w:pPr>
        <w:jc w:val="both"/>
        <w:rPr>
          <w:rFonts w:ascii="Courier New" w:hAnsi="Courier New" w:cs="Courier New"/>
          <w:b/>
          <w:sz w:val="20"/>
          <w:szCs w:val="20"/>
        </w:rPr>
      </w:pPr>
      <w:r w:rsidRPr="00942F12">
        <w:rPr>
          <w:rFonts w:ascii="Courier New" w:hAnsi="Courier New" w:cs="Courier New"/>
          <w:b/>
          <w:sz w:val="20"/>
          <w:szCs w:val="20"/>
        </w:rPr>
        <w:t>CLÁUSULA DÉCIMA PRIMEIRA – PENALIDADES</w:t>
      </w: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11.1 - Pela inexecução total ou parcial do contrato o Município poderá aplicar as seguintes sanções, com base em processo administrativo e garantindo-se o direito do contraditório e da ampla defesa:</w:t>
      </w:r>
    </w:p>
    <w:p w:rsidR="000E6288" w:rsidRPr="00942F12" w:rsidRDefault="000E6288" w:rsidP="000E6288">
      <w:pPr>
        <w:pStyle w:val="Ttulo2"/>
        <w:spacing w:before="0" w:beforeAutospacing="0" w:after="0" w:afterAutospacing="0"/>
        <w:jc w:val="both"/>
        <w:rPr>
          <w:rFonts w:ascii="Courier New" w:hAnsi="Courier New" w:cs="Courier New"/>
          <w:b w:val="0"/>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11.1.1 -</w:t>
      </w:r>
      <w:r w:rsidRPr="00942F12">
        <w:rPr>
          <w:rFonts w:ascii="Courier New" w:hAnsi="Courier New" w:cs="Courier New"/>
          <w:b/>
          <w:sz w:val="20"/>
          <w:szCs w:val="20"/>
        </w:rPr>
        <w:t xml:space="preserve"> Advertência</w:t>
      </w:r>
      <w:r w:rsidRPr="00942F12">
        <w:rPr>
          <w:rFonts w:ascii="Courier New" w:hAnsi="Courier New" w:cs="Courier New"/>
          <w:sz w:val="20"/>
          <w:szCs w:val="20"/>
        </w:rPr>
        <w:t>, quando houver qualquer paralisação não autorizada ou quando houver descumprimento de qualquer cláusula do Edital ou do Contrato, e/ou nas faltas leves que não acarretem prejuízos de monta à execução do contrato, não eximindo o advertido das demais sanções ou multas;</w:t>
      </w:r>
    </w:p>
    <w:p w:rsidR="000E6288" w:rsidRPr="00942F12" w:rsidRDefault="000E6288" w:rsidP="000E6288">
      <w:pPr>
        <w:pStyle w:val="Ttulo2"/>
        <w:spacing w:before="0" w:beforeAutospacing="0" w:after="0" w:afterAutospacing="0"/>
        <w:jc w:val="both"/>
        <w:rPr>
          <w:rFonts w:ascii="Courier New" w:hAnsi="Courier New" w:cs="Courier New"/>
          <w:b w:val="0"/>
          <w:sz w:val="20"/>
          <w:szCs w:val="20"/>
        </w:rPr>
      </w:pPr>
    </w:p>
    <w:p w:rsidR="000E6288" w:rsidRPr="00942F12" w:rsidRDefault="000E6288" w:rsidP="000E6288">
      <w:pPr>
        <w:ind w:left="284"/>
        <w:jc w:val="both"/>
        <w:rPr>
          <w:rFonts w:ascii="Courier New" w:hAnsi="Courier New" w:cs="Courier New"/>
          <w:b/>
          <w:sz w:val="20"/>
          <w:szCs w:val="20"/>
        </w:rPr>
      </w:pPr>
      <w:r w:rsidRPr="00942F12">
        <w:rPr>
          <w:rFonts w:ascii="Courier New" w:hAnsi="Courier New" w:cs="Courier New"/>
          <w:sz w:val="20"/>
          <w:szCs w:val="20"/>
        </w:rPr>
        <w:t>11.1.2-</w:t>
      </w:r>
      <w:r w:rsidRPr="00942F12">
        <w:rPr>
          <w:rFonts w:ascii="Courier New" w:hAnsi="Courier New" w:cs="Courier New"/>
          <w:b/>
          <w:sz w:val="20"/>
          <w:szCs w:val="20"/>
        </w:rPr>
        <w:t xml:space="preserve"> Multas de:</w:t>
      </w:r>
    </w:p>
    <w:p w:rsidR="000E6288" w:rsidRPr="00942F12" w:rsidRDefault="000E6288" w:rsidP="000E6288">
      <w:pPr>
        <w:jc w:val="both"/>
        <w:rPr>
          <w:rFonts w:ascii="Courier New" w:hAnsi="Courier New" w:cs="Courier New"/>
          <w:sz w:val="20"/>
          <w:szCs w:val="20"/>
        </w:rPr>
      </w:pPr>
    </w:p>
    <w:p w:rsidR="000E6288" w:rsidRPr="00942F12" w:rsidRDefault="000E6288" w:rsidP="000E6288">
      <w:pPr>
        <w:numPr>
          <w:ilvl w:val="0"/>
          <w:numId w:val="18"/>
        </w:numPr>
        <w:jc w:val="both"/>
        <w:rPr>
          <w:rFonts w:ascii="Courier New" w:hAnsi="Courier New" w:cs="Courier New"/>
          <w:sz w:val="20"/>
          <w:szCs w:val="20"/>
        </w:rPr>
      </w:pPr>
      <w:r w:rsidRPr="00942F12">
        <w:rPr>
          <w:rFonts w:ascii="Courier New" w:hAnsi="Courier New" w:cs="Courier New"/>
          <w:b/>
          <w:sz w:val="20"/>
          <w:szCs w:val="20"/>
        </w:rPr>
        <w:t>5% (cinco por cento)</w:t>
      </w:r>
      <w:r w:rsidRPr="00942F12">
        <w:rPr>
          <w:rFonts w:ascii="Courier New" w:hAnsi="Courier New" w:cs="Courier New"/>
          <w:sz w:val="20"/>
          <w:szCs w:val="20"/>
        </w:rPr>
        <w:t xml:space="preserve"> sobre o valor do contrato pela inexecução parcial e;</w:t>
      </w:r>
    </w:p>
    <w:p w:rsidR="000E6288" w:rsidRPr="00942F12" w:rsidRDefault="000E6288" w:rsidP="000E6288">
      <w:pPr>
        <w:ind w:left="708"/>
        <w:jc w:val="both"/>
        <w:rPr>
          <w:rFonts w:ascii="Courier New" w:hAnsi="Courier New" w:cs="Courier New"/>
          <w:sz w:val="20"/>
          <w:szCs w:val="20"/>
        </w:rPr>
      </w:pPr>
    </w:p>
    <w:p w:rsidR="000E6288" w:rsidRPr="00942F12" w:rsidRDefault="000E6288" w:rsidP="000E6288">
      <w:pPr>
        <w:numPr>
          <w:ilvl w:val="0"/>
          <w:numId w:val="18"/>
        </w:numPr>
        <w:jc w:val="both"/>
        <w:rPr>
          <w:rFonts w:ascii="Courier New" w:hAnsi="Courier New" w:cs="Courier New"/>
          <w:sz w:val="20"/>
          <w:szCs w:val="20"/>
        </w:rPr>
      </w:pPr>
      <w:r w:rsidRPr="00942F12">
        <w:rPr>
          <w:rFonts w:ascii="Courier New" w:hAnsi="Courier New" w:cs="Courier New"/>
          <w:b/>
          <w:sz w:val="20"/>
          <w:szCs w:val="20"/>
        </w:rPr>
        <w:t>10% (dez por cento)</w:t>
      </w:r>
      <w:r w:rsidRPr="00942F12">
        <w:rPr>
          <w:rFonts w:ascii="Courier New" w:hAnsi="Courier New" w:cs="Courier New"/>
          <w:sz w:val="20"/>
          <w:szCs w:val="20"/>
        </w:rPr>
        <w:t xml:space="preserve"> sobre o valor do contrato pela inexecução total;</w:t>
      </w:r>
    </w:p>
    <w:p w:rsidR="000E6288" w:rsidRPr="00942F12" w:rsidRDefault="000E6288" w:rsidP="000E6288">
      <w:pPr>
        <w:ind w:left="708"/>
        <w:jc w:val="both"/>
        <w:rPr>
          <w:rFonts w:ascii="Courier New" w:hAnsi="Courier New" w:cs="Courier New"/>
          <w:sz w:val="20"/>
          <w:szCs w:val="20"/>
        </w:rPr>
      </w:pPr>
    </w:p>
    <w:p w:rsidR="000E6288" w:rsidRPr="00942F12" w:rsidRDefault="000E6288" w:rsidP="000E6288">
      <w:pPr>
        <w:numPr>
          <w:ilvl w:val="0"/>
          <w:numId w:val="18"/>
        </w:numPr>
        <w:jc w:val="both"/>
        <w:rPr>
          <w:rFonts w:ascii="Courier New" w:hAnsi="Courier New" w:cs="Courier New"/>
          <w:sz w:val="20"/>
          <w:szCs w:val="20"/>
        </w:rPr>
      </w:pPr>
      <w:r w:rsidRPr="00942F12">
        <w:rPr>
          <w:rFonts w:ascii="Courier New" w:hAnsi="Courier New" w:cs="Courier New"/>
          <w:sz w:val="20"/>
          <w:szCs w:val="20"/>
        </w:rPr>
        <w:lastRenderedPageBreak/>
        <w:t>A multa aplicada for superior ao valor da garantia prestada, além da perda desta, responderá o contratado pela sua diferença, que será descontada dos pagamentos eventualmente devidos pela Administração ou cobrada judicialmente.</w:t>
      </w:r>
    </w:p>
    <w:p w:rsidR="000E6288" w:rsidRPr="00942F12" w:rsidRDefault="000E6288" w:rsidP="000E6288">
      <w:pPr>
        <w:pStyle w:val="Ttulo2"/>
        <w:spacing w:before="0" w:beforeAutospacing="0" w:after="0" w:afterAutospacing="0"/>
        <w:jc w:val="both"/>
        <w:rPr>
          <w:rFonts w:ascii="Courier New" w:hAnsi="Courier New" w:cs="Courier New"/>
          <w:b w:val="0"/>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11.1.3 -</w:t>
      </w:r>
      <w:r w:rsidRPr="00942F12">
        <w:rPr>
          <w:rFonts w:ascii="Courier New" w:hAnsi="Courier New" w:cs="Courier New"/>
          <w:b/>
          <w:sz w:val="20"/>
          <w:szCs w:val="20"/>
        </w:rPr>
        <w:t xml:space="preserve"> Suspensão</w:t>
      </w:r>
      <w:r w:rsidRPr="00942F12">
        <w:rPr>
          <w:rFonts w:ascii="Courier New" w:hAnsi="Courier New" w:cs="Courier New"/>
          <w:sz w:val="20"/>
          <w:szCs w:val="20"/>
        </w:rPr>
        <w:t>, por até 2 (dois) anos, de participação em licitações do Município, no caso de inexecução parcial ou total do contrato, sendo aplicada segundo a gravidade e a inexecução decorrer de violação culposa da contratada;</w:t>
      </w:r>
    </w:p>
    <w:p w:rsidR="000E6288" w:rsidRPr="00942F12" w:rsidRDefault="000E6288" w:rsidP="000E6288">
      <w:pPr>
        <w:pStyle w:val="Ttulo2"/>
        <w:spacing w:before="0" w:beforeAutospacing="0" w:after="0" w:afterAutospacing="0"/>
        <w:jc w:val="both"/>
        <w:rPr>
          <w:rFonts w:ascii="Courier New" w:hAnsi="Courier New" w:cs="Courier New"/>
          <w:b w:val="0"/>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11.1.4 -</w:t>
      </w:r>
      <w:r w:rsidRPr="00942F12">
        <w:rPr>
          <w:rFonts w:ascii="Courier New" w:hAnsi="Courier New" w:cs="Courier New"/>
          <w:b/>
          <w:sz w:val="20"/>
          <w:szCs w:val="20"/>
        </w:rPr>
        <w:t xml:space="preserve"> Declaração de Inidoneidade</w:t>
      </w:r>
      <w:r w:rsidRPr="00942F12">
        <w:rPr>
          <w:rFonts w:ascii="Courier New" w:hAnsi="Courier New" w:cs="Courier New"/>
          <w:sz w:val="20"/>
          <w:szCs w:val="20"/>
        </w:rPr>
        <w:t xml:space="preserve"> para participar de licitação e contratar com Órgãos Públicos, quando a inexecução do contrato decorrer de violação dolosa da contratada, enquanto perdurarem os motivos determinantes da punição ou até que seja promovida a sua reabilitação, na forma da legislação em vigor.</w:t>
      </w:r>
    </w:p>
    <w:p w:rsidR="000E6288" w:rsidRPr="00942F12" w:rsidRDefault="000E6288" w:rsidP="000E6288">
      <w:pPr>
        <w:pStyle w:val="Ttulo2"/>
        <w:spacing w:before="0" w:beforeAutospacing="0" w:after="0" w:afterAutospacing="0"/>
        <w:jc w:val="both"/>
        <w:rPr>
          <w:rFonts w:ascii="Courier New" w:hAnsi="Courier New" w:cs="Courier New"/>
          <w:b w:val="0"/>
          <w:sz w:val="20"/>
          <w:szCs w:val="20"/>
        </w:rPr>
      </w:pPr>
    </w:p>
    <w:p w:rsidR="000E6288" w:rsidRPr="00942F12" w:rsidRDefault="000E6288" w:rsidP="000E6288">
      <w:pPr>
        <w:pStyle w:val="Recuodecorpodetexto3"/>
        <w:spacing w:after="0"/>
        <w:ind w:left="0"/>
        <w:rPr>
          <w:rFonts w:ascii="Courier New" w:hAnsi="Courier New" w:cs="Courier New"/>
          <w:b/>
          <w:sz w:val="20"/>
          <w:szCs w:val="20"/>
        </w:rPr>
      </w:pPr>
      <w:r w:rsidRPr="00942F12">
        <w:rPr>
          <w:rFonts w:ascii="Courier New" w:hAnsi="Courier New" w:cs="Courier New"/>
          <w:b/>
          <w:sz w:val="20"/>
          <w:szCs w:val="20"/>
        </w:rPr>
        <w:t>CLÁUSULA DÉCIMA SEGUNDA – EVENTUAL ATRASO DO MUNICÍPIO</w:t>
      </w: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12.1 - Eventuais atrasos nos pagamentos serão remunerados utilizando-se os mesmos critérios que o Município utiliza para penalizar os atrasos nas suas receitas de parte dos contribuintes.</w:t>
      </w:r>
    </w:p>
    <w:p w:rsidR="000E6288" w:rsidRPr="00942F12" w:rsidRDefault="000E6288" w:rsidP="000E6288">
      <w:pPr>
        <w:jc w:val="both"/>
        <w:rPr>
          <w:rFonts w:ascii="Courier New" w:hAnsi="Courier New" w:cs="Courier New"/>
          <w:bCs/>
          <w:sz w:val="20"/>
          <w:szCs w:val="20"/>
        </w:rPr>
      </w:pPr>
    </w:p>
    <w:p w:rsidR="000E6288" w:rsidRPr="00942F12" w:rsidRDefault="000E6288" w:rsidP="000E6288">
      <w:pPr>
        <w:pStyle w:val="Ttulo2"/>
        <w:spacing w:before="0" w:beforeAutospacing="0" w:after="0" w:afterAutospacing="0"/>
        <w:rPr>
          <w:rFonts w:ascii="Courier New" w:hAnsi="Courier New" w:cs="Courier New"/>
          <w:sz w:val="20"/>
          <w:szCs w:val="20"/>
        </w:rPr>
      </w:pPr>
      <w:r w:rsidRPr="00942F12">
        <w:rPr>
          <w:rFonts w:ascii="Courier New" w:hAnsi="Courier New" w:cs="Courier New"/>
          <w:sz w:val="20"/>
          <w:szCs w:val="20"/>
        </w:rPr>
        <w:t xml:space="preserve">CLÁUSULA DÉCIMA TERCEIRA – DOS RECURSOS ADMINISTRATIVOS </w:t>
      </w:r>
    </w:p>
    <w:p w:rsidR="000E6288" w:rsidRPr="00942F12" w:rsidRDefault="000E6288" w:rsidP="000E6288">
      <w:pPr>
        <w:pStyle w:val="Ttulo2"/>
        <w:spacing w:before="0" w:beforeAutospacing="0" w:after="0" w:afterAutospacing="0"/>
        <w:jc w:val="both"/>
        <w:rPr>
          <w:rFonts w:ascii="Courier New" w:hAnsi="Courier New" w:cs="Courier New"/>
          <w:sz w:val="20"/>
          <w:szCs w:val="20"/>
        </w:rPr>
      </w:pPr>
      <w:r w:rsidRPr="00942F12">
        <w:rPr>
          <w:rFonts w:ascii="Courier New" w:hAnsi="Courier New" w:cs="Courier New"/>
          <w:b w:val="0"/>
          <w:sz w:val="20"/>
          <w:szCs w:val="20"/>
        </w:rPr>
        <w:t xml:space="preserve">13.1 - </w:t>
      </w:r>
      <w:r w:rsidRPr="00942F12">
        <w:rPr>
          <w:rFonts w:ascii="Courier New" w:hAnsi="Courier New" w:cs="Courier New"/>
          <w:b w:val="0"/>
          <w:bCs w:val="0"/>
          <w:sz w:val="20"/>
          <w:szCs w:val="20"/>
        </w:rPr>
        <w:t>Da penalidade aplicada caberá recurso, no prazo de 05 (cinco) dias úteis da notificação, a autoridade superior àquela que aplicou a sanção, ficando a mesma sobrestada, até o julgamento do pleito.</w:t>
      </w:r>
    </w:p>
    <w:p w:rsidR="000E6288" w:rsidRPr="00942F12" w:rsidRDefault="000E6288" w:rsidP="000E6288">
      <w:pPr>
        <w:jc w:val="both"/>
        <w:rPr>
          <w:rFonts w:ascii="Courier New" w:hAnsi="Courier New" w:cs="Courier New"/>
          <w:b/>
          <w:sz w:val="20"/>
          <w:szCs w:val="20"/>
        </w:rPr>
      </w:pPr>
    </w:p>
    <w:p w:rsidR="000E6288" w:rsidRPr="00942F12" w:rsidRDefault="000E6288" w:rsidP="000E6288">
      <w:pPr>
        <w:jc w:val="both"/>
        <w:rPr>
          <w:rFonts w:ascii="Courier New" w:hAnsi="Courier New" w:cs="Courier New"/>
          <w:b/>
          <w:sz w:val="20"/>
          <w:szCs w:val="20"/>
        </w:rPr>
      </w:pPr>
    </w:p>
    <w:p w:rsidR="000E6288" w:rsidRPr="00942F12" w:rsidRDefault="000E6288" w:rsidP="000E6288">
      <w:pPr>
        <w:jc w:val="both"/>
        <w:rPr>
          <w:rFonts w:ascii="Courier New" w:hAnsi="Courier New" w:cs="Courier New"/>
          <w:b/>
          <w:bCs/>
          <w:sz w:val="20"/>
          <w:szCs w:val="20"/>
        </w:rPr>
      </w:pPr>
      <w:r w:rsidRPr="00942F12">
        <w:rPr>
          <w:rFonts w:ascii="Courier New" w:hAnsi="Courier New" w:cs="Courier New"/>
          <w:b/>
          <w:bCs/>
          <w:sz w:val="20"/>
          <w:szCs w:val="20"/>
        </w:rPr>
        <w:t>CLÁUSULA DÉCIMA QUARTA – DO ACOMPANHAMENTO E FISCALIZAÇÃO</w:t>
      </w:r>
    </w:p>
    <w:p w:rsidR="000E6288" w:rsidRPr="00C87378" w:rsidRDefault="000E6288" w:rsidP="000E6288">
      <w:pPr>
        <w:jc w:val="both"/>
        <w:rPr>
          <w:rFonts w:ascii="Courier New" w:eastAsia="MS Mincho" w:hAnsi="Courier New" w:cs="Courier New"/>
          <w:sz w:val="20"/>
          <w:szCs w:val="20"/>
        </w:rPr>
      </w:pPr>
      <w:r w:rsidRPr="00C87378">
        <w:rPr>
          <w:rFonts w:ascii="Courier New" w:eastAsia="MS Mincho" w:hAnsi="Courier New" w:cs="Courier New"/>
          <w:sz w:val="20"/>
          <w:szCs w:val="20"/>
        </w:rPr>
        <w:t>14.1 - A fiscalização da execução da obra será feita por esta Municipalidade</w:t>
      </w:r>
      <w:r>
        <w:rPr>
          <w:rFonts w:ascii="Courier New" w:eastAsia="MS Mincho" w:hAnsi="Courier New" w:cs="Courier New"/>
          <w:bCs/>
          <w:sz w:val="20"/>
          <w:szCs w:val="20"/>
        </w:rPr>
        <w:t>.</w:t>
      </w:r>
      <w:r w:rsidRPr="00C87378">
        <w:rPr>
          <w:rFonts w:ascii="Courier New" w:eastAsia="MS Mincho" w:hAnsi="Courier New" w:cs="Courier New"/>
          <w:bCs/>
          <w:sz w:val="20"/>
          <w:szCs w:val="20"/>
        </w:rPr>
        <w:t xml:space="preserve"> Caberá</w:t>
      </w:r>
      <w:r w:rsidRPr="00C87378">
        <w:rPr>
          <w:rFonts w:ascii="Courier New" w:eastAsia="MS Mincho" w:hAnsi="Courier New" w:cs="Courier New"/>
          <w:sz w:val="20"/>
          <w:szCs w:val="20"/>
        </w:rPr>
        <w:t xml:space="preserve"> verificar se na execução da obra estão sendo cumpridos os termos de contrato, os projetos, especificações e demais requisitos, bem como autorizar os pagamentos de faturas, substituição de materiais, alterações de projetos, solucionar problemas executivos, assim como participar de todos os atos que se fizerem necessários para a fiel execução dos serviços Contratados.</w:t>
      </w:r>
    </w:p>
    <w:p w:rsidR="000E6288" w:rsidRPr="00C0344D" w:rsidRDefault="000E6288" w:rsidP="000E6288">
      <w:pPr>
        <w:jc w:val="both"/>
        <w:rPr>
          <w:rFonts w:ascii="Courier New" w:eastAsia="MS Mincho" w:hAnsi="Courier New" w:cs="Courier New"/>
          <w:color w:val="FF0000"/>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14.2 - A fiscalização atuará desde o início dos trabalhos até o recebimento definitivo da obra e será exercido no interesse exclusivo desta Municipalidade e não exclui nem reduz a responsabilidade da Contratada, por qualquer irregularidade.</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autoSpaceDE w:val="0"/>
        <w:autoSpaceDN w:val="0"/>
        <w:adjustRightInd w:val="0"/>
        <w:jc w:val="both"/>
        <w:rPr>
          <w:rFonts w:ascii="Courier New" w:eastAsia="Calibri" w:hAnsi="Courier New" w:cs="Courier New"/>
          <w:sz w:val="20"/>
          <w:szCs w:val="20"/>
          <w:lang w:eastAsia="en-US"/>
        </w:rPr>
      </w:pPr>
      <w:r w:rsidRPr="00942F12">
        <w:rPr>
          <w:rFonts w:ascii="Courier New" w:eastAsia="Calibri" w:hAnsi="Courier New" w:cs="Courier New"/>
          <w:sz w:val="20"/>
          <w:szCs w:val="20"/>
          <w:lang w:eastAsia="en-US"/>
        </w:rPr>
        <w:t>14.3 - As correspondências referentes ao contrato, exceto as de rotina, deverão ser feitas por ofício. Na hipótese de a contratada se negar a assinar o protocolo de recebimento do ofício, o mesmo será poderá ser enviado pelo correio, registrado, considerando-se feita a comunicação para todos os efeitos.</w:t>
      </w:r>
    </w:p>
    <w:p w:rsidR="000E6288" w:rsidRPr="00942F12" w:rsidRDefault="000E6288" w:rsidP="000E6288">
      <w:pPr>
        <w:autoSpaceDE w:val="0"/>
        <w:autoSpaceDN w:val="0"/>
        <w:adjustRightInd w:val="0"/>
        <w:rPr>
          <w:rFonts w:ascii="Courier New" w:eastAsia="MS Mincho" w:hAnsi="Courier New" w:cs="Courier New"/>
          <w:sz w:val="20"/>
          <w:szCs w:val="20"/>
        </w:rPr>
      </w:pPr>
      <w:r>
        <w:rPr>
          <w:rFonts w:ascii="Courier New" w:eastAsia="MS Mincho" w:hAnsi="Courier New" w:cs="Courier New"/>
          <w:sz w:val="20"/>
          <w:szCs w:val="20"/>
        </w:rPr>
        <w:t xml:space="preserve">     </w:t>
      </w:r>
    </w:p>
    <w:p w:rsidR="000E6288" w:rsidRPr="00942F12" w:rsidRDefault="000E6288" w:rsidP="000E6288">
      <w:pPr>
        <w:jc w:val="both"/>
        <w:rPr>
          <w:rFonts w:ascii="Courier New" w:eastAsia="MS Mincho" w:hAnsi="Courier New" w:cs="Courier New"/>
          <w:sz w:val="20"/>
          <w:szCs w:val="20"/>
          <w:u w:val="single"/>
        </w:rPr>
      </w:pPr>
      <w:r w:rsidRPr="00942F12">
        <w:rPr>
          <w:rFonts w:ascii="Courier New" w:eastAsia="MS Mincho" w:hAnsi="Courier New" w:cs="Courier New"/>
          <w:sz w:val="20"/>
          <w:szCs w:val="20"/>
        </w:rPr>
        <w:t xml:space="preserve">14.4 - </w:t>
      </w:r>
      <w:r w:rsidRPr="00942F12">
        <w:rPr>
          <w:rFonts w:ascii="Courier New" w:eastAsia="MS Mincho" w:hAnsi="Courier New" w:cs="Courier New"/>
          <w:sz w:val="20"/>
          <w:szCs w:val="20"/>
          <w:u w:val="single"/>
        </w:rPr>
        <w:t xml:space="preserve">O documento hábil para a comprovação, registro e avaliação de todos os fatos e assuntos relacionados e referentes à execução da obra será o </w:t>
      </w:r>
      <w:r w:rsidRPr="00942F12">
        <w:rPr>
          <w:rFonts w:ascii="Courier New" w:eastAsia="MS Mincho" w:hAnsi="Courier New" w:cs="Courier New"/>
          <w:b/>
          <w:bCs/>
          <w:i/>
          <w:sz w:val="20"/>
          <w:szCs w:val="20"/>
          <w:u w:val="single"/>
        </w:rPr>
        <w:t>DIÁRIO DE OBRAS</w:t>
      </w:r>
      <w:r w:rsidRPr="00942F12">
        <w:rPr>
          <w:rFonts w:ascii="Courier New" w:eastAsia="MS Mincho" w:hAnsi="Courier New" w:cs="Courier New"/>
          <w:sz w:val="20"/>
          <w:szCs w:val="20"/>
          <w:u w:val="single"/>
        </w:rPr>
        <w:t>.</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b/>
          <w:sz w:val="20"/>
          <w:szCs w:val="20"/>
        </w:rPr>
      </w:pPr>
      <w:r w:rsidRPr="00942F12">
        <w:rPr>
          <w:rFonts w:ascii="Courier New" w:eastAsia="MS Mincho" w:hAnsi="Courier New" w:cs="Courier New"/>
          <w:sz w:val="20"/>
          <w:szCs w:val="20"/>
        </w:rPr>
        <w:t xml:space="preserve">14.5 - Concluídos os serviços, se estiverem em perfeitas condições serão recebidos provisoriamente pela fiscalização e pelos responsáveis pelo seu acompanhamento, que lavrarão o </w:t>
      </w:r>
      <w:r w:rsidRPr="00942F12">
        <w:rPr>
          <w:rFonts w:ascii="Courier New" w:eastAsia="MS Mincho" w:hAnsi="Courier New" w:cs="Courier New"/>
          <w:b/>
          <w:sz w:val="20"/>
          <w:szCs w:val="20"/>
        </w:rPr>
        <w:t>TERMO DE RECEBIMENTO PROVISÓRIO.</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lastRenderedPageBreak/>
        <w:t>14.6 - A Contratada fica obrigada a manter as obras e serviços por sua conta e risco, até ser lavrado o Termo de Recebimento Definitivo, em perfeitas condições de conservação e funcionamento.</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b/>
          <w:sz w:val="20"/>
          <w:szCs w:val="20"/>
        </w:rPr>
      </w:pPr>
      <w:r w:rsidRPr="00942F12">
        <w:rPr>
          <w:rFonts w:ascii="Courier New" w:eastAsia="MS Mincho" w:hAnsi="Courier New" w:cs="Courier New"/>
          <w:sz w:val="20"/>
          <w:szCs w:val="20"/>
        </w:rPr>
        <w:t xml:space="preserve">14.7 - Decorridos noventa (90) dias do Termo de Recebimento Provisório, se os serviços de correção das anormalidades porventura verificadas forem executadas e aceitas pela fiscalização, será lavrado o </w:t>
      </w:r>
      <w:r w:rsidRPr="00942F12">
        <w:rPr>
          <w:rFonts w:ascii="Courier New" w:eastAsia="MS Mincho" w:hAnsi="Courier New" w:cs="Courier New"/>
          <w:b/>
          <w:sz w:val="20"/>
          <w:szCs w:val="20"/>
        </w:rPr>
        <w:t>TERMO DE RECEBIMENTO DEFINITIVO.</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14.8 - Aceita a obra e serviços, a responsabilidade da Contratada pela qualidade, correção e segurança nos trabalhos, subsiste na forma da Lei.</w:t>
      </w:r>
    </w:p>
    <w:p w:rsidR="000E6288" w:rsidRPr="00942F12" w:rsidRDefault="000E6288" w:rsidP="000E6288">
      <w:pPr>
        <w:jc w:val="both"/>
        <w:rPr>
          <w:rFonts w:ascii="Courier New" w:hAnsi="Courier New" w:cs="Courier New"/>
          <w:bCs/>
          <w:sz w:val="20"/>
          <w:szCs w:val="20"/>
        </w:rPr>
      </w:pPr>
    </w:p>
    <w:p w:rsidR="000E6288" w:rsidRPr="00942F12" w:rsidRDefault="000E6288" w:rsidP="000E6288">
      <w:pPr>
        <w:jc w:val="both"/>
        <w:rPr>
          <w:rFonts w:ascii="Courier New" w:eastAsia="MS Mincho" w:hAnsi="Courier New" w:cs="Courier New"/>
          <w:b/>
          <w:sz w:val="20"/>
          <w:szCs w:val="20"/>
        </w:rPr>
      </w:pPr>
      <w:r w:rsidRPr="00942F12">
        <w:rPr>
          <w:rFonts w:ascii="Courier New" w:eastAsia="MS Mincho" w:hAnsi="Courier New" w:cs="Courier New"/>
          <w:b/>
          <w:sz w:val="20"/>
          <w:szCs w:val="20"/>
        </w:rPr>
        <w:t xml:space="preserve">CLÁUSULA DÉCIMA QUINTA - DAS MEDIÇÕES </w:t>
      </w:r>
    </w:p>
    <w:p w:rsidR="000E6288" w:rsidRPr="00942F12" w:rsidRDefault="000E6288" w:rsidP="000E6288">
      <w:pPr>
        <w:pStyle w:val="TextosemFormatao"/>
        <w:jc w:val="both"/>
        <w:rPr>
          <w:rFonts w:eastAsia="MS Mincho"/>
        </w:rPr>
      </w:pPr>
      <w:r w:rsidRPr="00942F12">
        <w:rPr>
          <w:rFonts w:eastAsia="MS Mincho"/>
        </w:rPr>
        <w:t>15.1 - A medição será obrigatoriamente assinada pelo engenheiro fiscal do município e pelo responsável técnico da Empresa contratada.</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hAnsi="Courier New" w:cs="Courier New"/>
          <w:b/>
          <w:sz w:val="20"/>
          <w:szCs w:val="20"/>
        </w:rPr>
      </w:pPr>
      <w:r w:rsidRPr="00942F12">
        <w:rPr>
          <w:rFonts w:ascii="Courier New" w:hAnsi="Courier New" w:cs="Courier New"/>
          <w:b/>
          <w:sz w:val="20"/>
          <w:szCs w:val="20"/>
        </w:rPr>
        <w:t>CLÁUSULA DÉCIMA SEXTA – DA ALTERAÇÃO DO CONTRATO</w:t>
      </w:r>
    </w:p>
    <w:p w:rsidR="000E6288" w:rsidRPr="00942F12" w:rsidRDefault="000E6288" w:rsidP="000E6288">
      <w:pPr>
        <w:jc w:val="both"/>
        <w:rPr>
          <w:rFonts w:ascii="Courier New" w:eastAsia="MS Mincho" w:hAnsi="Courier New" w:cs="Courier New"/>
          <w:sz w:val="20"/>
          <w:szCs w:val="20"/>
        </w:rPr>
      </w:pPr>
      <w:r w:rsidRPr="00942F12">
        <w:rPr>
          <w:rFonts w:ascii="Courier New" w:hAnsi="Courier New" w:cs="Courier New"/>
          <w:sz w:val="20"/>
          <w:szCs w:val="20"/>
        </w:rPr>
        <w:t xml:space="preserve">16.1 - </w:t>
      </w:r>
      <w:r w:rsidRPr="00942F12">
        <w:rPr>
          <w:rFonts w:ascii="Courier New" w:eastAsia="MS Mincho" w:hAnsi="Courier New" w:cs="Courier New"/>
          <w:sz w:val="20"/>
          <w:szCs w:val="20"/>
        </w:rPr>
        <w:t>A alteração do contrato dar-se-á nos termos do Art. 65, seus incisos e parágrafos da Lei Federal n° 8.666, de 21 de junho de 1993, atualizada.</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autoSpaceDE w:val="0"/>
        <w:autoSpaceDN w:val="0"/>
        <w:adjustRightInd w:val="0"/>
        <w:jc w:val="both"/>
        <w:rPr>
          <w:rFonts w:ascii="Courier New" w:hAnsi="Courier New" w:cs="Courier New"/>
          <w:sz w:val="20"/>
          <w:szCs w:val="20"/>
        </w:rPr>
      </w:pPr>
      <w:r w:rsidRPr="00942F12">
        <w:rPr>
          <w:rFonts w:ascii="Courier New" w:hAnsi="Courier New" w:cs="Courier New"/>
          <w:sz w:val="20"/>
          <w:szCs w:val="20"/>
        </w:rPr>
        <w:t>16.1.1 - O contratado fica obrigado a aceitar, nas mesmas condições contratuais, os acréscimos ou supressões que se fizerem nas obras, até 25% (vinte e cinco por cento) do valor inicial atualizado do contrato.</w:t>
      </w:r>
    </w:p>
    <w:p w:rsidR="000E6288" w:rsidRPr="00942F12" w:rsidRDefault="000E6288" w:rsidP="000E6288">
      <w:pPr>
        <w:autoSpaceDE w:val="0"/>
        <w:autoSpaceDN w:val="0"/>
        <w:adjustRightInd w:val="0"/>
        <w:jc w:val="both"/>
        <w:rPr>
          <w:rFonts w:ascii="Courier New" w:hAnsi="Courier New" w:cs="Courier New"/>
          <w:sz w:val="20"/>
          <w:szCs w:val="20"/>
        </w:rPr>
      </w:pPr>
    </w:p>
    <w:p w:rsidR="000E6288" w:rsidRPr="00942F12" w:rsidRDefault="000E6288" w:rsidP="000E6288">
      <w:pPr>
        <w:autoSpaceDE w:val="0"/>
        <w:autoSpaceDN w:val="0"/>
        <w:adjustRightInd w:val="0"/>
        <w:jc w:val="both"/>
        <w:rPr>
          <w:rFonts w:ascii="Courier New" w:eastAsia="MS Mincho" w:hAnsi="Courier New" w:cs="Courier New"/>
          <w:sz w:val="20"/>
          <w:szCs w:val="20"/>
        </w:rPr>
      </w:pPr>
      <w:r w:rsidRPr="00942F12">
        <w:rPr>
          <w:rFonts w:ascii="Courier New" w:hAnsi="Courier New" w:cs="Courier New"/>
          <w:sz w:val="20"/>
          <w:szCs w:val="20"/>
        </w:rPr>
        <w:t>16.1.2 - Nenhum acréscimo ou supressão poderá exceder os limites estabelecidos no item anterior, salvo as supressões resultantes de acordo celebrado entre os contratantes.</w:t>
      </w:r>
    </w:p>
    <w:p w:rsidR="000E6288" w:rsidRPr="00942F12" w:rsidRDefault="000E6288" w:rsidP="000E6288">
      <w:pPr>
        <w:jc w:val="both"/>
        <w:rPr>
          <w:rFonts w:ascii="Courier New" w:hAnsi="Courier New" w:cs="Courier New"/>
          <w:b/>
          <w:sz w:val="20"/>
          <w:szCs w:val="20"/>
        </w:rPr>
      </w:pPr>
    </w:p>
    <w:p w:rsidR="000E6288" w:rsidRPr="00942F12" w:rsidRDefault="000E6288" w:rsidP="000E6288">
      <w:pPr>
        <w:jc w:val="both"/>
        <w:rPr>
          <w:rFonts w:ascii="Courier New" w:eastAsia="MS Mincho" w:hAnsi="Courier New" w:cs="Courier New"/>
          <w:sz w:val="20"/>
          <w:szCs w:val="20"/>
        </w:rPr>
      </w:pPr>
      <w:r w:rsidRPr="00942F12">
        <w:rPr>
          <w:rFonts w:ascii="Courier New" w:hAnsi="Courier New" w:cs="Courier New"/>
          <w:b/>
          <w:sz w:val="20"/>
          <w:szCs w:val="20"/>
        </w:rPr>
        <w:t>CLÁUSULA DÉCIMA SETIMA - DA INEXECUÇÃO E RESCISÃO</w:t>
      </w:r>
    </w:p>
    <w:p w:rsidR="000E6288" w:rsidRPr="00942F12" w:rsidRDefault="000E6288" w:rsidP="000E6288">
      <w:pPr>
        <w:jc w:val="both"/>
        <w:rPr>
          <w:rFonts w:ascii="Courier New" w:eastAsia="MS Mincho" w:hAnsi="Courier New" w:cs="Courier New"/>
          <w:sz w:val="20"/>
          <w:szCs w:val="20"/>
        </w:rPr>
      </w:pPr>
      <w:r w:rsidRPr="00942F12">
        <w:rPr>
          <w:rFonts w:ascii="Courier New" w:eastAsia="MS Mincho" w:hAnsi="Courier New" w:cs="Courier New"/>
          <w:sz w:val="20"/>
          <w:szCs w:val="20"/>
        </w:rPr>
        <w:t xml:space="preserve">17.1 - A inexecução e a rescisão do contrato serão reguladas pelo Artigo 58 e Artigos </w:t>
      </w:r>
      <w:smartTag w:uri="urn:schemas-microsoft-com:office:smarttags" w:element="metricconverter">
        <w:smartTagPr>
          <w:attr w:name="ProductID" w:val="77 a"/>
        </w:smartTagPr>
        <w:r w:rsidRPr="00942F12">
          <w:rPr>
            <w:rFonts w:ascii="Courier New" w:eastAsia="MS Mincho" w:hAnsi="Courier New" w:cs="Courier New"/>
            <w:sz w:val="20"/>
            <w:szCs w:val="20"/>
          </w:rPr>
          <w:t>77 a</w:t>
        </w:r>
      </w:smartTag>
      <w:r w:rsidRPr="00942F12">
        <w:rPr>
          <w:rFonts w:ascii="Courier New" w:eastAsia="MS Mincho" w:hAnsi="Courier New" w:cs="Courier New"/>
          <w:sz w:val="20"/>
          <w:szCs w:val="20"/>
        </w:rPr>
        <w:t xml:space="preserve"> 80 da Lei Federal n° 8.666, de 21 de junho de 1993, consolidada.</w:t>
      </w:r>
    </w:p>
    <w:p w:rsidR="000E6288" w:rsidRPr="00942F12" w:rsidRDefault="000E6288" w:rsidP="000E6288">
      <w:pPr>
        <w:jc w:val="both"/>
        <w:rPr>
          <w:rFonts w:ascii="Courier New" w:eastAsia="MS Mincho" w:hAnsi="Courier New" w:cs="Courier New"/>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17.2 – A inexecução e rescisão do Contrato processar-se-á considerando-se:</w:t>
      </w:r>
    </w:p>
    <w:p w:rsidR="000E6288" w:rsidRPr="00942F12" w:rsidRDefault="000E6288" w:rsidP="000E6288">
      <w:pPr>
        <w:jc w:val="both"/>
        <w:rPr>
          <w:rFonts w:ascii="Courier New" w:hAnsi="Courier New" w:cs="Courier New"/>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17.2.1 - A inexecução total ou parcial do Contrato enseja a sua rescisão com as consequências contratuais e as previstas em lei.</w:t>
      </w:r>
    </w:p>
    <w:p w:rsidR="000E6288" w:rsidRPr="00942F12" w:rsidRDefault="000E6288" w:rsidP="000E6288">
      <w:pPr>
        <w:jc w:val="both"/>
        <w:rPr>
          <w:rFonts w:ascii="Courier New" w:hAnsi="Courier New" w:cs="Courier New"/>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 xml:space="preserve">17.2.2 - O Instrumento poderá ser rescindido unilateralmente pela </w:t>
      </w:r>
      <w:r w:rsidRPr="00942F12">
        <w:rPr>
          <w:rFonts w:ascii="Courier New" w:hAnsi="Courier New" w:cs="Courier New"/>
          <w:b/>
          <w:bCs/>
          <w:i/>
          <w:iCs/>
          <w:sz w:val="20"/>
          <w:szCs w:val="20"/>
        </w:rPr>
        <w:t>CONTRATANTE</w:t>
      </w:r>
      <w:r w:rsidRPr="00942F12">
        <w:rPr>
          <w:rFonts w:ascii="Courier New" w:hAnsi="Courier New" w:cs="Courier New"/>
          <w:sz w:val="20"/>
          <w:szCs w:val="20"/>
        </w:rPr>
        <w:t>, ou bilateralmente, atendida sempre a conveniência administrativa.</w:t>
      </w:r>
    </w:p>
    <w:p w:rsidR="000E6288" w:rsidRPr="00942F12" w:rsidRDefault="000E6288" w:rsidP="000E6288">
      <w:pPr>
        <w:jc w:val="both"/>
        <w:rPr>
          <w:rFonts w:ascii="Courier New" w:hAnsi="Courier New" w:cs="Courier New"/>
          <w:sz w:val="20"/>
          <w:szCs w:val="20"/>
        </w:rPr>
      </w:pP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rPr>
        <w:t>17.2.3 - Constituem motivos para rescisão do Contrato:</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O não cumprimento de Cláusulas contratuais, especificações, projetos ou prazos;</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O cumprimento irregular de Cláusulas contratuais, especificações, projetos ou prazos;</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A lentidão no seu cumprimento, levando a Administração a presumir a não conclusão da obra, nos prazos estipulados;</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O atraso injustificado no início da obra;</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A paralisação da obra, sem justa causa e prévia comunicação a Administração;</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A subcontratação total ou parcial do seu objeto; a associação do Contratado com outrem; a cessão ou transferência, total ou parcial, bem como a fusão, cisão ou incorporação não admitidas no edital ou contrato;</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lastRenderedPageBreak/>
        <w:t>O desatendimento das determinações regulares da autoridade designada para acompanhar e fiscalizar sua execução, assim como as de seus superiores;</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O cometimento reiterado de faltas na sua execução anotadas na forma do parágrafo 1º, do artigo 67, da Lei Federal nº 8.666, de 21/06/93, atualizada.</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A decretação de falência ou a instauração de insolvência civil;</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 xml:space="preserve">A dissolução da sociedade ou o falecimento do </w:t>
      </w:r>
      <w:r w:rsidRPr="00942F12">
        <w:rPr>
          <w:rFonts w:ascii="Courier New" w:hAnsi="Courier New" w:cs="Courier New"/>
          <w:b/>
          <w:bCs/>
          <w:i/>
          <w:iCs/>
          <w:sz w:val="20"/>
          <w:szCs w:val="20"/>
        </w:rPr>
        <w:t>CONTRATADO</w:t>
      </w:r>
      <w:r w:rsidRPr="00942F12">
        <w:rPr>
          <w:rFonts w:ascii="Courier New" w:hAnsi="Courier New" w:cs="Courier New"/>
          <w:bCs/>
          <w:i/>
          <w:iCs/>
          <w:sz w:val="20"/>
          <w:szCs w:val="20"/>
        </w:rPr>
        <w:t>;</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A alteração social ou modificação da finalidade ou da estrutura da empresa que prejudique a execução do Contrato;</w:t>
      </w:r>
    </w:p>
    <w:p w:rsidR="000E6288" w:rsidRPr="00942F12" w:rsidRDefault="000E6288" w:rsidP="000E6288">
      <w:pPr>
        <w:ind w:left="540"/>
        <w:jc w:val="both"/>
        <w:rPr>
          <w:rFonts w:ascii="Courier New" w:hAnsi="Courier New" w:cs="Courier New"/>
          <w:sz w:val="20"/>
          <w:szCs w:val="20"/>
        </w:rPr>
      </w:pP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 xml:space="preserve">Razões de interesse público, de alta relevância e amplo conhecimento, justificadas e determinadas pela máxima autoridade da esfera administrativa a que está subordinada a </w:t>
      </w:r>
      <w:r w:rsidRPr="00942F12">
        <w:rPr>
          <w:rFonts w:ascii="Courier New" w:hAnsi="Courier New" w:cs="Courier New"/>
          <w:b/>
          <w:bCs/>
          <w:i/>
          <w:iCs/>
          <w:sz w:val="20"/>
          <w:szCs w:val="20"/>
        </w:rPr>
        <w:t>CONTRATANTE</w:t>
      </w:r>
      <w:r w:rsidRPr="00942F12">
        <w:rPr>
          <w:rFonts w:ascii="Courier New" w:hAnsi="Courier New" w:cs="Courier New"/>
          <w:sz w:val="20"/>
          <w:szCs w:val="20"/>
        </w:rPr>
        <w:t xml:space="preserve"> e exaradas no processo administrativo a que se refere o Contrato;</w:t>
      </w:r>
    </w:p>
    <w:p w:rsidR="000E6288" w:rsidRPr="00942F12" w:rsidRDefault="000E6288" w:rsidP="000E6288">
      <w:pPr>
        <w:numPr>
          <w:ilvl w:val="0"/>
          <w:numId w:val="10"/>
        </w:numPr>
        <w:tabs>
          <w:tab w:val="num" w:pos="900"/>
        </w:tabs>
        <w:ind w:left="900"/>
        <w:jc w:val="both"/>
        <w:rPr>
          <w:rFonts w:ascii="Courier New" w:hAnsi="Courier New" w:cs="Courier New"/>
          <w:sz w:val="20"/>
          <w:szCs w:val="20"/>
        </w:rPr>
      </w:pPr>
      <w:r w:rsidRPr="00942F12">
        <w:rPr>
          <w:rFonts w:ascii="Courier New" w:hAnsi="Courier New" w:cs="Courier New"/>
          <w:sz w:val="20"/>
          <w:szCs w:val="20"/>
        </w:rPr>
        <w:t>A ocorrência de casos fortuitos ou de força maior, regularmente comprovados, impeditivos da execução do Contrato.</w:t>
      </w:r>
    </w:p>
    <w:p w:rsidR="000E6288" w:rsidRPr="00942F12" w:rsidRDefault="000E6288" w:rsidP="000E6288">
      <w:pPr>
        <w:pStyle w:val="TextosemFormatao"/>
        <w:jc w:val="both"/>
        <w:rPr>
          <w:rFonts w:eastAsia="MS Mincho"/>
        </w:rPr>
      </w:pPr>
    </w:p>
    <w:p w:rsidR="000E6288" w:rsidRPr="00942F12" w:rsidRDefault="000E6288" w:rsidP="000E6288">
      <w:pPr>
        <w:pStyle w:val="TextosemFormatao"/>
        <w:jc w:val="both"/>
        <w:rPr>
          <w:rFonts w:eastAsia="MS Mincho"/>
        </w:rPr>
      </w:pPr>
      <w:r w:rsidRPr="00942F12">
        <w:rPr>
          <w:rFonts w:eastAsia="MS Mincho"/>
        </w:rPr>
        <w:t>17.2.4 – Os casos de rescisão contratual serão formalmente motivados nos autos do processo, assegurado o contraditório e a ampla defesa.</w:t>
      </w:r>
    </w:p>
    <w:p w:rsidR="000E6288" w:rsidRPr="00942F12" w:rsidRDefault="000E6288" w:rsidP="000E6288">
      <w:pPr>
        <w:pStyle w:val="TextosemFormatao"/>
        <w:jc w:val="both"/>
        <w:rPr>
          <w:rFonts w:eastAsia="MS Mincho"/>
        </w:rPr>
      </w:pPr>
    </w:p>
    <w:p w:rsidR="000E6288" w:rsidRPr="00942F12" w:rsidRDefault="000E6288" w:rsidP="000E6288">
      <w:pPr>
        <w:pStyle w:val="Corpodetexto2"/>
        <w:spacing w:after="0"/>
        <w:jc w:val="both"/>
        <w:rPr>
          <w:rFonts w:ascii="Courier New" w:hAnsi="Courier New" w:cs="Courier New"/>
          <w:sz w:val="20"/>
          <w:szCs w:val="20"/>
        </w:rPr>
      </w:pPr>
      <w:r w:rsidRPr="00942F12">
        <w:rPr>
          <w:rFonts w:ascii="Courier New" w:hAnsi="Courier New" w:cs="Courier New"/>
          <w:sz w:val="20"/>
          <w:szCs w:val="20"/>
        </w:rPr>
        <w:t>17.2.5 - Em havendo rescisão administrativa, ficam reconhecidos os direitos do Município, nos termos do artigo 77, da Lei de Licitações.</w:t>
      </w:r>
    </w:p>
    <w:p w:rsidR="000E6288" w:rsidRPr="00942F12" w:rsidRDefault="000E6288" w:rsidP="000E6288">
      <w:pPr>
        <w:pStyle w:val="Recuodecorpodetexto"/>
        <w:spacing w:after="0"/>
        <w:ind w:left="0"/>
        <w:jc w:val="both"/>
        <w:rPr>
          <w:rFonts w:ascii="Courier New" w:hAnsi="Courier New" w:cs="Courier New"/>
          <w:b/>
          <w:sz w:val="20"/>
          <w:szCs w:val="20"/>
        </w:rPr>
      </w:pPr>
      <w:r w:rsidRPr="00942F12">
        <w:rPr>
          <w:rFonts w:ascii="Courier New" w:hAnsi="Courier New" w:cs="Courier New"/>
          <w:b/>
          <w:sz w:val="20"/>
          <w:szCs w:val="20"/>
        </w:rPr>
        <w:t xml:space="preserve">CLÁUSULA DÉCIMA OITAVA - DA LEGISLAÇÃO APLICÁVEL E CASOS OMISSOS </w:t>
      </w:r>
    </w:p>
    <w:p w:rsidR="000E6288" w:rsidRPr="00942F12" w:rsidRDefault="000E6288" w:rsidP="000E6288">
      <w:pPr>
        <w:pStyle w:val="Recuodecorpodetexto"/>
        <w:spacing w:after="0"/>
        <w:ind w:left="0"/>
        <w:jc w:val="both"/>
        <w:rPr>
          <w:rFonts w:ascii="Courier New" w:hAnsi="Courier New" w:cs="Courier New"/>
          <w:sz w:val="20"/>
          <w:szCs w:val="20"/>
        </w:rPr>
      </w:pPr>
    </w:p>
    <w:p w:rsidR="000E6288" w:rsidRPr="00942F12" w:rsidRDefault="000E6288" w:rsidP="000E6288">
      <w:pPr>
        <w:pStyle w:val="Recuodecorpodetexto"/>
        <w:spacing w:after="0"/>
        <w:ind w:left="0"/>
        <w:jc w:val="both"/>
        <w:rPr>
          <w:rFonts w:ascii="Courier New" w:hAnsi="Courier New" w:cs="Courier New"/>
          <w:sz w:val="20"/>
          <w:szCs w:val="20"/>
        </w:rPr>
      </w:pPr>
      <w:r w:rsidRPr="00942F12">
        <w:rPr>
          <w:rFonts w:ascii="Courier New" w:hAnsi="Courier New" w:cs="Courier New"/>
          <w:sz w:val="20"/>
          <w:szCs w:val="20"/>
        </w:rPr>
        <w:t>18.1 -</w:t>
      </w:r>
      <w:r w:rsidRPr="00942F12">
        <w:rPr>
          <w:rFonts w:ascii="Courier New" w:hAnsi="Courier New" w:cs="Courier New"/>
          <w:b/>
          <w:sz w:val="20"/>
          <w:szCs w:val="20"/>
        </w:rPr>
        <w:t xml:space="preserve"> </w:t>
      </w:r>
      <w:r w:rsidRPr="00942F12">
        <w:rPr>
          <w:rFonts w:ascii="Courier New" w:hAnsi="Courier New" w:cs="Courier New"/>
          <w:sz w:val="20"/>
          <w:szCs w:val="20"/>
        </w:rPr>
        <w:t>O presente contrato rege-se pelas disposições expressas na Lei n° 8.666 de 21/06/93, e suas alterações.</w:t>
      </w:r>
    </w:p>
    <w:p w:rsidR="000E6288" w:rsidRPr="00942F12" w:rsidRDefault="000E6288" w:rsidP="000E6288">
      <w:pPr>
        <w:pStyle w:val="Recuodecorpodetexto"/>
        <w:ind w:left="0"/>
        <w:jc w:val="both"/>
        <w:rPr>
          <w:rFonts w:ascii="Courier New" w:hAnsi="Courier New" w:cs="Courier New"/>
          <w:sz w:val="20"/>
          <w:szCs w:val="20"/>
        </w:rPr>
      </w:pPr>
      <w:r w:rsidRPr="00942F12">
        <w:rPr>
          <w:rFonts w:ascii="Courier New" w:hAnsi="Courier New" w:cs="Courier New"/>
          <w:sz w:val="20"/>
          <w:szCs w:val="20"/>
        </w:rPr>
        <w:t>Parágrafo único. Os casos omissos serão resolvidos à luz da referida Lei e suas alterações, recorrendo-se à analogia, aos costumes e aos princípios gerais do Direito.</w:t>
      </w:r>
    </w:p>
    <w:p w:rsidR="000E6288" w:rsidRPr="00942F12" w:rsidRDefault="000E6288" w:rsidP="000E6288">
      <w:pPr>
        <w:pStyle w:val="Recuodecorpodetexto"/>
        <w:spacing w:after="0"/>
        <w:ind w:left="0"/>
        <w:rPr>
          <w:rFonts w:ascii="Courier New" w:hAnsi="Courier New" w:cs="Courier New"/>
          <w:b/>
          <w:sz w:val="20"/>
          <w:szCs w:val="20"/>
        </w:rPr>
      </w:pPr>
    </w:p>
    <w:p w:rsidR="000E6288" w:rsidRPr="00942F12" w:rsidRDefault="000E6288" w:rsidP="000E6288">
      <w:pPr>
        <w:pStyle w:val="Recuodecorpodetexto"/>
        <w:spacing w:after="0"/>
        <w:ind w:left="0"/>
        <w:rPr>
          <w:rFonts w:ascii="Courier New" w:hAnsi="Courier New" w:cs="Courier New"/>
          <w:b/>
          <w:sz w:val="20"/>
          <w:szCs w:val="20"/>
        </w:rPr>
      </w:pPr>
      <w:r w:rsidRPr="00942F12">
        <w:rPr>
          <w:rFonts w:ascii="Courier New" w:hAnsi="Courier New" w:cs="Courier New"/>
          <w:b/>
          <w:sz w:val="20"/>
          <w:szCs w:val="20"/>
        </w:rPr>
        <w:t xml:space="preserve">CLÁUSULA DECIMA NONA - DO FORO </w:t>
      </w:r>
    </w:p>
    <w:p w:rsidR="000E6288" w:rsidRPr="00942F12" w:rsidRDefault="000E6288" w:rsidP="000E6288">
      <w:pPr>
        <w:pStyle w:val="Recuodecorpodetexto"/>
        <w:spacing w:after="0"/>
        <w:ind w:left="0"/>
        <w:jc w:val="both"/>
        <w:rPr>
          <w:rFonts w:ascii="Courier New" w:hAnsi="Courier New" w:cs="Courier New"/>
          <w:sz w:val="20"/>
          <w:szCs w:val="20"/>
        </w:rPr>
      </w:pPr>
      <w:r w:rsidRPr="00942F12">
        <w:rPr>
          <w:rFonts w:ascii="Courier New" w:hAnsi="Courier New" w:cs="Courier New"/>
          <w:sz w:val="20"/>
          <w:szCs w:val="20"/>
        </w:rPr>
        <w:t>19.1 -</w:t>
      </w:r>
      <w:r w:rsidRPr="00942F12">
        <w:rPr>
          <w:rFonts w:ascii="Courier New" w:hAnsi="Courier New" w:cs="Courier New"/>
          <w:b/>
          <w:sz w:val="20"/>
          <w:szCs w:val="20"/>
        </w:rPr>
        <w:t xml:space="preserve"> </w:t>
      </w:r>
      <w:r w:rsidRPr="00942F12">
        <w:rPr>
          <w:rFonts w:ascii="Courier New" w:hAnsi="Courier New" w:cs="Courier New"/>
          <w:sz w:val="20"/>
          <w:szCs w:val="20"/>
        </w:rPr>
        <w:t>Fica eleito o Foro da Comarca de Itapiranga (SC), com renúncia expressa de qualquer outro, por mais privilegiado que seja, para nele serem dirimidas dúvidas e questões oriundas do presente contrato.</w:t>
      </w:r>
    </w:p>
    <w:p w:rsidR="000E6288" w:rsidRPr="00942F12" w:rsidRDefault="000E6288" w:rsidP="000E6288">
      <w:pPr>
        <w:pStyle w:val="Recuodecorpodetexto"/>
        <w:ind w:left="0"/>
        <w:rPr>
          <w:rFonts w:ascii="Courier New" w:hAnsi="Courier New" w:cs="Courier New"/>
          <w:sz w:val="20"/>
          <w:szCs w:val="20"/>
        </w:rPr>
      </w:pPr>
    </w:p>
    <w:p w:rsidR="000E6288" w:rsidRPr="00942F12" w:rsidRDefault="000E6288" w:rsidP="000E6288">
      <w:pPr>
        <w:pStyle w:val="Recuodecorpodetexto"/>
        <w:ind w:left="0" w:firstLine="708"/>
        <w:rPr>
          <w:rFonts w:ascii="Courier New" w:hAnsi="Courier New" w:cs="Courier New"/>
          <w:sz w:val="20"/>
          <w:szCs w:val="20"/>
        </w:rPr>
      </w:pPr>
      <w:r w:rsidRPr="00942F12">
        <w:rPr>
          <w:rFonts w:ascii="Courier New" w:hAnsi="Courier New" w:cs="Courier New"/>
          <w:sz w:val="20"/>
          <w:szCs w:val="20"/>
        </w:rPr>
        <w:t xml:space="preserve">E, por estarem acordes, as partes assinam este instrumento em </w:t>
      </w:r>
      <w:r>
        <w:rPr>
          <w:rFonts w:ascii="Courier New" w:hAnsi="Courier New" w:cs="Courier New"/>
          <w:sz w:val="20"/>
          <w:szCs w:val="20"/>
        </w:rPr>
        <w:t>2</w:t>
      </w:r>
      <w:r w:rsidRPr="00942F12">
        <w:rPr>
          <w:rFonts w:ascii="Courier New" w:hAnsi="Courier New" w:cs="Courier New"/>
          <w:sz w:val="20"/>
          <w:szCs w:val="20"/>
        </w:rPr>
        <w:t xml:space="preserve"> (</w:t>
      </w:r>
      <w:r>
        <w:rPr>
          <w:rFonts w:ascii="Courier New" w:hAnsi="Courier New" w:cs="Courier New"/>
          <w:sz w:val="20"/>
          <w:szCs w:val="20"/>
        </w:rPr>
        <w:t>duas</w:t>
      </w:r>
      <w:r w:rsidRPr="00942F12">
        <w:rPr>
          <w:rFonts w:ascii="Courier New" w:hAnsi="Courier New" w:cs="Courier New"/>
          <w:sz w:val="20"/>
          <w:szCs w:val="20"/>
        </w:rPr>
        <w:t>) vias de igual forma e teor, na presença das testemunhas abaixo.</w:t>
      </w:r>
    </w:p>
    <w:p w:rsidR="000E6288" w:rsidRPr="00942F12" w:rsidRDefault="000E6288" w:rsidP="000E6288">
      <w:pPr>
        <w:rPr>
          <w:rFonts w:ascii="Courier New" w:hAnsi="Courier New" w:cs="Courier New"/>
          <w:sz w:val="20"/>
          <w:szCs w:val="20"/>
        </w:rPr>
      </w:pPr>
    </w:p>
    <w:p w:rsidR="000E6288" w:rsidRPr="00942F12" w:rsidRDefault="000E6288" w:rsidP="000E6288">
      <w:pPr>
        <w:rPr>
          <w:rFonts w:ascii="Courier New" w:hAnsi="Courier New" w:cs="Courier New"/>
          <w:sz w:val="20"/>
          <w:szCs w:val="20"/>
        </w:rPr>
      </w:pPr>
      <w:r w:rsidRPr="00942F12">
        <w:rPr>
          <w:rFonts w:ascii="Courier New" w:hAnsi="Courier New" w:cs="Courier New"/>
          <w:sz w:val="20"/>
          <w:szCs w:val="20"/>
        </w:rPr>
        <w:t xml:space="preserve">Tunápolis – SC., </w:t>
      </w:r>
    </w:p>
    <w:p w:rsidR="000E6288" w:rsidRPr="00942F12" w:rsidRDefault="000E6288" w:rsidP="000E6288">
      <w:pPr>
        <w:rPr>
          <w:rFonts w:ascii="Courier New" w:hAnsi="Courier New" w:cs="Courier New"/>
          <w:sz w:val="20"/>
          <w:szCs w:val="20"/>
        </w:rPr>
      </w:pPr>
    </w:p>
    <w:p w:rsidR="000E6288" w:rsidRPr="00942F12" w:rsidRDefault="000E6288" w:rsidP="000E6288">
      <w:pPr>
        <w:rPr>
          <w:rFonts w:ascii="Courier New" w:hAnsi="Courier New" w:cs="Courier New"/>
          <w:sz w:val="20"/>
          <w:szCs w:val="20"/>
        </w:rPr>
      </w:pPr>
      <w:r w:rsidRPr="00942F12">
        <w:rPr>
          <w:rFonts w:ascii="Courier New" w:hAnsi="Courier New" w:cs="Courier New"/>
          <w:sz w:val="20"/>
          <w:szCs w:val="20"/>
        </w:rPr>
        <w:t>Prefeito Municipal</w:t>
      </w:r>
      <w:r w:rsidRPr="00942F12">
        <w:rPr>
          <w:rFonts w:ascii="Courier New" w:hAnsi="Courier New" w:cs="Courier New"/>
          <w:sz w:val="20"/>
          <w:szCs w:val="20"/>
        </w:rPr>
        <w:tab/>
      </w:r>
      <w:r w:rsidRPr="00942F12">
        <w:rPr>
          <w:rFonts w:ascii="Courier New" w:hAnsi="Courier New" w:cs="Courier New"/>
          <w:sz w:val="20"/>
          <w:szCs w:val="20"/>
        </w:rPr>
        <w:tab/>
      </w:r>
    </w:p>
    <w:p w:rsidR="000E6288" w:rsidRPr="00942F12" w:rsidRDefault="000E6288" w:rsidP="000E6288">
      <w:pPr>
        <w:rPr>
          <w:rFonts w:ascii="Courier New" w:hAnsi="Courier New" w:cs="Courier New"/>
          <w:sz w:val="20"/>
          <w:szCs w:val="20"/>
        </w:rPr>
      </w:pPr>
      <w:r w:rsidRPr="00942F12">
        <w:rPr>
          <w:rFonts w:ascii="Courier New" w:hAnsi="Courier New" w:cs="Courier New"/>
          <w:sz w:val="20"/>
          <w:szCs w:val="20"/>
        </w:rPr>
        <w:t>Contratante</w:t>
      </w:r>
      <w:r w:rsidRPr="00942F12">
        <w:rPr>
          <w:rFonts w:ascii="Courier New" w:hAnsi="Courier New" w:cs="Courier New"/>
          <w:sz w:val="20"/>
          <w:szCs w:val="20"/>
        </w:rPr>
        <w:tab/>
      </w:r>
      <w:r w:rsidRPr="00942F12">
        <w:rPr>
          <w:rFonts w:ascii="Courier New" w:hAnsi="Courier New" w:cs="Courier New"/>
          <w:sz w:val="20"/>
          <w:szCs w:val="20"/>
        </w:rPr>
        <w:tab/>
        <w:t xml:space="preserve">                        Contratada</w:t>
      </w:r>
    </w:p>
    <w:p w:rsidR="000E6288" w:rsidRPr="00942F12" w:rsidRDefault="000E6288" w:rsidP="000E6288">
      <w:pPr>
        <w:rPr>
          <w:rFonts w:ascii="Courier New" w:hAnsi="Courier New" w:cs="Courier New"/>
          <w:sz w:val="20"/>
          <w:szCs w:val="20"/>
        </w:rPr>
      </w:pPr>
    </w:p>
    <w:p w:rsidR="000E6288" w:rsidRPr="00942F12" w:rsidRDefault="000E6288" w:rsidP="000E6288">
      <w:pPr>
        <w:rPr>
          <w:rFonts w:ascii="Courier New" w:hAnsi="Courier New" w:cs="Courier New"/>
          <w:sz w:val="20"/>
          <w:szCs w:val="20"/>
        </w:rPr>
      </w:pPr>
      <w:r w:rsidRPr="00942F12">
        <w:rPr>
          <w:rFonts w:ascii="Courier New" w:hAnsi="Courier New" w:cs="Courier New"/>
          <w:sz w:val="20"/>
          <w:szCs w:val="20"/>
        </w:rPr>
        <w:t>TESTEMUNHAS:</w:t>
      </w:r>
    </w:p>
    <w:p w:rsidR="000E6288" w:rsidRPr="00942F12" w:rsidRDefault="000E6288" w:rsidP="000E6288">
      <w:pPr>
        <w:rPr>
          <w:rFonts w:ascii="Courier New" w:hAnsi="Courier New" w:cs="Courier New"/>
          <w:sz w:val="20"/>
          <w:szCs w:val="20"/>
        </w:rPr>
      </w:pPr>
    </w:p>
    <w:p w:rsidR="000E6288" w:rsidRPr="00942F12" w:rsidRDefault="000E6288" w:rsidP="000E6288">
      <w:pPr>
        <w:rPr>
          <w:rFonts w:ascii="Courier New" w:hAnsi="Courier New" w:cs="Courier New"/>
          <w:sz w:val="20"/>
          <w:szCs w:val="20"/>
          <w:lang w:val="it-IT"/>
        </w:rPr>
      </w:pPr>
      <w:r w:rsidRPr="00942F12">
        <w:rPr>
          <w:rFonts w:ascii="Courier New" w:hAnsi="Courier New" w:cs="Courier New"/>
          <w:sz w:val="20"/>
          <w:szCs w:val="20"/>
          <w:lang w:val="it-IT"/>
        </w:rPr>
        <w:t>...............................</w:t>
      </w:r>
      <w:r w:rsidRPr="00942F12">
        <w:rPr>
          <w:rFonts w:ascii="Courier New" w:hAnsi="Courier New" w:cs="Courier New"/>
          <w:sz w:val="20"/>
          <w:szCs w:val="20"/>
          <w:lang w:val="it-IT"/>
        </w:rPr>
        <w:tab/>
        <w:t>................................</w:t>
      </w:r>
    </w:p>
    <w:p w:rsidR="000E6288" w:rsidRPr="00942F12" w:rsidRDefault="000E6288" w:rsidP="000E6288">
      <w:pPr>
        <w:rPr>
          <w:rFonts w:ascii="Courier New" w:hAnsi="Courier New" w:cs="Courier New"/>
          <w:sz w:val="20"/>
          <w:szCs w:val="20"/>
          <w:lang w:val="it-IT"/>
        </w:rPr>
      </w:pPr>
      <w:r w:rsidRPr="00942F12">
        <w:rPr>
          <w:rFonts w:ascii="Courier New" w:hAnsi="Courier New" w:cs="Courier New"/>
          <w:sz w:val="20"/>
          <w:szCs w:val="20"/>
          <w:lang w:val="it-IT"/>
        </w:rPr>
        <w:t>Nome:</w:t>
      </w:r>
      <w:r w:rsidRPr="00942F12">
        <w:rPr>
          <w:rFonts w:ascii="Courier New" w:hAnsi="Courier New" w:cs="Courier New"/>
          <w:sz w:val="20"/>
          <w:szCs w:val="20"/>
          <w:lang w:val="it-IT"/>
        </w:rPr>
        <w:tab/>
      </w:r>
      <w:r w:rsidRPr="00942F12">
        <w:rPr>
          <w:rFonts w:ascii="Courier New" w:hAnsi="Courier New" w:cs="Courier New"/>
          <w:sz w:val="20"/>
          <w:szCs w:val="20"/>
          <w:lang w:val="it-IT"/>
        </w:rPr>
        <w:tab/>
      </w:r>
      <w:r w:rsidRPr="00942F12">
        <w:rPr>
          <w:rFonts w:ascii="Courier New" w:hAnsi="Courier New" w:cs="Courier New"/>
          <w:sz w:val="20"/>
          <w:szCs w:val="20"/>
          <w:lang w:val="it-IT"/>
        </w:rPr>
        <w:tab/>
      </w:r>
      <w:r w:rsidRPr="00942F12">
        <w:rPr>
          <w:rFonts w:ascii="Courier New" w:hAnsi="Courier New" w:cs="Courier New"/>
          <w:sz w:val="20"/>
          <w:szCs w:val="20"/>
          <w:lang w:val="it-IT"/>
        </w:rPr>
        <w:tab/>
      </w:r>
      <w:r w:rsidRPr="00942F12">
        <w:rPr>
          <w:rFonts w:ascii="Courier New" w:hAnsi="Courier New" w:cs="Courier New"/>
          <w:sz w:val="20"/>
          <w:szCs w:val="20"/>
          <w:lang w:val="it-IT"/>
        </w:rPr>
        <w:tab/>
      </w:r>
      <w:r w:rsidRPr="00942F12">
        <w:rPr>
          <w:rFonts w:ascii="Courier New" w:hAnsi="Courier New" w:cs="Courier New"/>
          <w:sz w:val="20"/>
          <w:szCs w:val="20"/>
          <w:lang w:val="it-IT"/>
        </w:rPr>
        <w:tab/>
      </w:r>
      <w:r w:rsidRPr="00942F12">
        <w:rPr>
          <w:rFonts w:ascii="Courier New" w:hAnsi="Courier New" w:cs="Courier New"/>
          <w:sz w:val="20"/>
          <w:szCs w:val="20"/>
          <w:lang w:val="it-IT"/>
        </w:rPr>
        <w:tab/>
        <w:t xml:space="preserve">Nome: </w:t>
      </w:r>
    </w:p>
    <w:p w:rsidR="000E6288" w:rsidRPr="00942F12" w:rsidRDefault="000E6288" w:rsidP="000E6288">
      <w:pPr>
        <w:jc w:val="both"/>
        <w:rPr>
          <w:rFonts w:ascii="Courier New" w:hAnsi="Courier New" w:cs="Courier New"/>
          <w:sz w:val="20"/>
          <w:szCs w:val="20"/>
        </w:rPr>
      </w:pPr>
      <w:r w:rsidRPr="00942F12">
        <w:rPr>
          <w:rFonts w:ascii="Courier New" w:hAnsi="Courier New" w:cs="Courier New"/>
          <w:sz w:val="20"/>
          <w:szCs w:val="20"/>
          <w:lang w:val="it-IT"/>
        </w:rPr>
        <w:t xml:space="preserve">CPF -  </w:t>
      </w:r>
      <w:r w:rsidRPr="00942F12">
        <w:rPr>
          <w:rFonts w:ascii="Courier New" w:hAnsi="Courier New" w:cs="Courier New"/>
          <w:sz w:val="20"/>
          <w:szCs w:val="20"/>
          <w:lang w:val="it-IT"/>
        </w:rPr>
        <w:tab/>
      </w:r>
      <w:r w:rsidRPr="00942F12">
        <w:rPr>
          <w:rFonts w:ascii="Courier New" w:hAnsi="Courier New" w:cs="Courier New"/>
          <w:sz w:val="20"/>
          <w:szCs w:val="20"/>
          <w:lang w:val="it-IT"/>
        </w:rPr>
        <w:tab/>
      </w:r>
      <w:r w:rsidRPr="00942F12">
        <w:rPr>
          <w:rFonts w:ascii="Courier New" w:hAnsi="Courier New" w:cs="Courier New"/>
          <w:sz w:val="20"/>
          <w:szCs w:val="20"/>
          <w:lang w:val="it-IT"/>
        </w:rPr>
        <w:tab/>
      </w:r>
      <w:r w:rsidRPr="00942F12">
        <w:rPr>
          <w:rFonts w:ascii="Courier New" w:hAnsi="Courier New" w:cs="Courier New"/>
          <w:sz w:val="20"/>
          <w:szCs w:val="20"/>
          <w:lang w:val="it-IT"/>
        </w:rPr>
        <w:tab/>
      </w:r>
      <w:r w:rsidRPr="00942F12">
        <w:rPr>
          <w:rFonts w:ascii="Courier New" w:hAnsi="Courier New" w:cs="Courier New"/>
          <w:sz w:val="20"/>
          <w:szCs w:val="20"/>
          <w:lang w:val="it-IT"/>
        </w:rPr>
        <w:tab/>
      </w:r>
      <w:r w:rsidRPr="00942F12">
        <w:rPr>
          <w:rFonts w:ascii="Courier New" w:hAnsi="Courier New" w:cs="Courier New"/>
          <w:sz w:val="20"/>
          <w:szCs w:val="20"/>
          <w:lang w:val="it-IT"/>
        </w:rPr>
        <w:tab/>
        <w:t xml:space="preserve">CPF – </w:t>
      </w:r>
    </w:p>
    <w:p w:rsidR="00786F18" w:rsidRDefault="000E6288" w:rsidP="00EF05FA">
      <w:pPr>
        <w:pStyle w:val="Recuodecorpodetexto"/>
        <w:spacing w:before="240"/>
        <w:ind w:left="0"/>
        <w:jc w:val="both"/>
      </w:pPr>
      <w:r w:rsidRPr="00942F12">
        <w:rPr>
          <w:rFonts w:ascii="Courier New" w:hAnsi="Courier New" w:cs="Courier New"/>
          <w:sz w:val="20"/>
          <w:szCs w:val="20"/>
        </w:rPr>
        <w:t>Assessoria Jurídica</w:t>
      </w:r>
    </w:p>
    <w:sectPr w:rsidR="00786F18" w:rsidSect="009225C3">
      <w:footerReference w:type="even" r:id="rId7"/>
      <w:footerReference w:type="default" r:id="rId8"/>
      <w:pgSz w:w="11907" w:h="16840" w:code="9"/>
      <w:pgMar w:top="2155" w:right="1134" w:bottom="181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189" w:rsidRDefault="007F3189" w:rsidP="00B74D34">
      <w:r>
        <w:separator/>
      </w:r>
    </w:p>
  </w:endnote>
  <w:endnote w:type="continuationSeparator" w:id="1">
    <w:p w:rsidR="007F3189" w:rsidRDefault="007F3189" w:rsidP="00B74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C3" w:rsidRDefault="000A6E3D" w:rsidP="009225C3">
    <w:pPr>
      <w:pStyle w:val="Rodap"/>
      <w:framePr w:wrap="around" w:vAnchor="text" w:hAnchor="margin" w:xAlign="right" w:y="1"/>
      <w:rPr>
        <w:rStyle w:val="Nmerodepgina"/>
      </w:rPr>
    </w:pPr>
    <w:r>
      <w:rPr>
        <w:rStyle w:val="Nmerodepgina"/>
      </w:rPr>
      <w:fldChar w:fldCharType="begin"/>
    </w:r>
    <w:r w:rsidR="000E6288">
      <w:rPr>
        <w:rStyle w:val="Nmerodepgina"/>
      </w:rPr>
      <w:instrText xml:space="preserve">PAGE  </w:instrText>
    </w:r>
    <w:r>
      <w:rPr>
        <w:rStyle w:val="Nmerodepgina"/>
      </w:rPr>
      <w:fldChar w:fldCharType="end"/>
    </w:r>
  </w:p>
  <w:p w:rsidR="009225C3" w:rsidRDefault="007F3189" w:rsidP="009225C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C3" w:rsidRDefault="000A6E3D" w:rsidP="009225C3">
    <w:pPr>
      <w:pStyle w:val="Rodap"/>
      <w:framePr w:wrap="around" w:vAnchor="text" w:hAnchor="margin" w:xAlign="right" w:y="1"/>
      <w:rPr>
        <w:rStyle w:val="Nmerodepgina"/>
      </w:rPr>
    </w:pPr>
    <w:r>
      <w:rPr>
        <w:rStyle w:val="Nmerodepgina"/>
      </w:rPr>
      <w:fldChar w:fldCharType="begin"/>
    </w:r>
    <w:r w:rsidR="000E6288">
      <w:rPr>
        <w:rStyle w:val="Nmerodepgina"/>
      </w:rPr>
      <w:instrText xml:space="preserve">PAGE  </w:instrText>
    </w:r>
    <w:r>
      <w:rPr>
        <w:rStyle w:val="Nmerodepgina"/>
      </w:rPr>
      <w:fldChar w:fldCharType="separate"/>
    </w:r>
    <w:r w:rsidR="00C66B7A">
      <w:rPr>
        <w:rStyle w:val="Nmerodepgina"/>
        <w:noProof/>
      </w:rPr>
      <w:t>1</w:t>
    </w:r>
    <w:r>
      <w:rPr>
        <w:rStyle w:val="Nmerodepgina"/>
      </w:rPr>
      <w:fldChar w:fldCharType="end"/>
    </w:r>
  </w:p>
  <w:p w:rsidR="009225C3" w:rsidRDefault="007F3189" w:rsidP="009225C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189" w:rsidRDefault="007F3189" w:rsidP="00B74D34">
      <w:r>
        <w:separator/>
      </w:r>
    </w:p>
  </w:footnote>
  <w:footnote w:type="continuationSeparator" w:id="1">
    <w:p w:rsidR="007F3189" w:rsidRDefault="007F3189" w:rsidP="00B74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780"/>
        </w:tabs>
      </w:pPr>
      <w:rPr>
        <w:rFonts w:ascii="Times New Roman" w:hAnsi="Times New Roman" w:cs="Times New Roman"/>
      </w:rPr>
    </w:lvl>
  </w:abstractNum>
  <w:abstractNum w:abstractNumId="1">
    <w:nsid w:val="08A55E81"/>
    <w:multiLevelType w:val="hybridMultilevel"/>
    <w:tmpl w:val="7EFC1074"/>
    <w:lvl w:ilvl="0" w:tplc="0416000F">
      <w:start w:val="1"/>
      <w:numFmt w:val="decimal"/>
      <w:lvlText w:val="%1."/>
      <w:lvlJc w:val="left"/>
      <w:pPr>
        <w:tabs>
          <w:tab w:val="num" w:pos="1425"/>
        </w:tabs>
        <w:ind w:left="142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032045C"/>
    <w:multiLevelType w:val="hybridMultilevel"/>
    <w:tmpl w:val="C570D976"/>
    <w:lvl w:ilvl="0" w:tplc="04160017">
      <w:start w:val="1"/>
      <w:numFmt w:val="lowerLetter"/>
      <w:lvlText w:val="%1)"/>
      <w:lvlJc w:val="left"/>
      <w:pPr>
        <w:tabs>
          <w:tab w:val="num" w:pos="1425"/>
        </w:tabs>
        <w:ind w:left="1425" w:hanging="36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3">
    <w:nsid w:val="10F96455"/>
    <w:multiLevelType w:val="hybridMultilevel"/>
    <w:tmpl w:val="8F74FFA8"/>
    <w:lvl w:ilvl="0" w:tplc="F76C9A54">
      <w:start w:val="1"/>
      <w:numFmt w:val="none"/>
      <w:lvlText w:val="-"/>
      <w:lvlJc w:val="left"/>
      <w:pPr>
        <w:tabs>
          <w:tab w:val="num" w:pos="2160"/>
        </w:tabs>
        <w:ind w:left="2160" w:hanging="360"/>
      </w:pPr>
      <w:rPr>
        <w:rFonts w:hint="default"/>
      </w:rPr>
    </w:lvl>
    <w:lvl w:ilvl="1" w:tplc="0D7EF986">
      <w:start w:val="10"/>
      <w:numFmt w:val="bullet"/>
      <w:lvlText w:val="-"/>
      <w:lvlJc w:val="left"/>
      <w:pPr>
        <w:tabs>
          <w:tab w:val="num" w:pos="2880"/>
        </w:tabs>
        <w:ind w:left="2880" w:hanging="360"/>
      </w:pPr>
      <w:rPr>
        <w:rFonts w:ascii="Times New Roman" w:eastAsia="MS Mincho" w:hAnsi="Times New Roman" w:cs="Times New Roman" w:hint="default"/>
      </w:r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4">
    <w:nsid w:val="176658BD"/>
    <w:multiLevelType w:val="hybridMultilevel"/>
    <w:tmpl w:val="93E0720E"/>
    <w:lvl w:ilvl="0" w:tplc="8D06BC34">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
    <w:nsid w:val="21753F00"/>
    <w:multiLevelType w:val="hybridMultilevel"/>
    <w:tmpl w:val="9DE00E9E"/>
    <w:lvl w:ilvl="0" w:tplc="5E94E3C6">
      <w:start w:val="13"/>
      <w:numFmt w:val="bullet"/>
      <w:lvlText w:val="-"/>
      <w:lvlJc w:val="left"/>
      <w:pPr>
        <w:tabs>
          <w:tab w:val="num" w:pos="1065"/>
        </w:tabs>
        <w:ind w:left="1065" w:hanging="360"/>
      </w:pPr>
      <w:rPr>
        <w:rFonts w:ascii="Times New Roman" w:eastAsia="MS Mincho"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6">
    <w:nsid w:val="2A99629C"/>
    <w:multiLevelType w:val="hybridMultilevel"/>
    <w:tmpl w:val="EE7CA6DA"/>
    <w:lvl w:ilvl="0" w:tplc="04160017">
      <w:start w:val="1"/>
      <w:numFmt w:val="lowerLetter"/>
      <w:lvlText w:val="%1)"/>
      <w:lvlJc w:val="left"/>
      <w:pPr>
        <w:tabs>
          <w:tab w:val="num" w:pos="1425"/>
        </w:tabs>
        <w:ind w:left="142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19E273B"/>
    <w:multiLevelType w:val="hybridMultilevel"/>
    <w:tmpl w:val="F53C85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5066C9"/>
    <w:multiLevelType w:val="hybridMultilevel"/>
    <w:tmpl w:val="F53C85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50377C5"/>
    <w:multiLevelType w:val="multilevel"/>
    <w:tmpl w:val="17DA581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B6994"/>
    <w:multiLevelType w:val="hybridMultilevel"/>
    <w:tmpl w:val="B882C726"/>
    <w:lvl w:ilvl="0" w:tplc="2AFEC922">
      <w:start w:val="1"/>
      <w:numFmt w:val="lowerLetter"/>
      <w:lvlText w:val="%1)"/>
      <w:lvlJc w:val="left"/>
      <w:pPr>
        <w:tabs>
          <w:tab w:val="num" w:pos="1425"/>
        </w:tabs>
        <w:ind w:left="142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B6E2E9A"/>
    <w:multiLevelType w:val="multilevel"/>
    <w:tmpl w:val="749AC180"/>
    <w:lvl w:ilvl="0">
      <w:start w:val="12"/>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2"/>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54881E4E"/>
    <w:multiLevelType w:val="multilevel"/>
    <w:tmpl w:val="A4F4BD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DF7E3E"/>
    <w:multiLevelType w:val="hybridMultilevel"/>
    <w:tmpl w:val="26C255BC"/>
    <w:lvl w:ilvl="0" w:tplc="023E6A58">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D5D6AA3"/>
    <w:multiLevelType w:val="multilevel"/>
    <w:tmpl w:val="5B1816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FD4828"/>
    <w:multiLevelType w:val="hybridMultilevel"/>
    <w:tmpl w:val="EF1453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
  </w:num>
  <w:num w:numId="14">
    <w:abstractNumId w:val="8"/>
  </w:num>
  <w:num w:numId="15">
    <w:abstractNumId w:val="12"/>
  </w:num>
  <w:num w:numId="16">
    <w:abstractNumId w:val="9"/>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E6288"/>
    <w:rsid w:val="000A6E3D"/>
    <w:rsid w:val="000E6288"/>
    <w:rsid w:val="003E6685"/>
    <w:rsid w:val="00541D85"/>
    <w:rsid w:val="00564AC2"/>
    <w:rsid w:val="005F4B26"/>
    <w:rsid w:val="00702B04"/>
    <w:rsid w:val="007770DF"/>
    <w:rsid w:val="007F3189"/>
    <w:rsid w:val="00B74D34"/>
    <w:rsid w:val="00C66B7A"/>
    <w:rsid w:val="00D03BE2"/>
    <w:rsid w:val="00EF05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8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0E6288"/>
    <w:pPr>
      <w:spacing w:before="100" w:beforeAutospacing="1" w:after="100" w:afterAutospacing="1"/>
      <w:outlineLvl w:val="0"/>
    </w:pPr>
    <w:rPr>
      <w:b/>
      <w:bCs/>
      <w:kern w:val="36"/>
      <w:sz w:val="48"/>
      <w:szCs w:val="48"/>
    </w:rPr>
  </w:style>
  <w:style w:type="paragraph" w:styleId="Ttulo2">
    <w:name w:val="heading 2"/>
    <w:basedOn w:val="Normal"/>
    <w:link w:val="Ttulo2Char"/>
    <w:qFormat/>
    <w:rsid w:val="000E6288"/>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628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0E6288"/>
    <w:rPr>
      <w:rFonts w:ascii="Times New Roman" w:eastAsia="Times New Roman" w:hAnsi="Times New Roman" w:cs="Times New Roman"/>
      <w:b/>
      <w:bCs/>
      <w:sz w:val="36"/>
      <w:szCs w:val="36"/>
      <w:lang w:eastAsia="pt-BR"/>
    </w:rPr>
  </w:style>
  <w:style w:type="paragraph" w:styleId="TextosemFormatao">
    <w:name w:val="Plain Text"/>
    <w:basedOn w:val="Normal"/>
    <w:link w:val="TextosemFormataoChar"/>
    <w:rsid w:val="000E6288"/>
    <w:rPr>
      <w:rFonts w:ascii="Courier New" w:hAnsi="Courier New"/>
      <w:sz w:val="20"/>
      <w:szCs w:val="20"/>
    </w:rPr>
  </w:style>
  <w:style w:type="character" w:customStyle="1" w:styleId="TextosemFormataoChar">
    <w:name w:val="Texto sem Formatação Char"/>
    <w:basedOn w:val="Fontepargpadro"/>
    <w:link w:val="TextosemFormatao"/>
    <w:rsid w:val="000E6288"/>
    <w:rPr>
      <w:rFonts w:ascii="Courier New" w:eastAsia="Times New Roman" w:hAnsi="Courier New" w:cs="Times New Roman"/>
      <w:sz w:val="20"/>
      <w:szCs w:val="20"/>
      <w:lang w:eastAsia="pt-BR"/>
    </w:rPr>
  </w:style>
  <w:style w:type="paragraph" w:styleId="NormalWeb">
    <w:name w:val="Normal (Web)"/>
    <w:basedOn w:val="Normal"/>
    <w:uiPriority w:val="99"/>
    <w:rsid w:val="000E6288"/>
    <w:pPr>
      <w:spacing w:before="100" w:beforeAutospacing="1" w:after="100" w:afterAutospacing="1"/>
    </w:pPr>
  </w:style>
  <w:style w:type="paragraph" w:customStyle="1" w:styleId="padro">
    <w:name w:val="padro"/>
    <w:basedOn w:val="Normal"/>
    <w:rsid w:val="000E6288"/>
    <w:pPr>
      <w:spacing w:before="100" w:beforeAutospacing="1" w:after="100" w:afterAutospacing="1"/>
    </w:pPr>
  </w:style>
  <w:style w:type="paragraph" w:styleId="Corpodetexto2">
    <w:name w:val="Body Text 2"/>
    <w:basedOn w:val="Normal"/>
    <w:link w:val="Corpodetexto2Char"/>
    <w:rsid w:val="000E6288"/>
    <w:pPr>
      <w:spacing w:before="100" w:beforeAutospacing="1" w:after="100" w:afterAutospacing="1"/>
    </w:pPr>
  </w:style>
  <w:style w:type="character" w:customStyle="1" w:styleId="Corpodetexto2Char">
    <w:name w:val="Corpo de texto 2 Char"/>
    <w:basedOn w:val="Fontepargpadro"/>
    <w:link w:val="Corpodetexto2"/>
    <w:rsid w:val="000E628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E6288"/>
    <w:pPr>
      <w:spacing w:before="100" w:beforeAutospacing="1" w:after="100" w:afterAutospacing="1"/>
    </w:pPr>
  </w:style>
  <w:style w:type="character" w:customStyle="1" w:styleId="CorpodetextoChar">
    <w:name w:val="Corpo de texto Char"/>
    <w:basedOn w:val="Fontepargpadro"/>
    <w:link w:val="Corpodetexto"/>
    <w:rsid w:val="000E628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E6288"/>
    <w:pPr>
      <w:spacing w:after="120"/>
      <w:ind w:left="283"/>
    </w:pPr>
  </w:style>
  <w:style w:type="character" w:customStyle="1" w:styleId="RecuodecorpodetextoChar">
    <w:name w:val="Recuo de corpo de texto Char"/>
    <w:basedOn w:val="Fontepargpadro"/>
    <w:link w:val="Recuodecorpodetexto"/>
    <w:rsid w:val="000E6288"/>
    <w:rPr>
      <w:rFonts w:ascii="Times New Roman" w:eastAsia="Times New Roman" w:hAnsi="Times New Roman" w:cs="Times New Roman"/>
      <w:sz w:val="24"/>
      <w:szCs w:val="24"/>
      <w:lang w:eastAsia="pt-BR"/>
    </w:rPr>
  </w:style>
  <w:style w:type="paragraph" w:customStyle="1" w:styleId="estilo1">
    <w:name w:val="estilo1"/>
    <w:basedOn w:val="Normal"/>
    <w:rsid w:val="000E6288"/>
    <w:pPr>
      <w:spacing w:before="100" w:beforeAutospacing="1" w:after="100" w:afterAutospacing="1"/>
    </w:pPr>
  </w:style>
  <w:style w:type="paragraph" w:styleId="Rodap">
    <w:name w:val="footer"/>
    <w:basedOn w:val="Normal"/>
    <w:link w:val="RodapChar"/>
    <w:rsid w:val="000E6288"/>
    <w:pPr>
      <w:tabs>
        <w:tab w:val="center" w:pos="4252"/>
        <w:tab w:val="right" w:pos="8504"/>
      </w:tabs>
    </w:pPr>
  </w:style>
  <w:style w:type="character" w:customStyle="1" w:styleId="RodapChar">
    <w:name w:val="Rodapé Char"/>
    <w:basedOn w:val="Fontepargpadro"/>
    <w:link w:val="Rodap"/>
    <w:rsid w:val="000E6288"/>
    <w:rPr>
      <w:rFonts w:ascii="Times New Roman" w:eastAsia="Times New Roman" w:hAnsi="Times New Roman" w:cs="Times New Roman"/>
      <w:sz w:val="24"/>
      <w:szCs w:val="24"/>
      <w:lang w:eastAsia="pt-BR"/>
    </w:rPr>
  </w:style>
  <w:style w:type="character" w:styleId="Nmerodepgina">
    <w:name w:val="page number"/>
    <w:basedOn w:val="Fontepargpadro"/>
    <w:rsid w:val="000E6288"/>
  </w:style>
  <w:style w:type="paragraph" w:styleId="Textodebalo">
    <w:name w:val="Balloon Text"/>
    <w:basedOn w:val="Normal"/>
    <w:link w:val="TextodebaloChar"/>
    <w:rsid w:val="000E6288"/>
    <w:rPr>
      <w:rFonts w:ascii="Segoe UI" w:hAnsi="Segoe UI"/>
      <w:sz w:val="18"/>
      <w:szCs w:val="18"/>
    </w:rPr>
  </w:style>
  <w:style w:type="character" w:customStyle="1" w:styleId="TextodebaloChar">
    <w:name w:val="Texto de balão Char"/>
    <w:basedOn w:val="Fontepargpadro"/>
    <w:link w:val="Textodebalo"/>
    <w:rsid w:val="000E6288"/>
    <w:rPr>
      <w:rFonts w:ascii="Segoe UI" w:eastAsia="Times New Roman" w:hAnsi="Segoe UI" w:cs="Times New Roman"/>
      <w:sz w:val="18"/>
      <w:szCs w:val="18"/>
      <w:lang w:eastAsia="pt-BR"/>
    </w:rPr>
  </w:style>
  <w:style w:type="paragraph" w:customStyle="1" w:styleId="11">
    <w:name w:val="11"/>
    <w:basedOn w:val="Normal"/>
    <w:rsid w:val="000E6288"/>
    <w:pPr>
      <w:spacing w:before="100" w:beforeAutospacing="1" w:after="100" w:afterAutospacing="1"/>
    </w:pPr>
  </w:style>
  <w:style w:type="paragraph" w:customStyle="1" w:styleId="WW-Corpodetexto3">
    <w:name w:val="WW-Corpo de texto 3"/>
    <w:basedOn w:val="Normal"/>
    <w:rsid w:val="000E6288"/>
    <w:pPr>
      <w:jc w:val="both"/>
    </w:pPr>
    <w:rPr>
      <w:szCs w:val="20"/>
      <w:lang w:eastAsia="ar-SA"/>
    </w:rPr>
  </w:style>
  <w:style w:type="paragraph" w:customStyle="1" w:styleId="Default">
    <w:name w:val="Default"/>
    <w:rsid w:val="000E6288"/>
    <w:pPr>
      <w:autoSpaceDE w:val="0"/>
      <w:autoSpaceDN w:val="0"/>
      <w:adjustRightInd w:val="0"/>
      <w:spacing w:after="0" w:line="240" w:lineRule="auto"/>
    </w:pPr>
    <w:rPr>
      <w:rFonts w:ascii="Times New Roman" w:eastAsia="Calibri" w:hAnsi="Times New Roman" w:cs="Times New Roman"/>
      <w:color w:val="000000"/>
      <w:sz w:val="24"/>
      <w:szCs w:val="24"/>
      <w:lang w:bidi="or-IN"/>
    </w:rPr>
  </w:style>
  <w:style w:type="paragraph" w:styleId="Cabealho">
    <w:name w:val="header"/>
    <w:basedOn w:val="Normal"/>
    <w:link w:val="CabealhoChar"/>
    <w:rsid w:val="000E6288"/>
    <w:pPr>
      <w:tabs>
        <w:tab w:val="center" w:pos="4320"/>
        <w:tab w:val="right" w:pos="8640"/>
      </w:tabs>
    </w:pPr>
  </w:style>
  <w:style w:type="character" w:customStyle="1" w:styleId="CabealhoChar">
    <w:name w:val="Cabeçalho Char"/>
    <w:basedOn w:val="Fontepargpadro"/>
    <w:link w:val="Cabealho"/>
    <w:rsid w:val="000E628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0E6288"/>
    <w:pPr>
      <w:spacing w:after="120"/>
      <w:ind w:left="283"/>
    </w:pPr>
    <w:rPr>
      <w:sz w:val="16"/>
      <w:szCs w:val="16"/>
    </w:rPr>
  </w:style>
  <w:style w:type="character" w:customStyle="1" w:styleId="Recuodecorpodetexto3Char">
    <w:name w:val="Recuo de corpo de texto 3 Char"/>
    <w:basedOn w:val="Fontepargpadro"/>
    <w:link w:val="Recuodecorpodetexto3"/>
    <w:rsid w:val="000E6288"/>
    <w:rPr>
      <w:rFonts w:ascii="Times New Roman" w:eastAsia="Times New Roman" w:hAnsi="Times New Roman" w:cs="Times New Roman"/>
      <w:sz w:val="16"/>
      <w:szCs w:val="16"/>
      <w:lang w:eastAsia="pt-BR"/>
    </w:rPr>
  </w:style>
  <w:style w:type="paragraph" w:customStyle="1" w:styleId="a191065">
    <w:name w:val="a191065"/>
    <w:basedOn w:val="Normal"/>
    <w:rsid w:val="000E6288"/>
    <w:pPr>
      <w:spacing w:before="100" w:beforeAutospacing="1" w:after="100" w:afterAutospacing="1"/>
    </w:pPr>
  </w:style>
  <w:style w:type="paragraph" w:styleId="PargrafodaLista">
    <w:name w:val="List Paragraph"/>
    <w:basedOn w:val="Normal"/>
    <w:uiPriority w:val="34"/>
    <w:qFormat/>
    <w:rsid w:val="000E6288"/>
    <w:pPr>
      <w:ind w:left="708"/>
    </w:pPr>
  </w:style>
</w:styles>
</file>

<file path=word/webSettings.xml><?xml version="1.0" encoding="utf-8"?>
<w:webSettings xmlns:r="http://schemas.openxmlformats.org/officeDocument/2006/relationships" xmlns:w="http://schemas.openxmlformats.org/wordprocessingml/2006/main">
  <w:divs>
    <w:div w:id="4381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12243</Words>
  <Characters>66115</Characters>
  <Application>Microsoft Office Word</Application>
  <DocSecurity>0</DocSecurity>
  <Lines>550</Lines>
  <Paragraphs>156</Paragraphs>
  <ScaleCrop>false</ScaleCrop>
  <Company/>
  <LinksUpToDate>false</LinksUpToDate>
  <CharactersWithSpaces>78202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Scheila</dc:creator>
  <cp:lastModifiedBy>Tunapolis</cp:lastModifiedBy>
  <cp:revision>2</cp:revision>
  <dcterms:created xsi:type="dcterms:W3CDTF">2017-04-13T14:22:00Z</dcterms:created>
  <dcterms:modified xsi:type="dcterms:W3CDTF">2017-04-13T14:22:00Z</dcterms:modified>
</cp:coreProperties>
</file>