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2" w:rsidRPr="007E4D13" w:rsidRDefault="00FD25A2" w:rsidP="00FD25A2">
      <w:pPr>
        <w:spacing w:after="120"/>
        <w:jc w:val="center"/>
        <w:rPr>
          <w:rFonts w:ascii="Arial" w:hAnsi="Arial" w:cs="Arial"/>
          <w:b/>
        </w:rPr>
      </w:pPr>
      <w:r w:rsidRPr="007E4D13">
        <w:rPr>
          <w:rFonts w:ascii="Arial" w:hAnsi="Arial" w:cs="Arial"/>
          <w:b/>
        </w:rPr>
        <w:t xml:space="preserve">PROCESSO LICITATÓRIO Nº </w:t>
      </w:r>
      <w:r>
        <w:rPr>
          <w:rFonts w:ascii="Arial" w:hAnsi="Arial" w:cs="Arial"/>
          <w:b/>
        </w:rPr>
        <w:t>36/2016</w:t>
      </w:r>
    </w:p>
    <w:p w:rsidR="00FD25A2" w:rsidRDefault="00FD25A2" w:rsidP="00FD25A2">
      <w:pPr>
        <w:spacing w:after="120"/>
        <w:jc w:val="center"/>
        <w:rPr>
          <w:rFonts w:ascii="Arial" w:hAnsi="Arial" w:cs="Arial"/>
          <w:b/>
        </w:rPr>
      </w:pPr>
      <w:r w:rsidRPr="007E4D13">
        <w:rPr>
          <w:rFonts w:ascii="Arial" w:hAnsi="Arial" w:cs="Arial"/>
          <w:b/>
        </w:rPr>
        <w:t xml:space="preserve">INEXIGIBILIDADE DE LICITAÇÃO Nº </w:t>
      </w:r>
      <w:r>
        <w:rPr>
          <w:rFonts w:ascii="Arial" w:hAnsi="Arial" w:cs="Arial"/>
          <w:b/>
        </w:rPr>
        <w:t>02/2016.</w:t>
      </w:r>
    </w:p>
    <w:p w:rsidR="00FD25A2" w:rsidRPr="007E4D13" w:rsidRDefault="00FD25A2" w:rsidP="00FD25A2">
      <w:pPr>
        <w:spacing w:after="120"/>
        <w:jc w:val="center"/>
        <w:rPr>
          <w:rFonts w:ascii="Arial" w:hAnsi="Arial" w:cs="Arial"/>
        </w:rPr>
      </w:pPr>
    </w:p>
    <w:p w:rsidR="00FD25A2" w:rsidRPr="007E4D13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7E4D13">
        <w:rPr>
          <w:rFonts w:ascii="Arial" w:hAnsi="Arial" w:cs="Arial"/>
          <w:b/>
          <w:u w:val="single"/>
        </w:rPr>
        <w:t>DO OBJETO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E4D13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inexigibilidade de l</w:t>
      </w:r>
      <w:r w:rsidRPr="007E4D13">
        <w:rPr>
          <w:rFonts w:ascii="Arial" w:hAnsi="Arial" w:cs="Arial"/>
        </w:rPr>
        <w:t xml:space="preserve">icitação tem por objeto </w:t>
      </w:r>
      <w:r>
        <w:rPr>
          <w:rFonts w:ascii="Arial" w:hAnsi="Arial" w:cs="Arial"/>
        </w:rPr>
        <w:t xml:space="preserve">a contratação do </w:t>
      </w:r>
      <w:r w:rsidRPr="007E4D13">
        <w:rPr>
          <w:rFonts w:ascii="Arial" w:hAnsi="Arial" w:cs="Arial"/>
        </w:rPr>
        <w:t xml:space="preserve"> “</w:t>
      </w:r>
      <w:r w:rsidRPr="00AA1A5C">
        <w:rPr>
          <w:rFonts w:ascii="Arial" w:hAnsi="Arial" w:cs="Arial"/>
        </w:rPr>
        <w:t>Grupo Musical San Marino LTDA</w:t>
      </w:r>
      <w:r w:rsidRPr="00E83DB4">
        <w:rPr>
          <w:rFonts w:ascii="Arial" w:hAnsi="Arial" w:cs="Arial"/>
        </w:rPr>
        <w:t>, com</w:t>
      </w:r>
      <w:r w:rsidRPr="0095412A">
        <w:rPr>
          <w:rFonts w:ascii="Arial" w:hAnsi="Arial" w:cs="Arial"/>
        </w:rPr>
        <w:t xml:space="preserve"> duração aproximada de 0</w:t>
      </w:r>
      <w:r>
        <w:rPr>
          <w:rFonts w:ascii="Arial" w:hAnsi="Arial" w:cs="Arial"/>
        </w:rPr>
        <w:t>2</w:t>
      </w:r>
      <w:r w:rsidRPr="0095412A">
        <w:rPr>
          <w:rFonts w:ascii="Arial" w:hAnsi="Arial" w:cs="Arial"/>
        </w:rPr>
        <w:t>h30min (</w:t>
      </w:r>
      <w:r>
        <w:rPr>
          <w:rFonts w:ascii="Arial" w:hAnsi="Arial" w:cs="Arial"/>
        </w:rPr>
        <w:t>duas</w:t>
      </w:r>
      <w:r w:rsidRPr="0095412A">
        <w:rPr>
          <w:rFonts w:ascii="Arial" w:hAnsi="Arial" w:cs="Arial"/>
        </w:rPr>
        <w:t xml:space="preserve"> hora</w:t>
      </w:r>
      <w:r>
        <w:rPr>
          <w:rFonts w:ascii="Arial" w:hAnsi="Arial" w:cs="Arial"/>
        </w:rPr>
        <w:t>s</w:t>
      </w:r>
      <w:r w:rsidRPr="0095412A">
        <w:rPr>
          <w:rFonts w:ascii="Arial" w:hAnsi="Arial" w:cs="Arial"/>
        </w:rPr>
        <w:t xml:space="preserve"> e trinta minutos), </w:t>
      </w:r>
      <w:r w:rsidR="00D61F30">
        <w:rPr>
          <w:rFonts w:ascii="Arial" w:hAnsi="Arial" w:cs="Arial"/>
        </w:rPr>
        <w:t>de apresentação</w:t>
      </w:r>
      <w:r w:rsidRPr="007E4D13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para animação da 12</w:t>
      </w:r>
      <w:r w:rsidRPr="000846CB">
        <w:rPr>
          <w:rFonts w:ascii="Arial" w:hAnsi="Arial" w:cs="Arial"/>
        </w:rPr>
        <w:t>º EFACITUS – Exposição Feira, Agropecuária, Comercial e Industrial de Tunápolis</w:t>
      </w:r>
      <w:r>
        <w:rPr>
          <w:rFonts w:ascii="Arial" w:hAnsi="Arial" w:cs="Arial"/>
        </w:rPr>
        <w:t xml:space="preserve">, no dia </w:t>
      </w:r>
      <w:sdt>
        <w:sdtPr>
          <w:rPr>
            <w:rFonts w:ascii="Arial" w:hAnsi="Arial" w:cs="Arial"/>
          </w:rPr>
          <w:id w:val="256526"/>
          <w:placeholder>
            <w:docPart w:val="A3A7CDF8109B44AFAB2AE511F646B75C"/>
          </w:placeholder>
          <w:comboBox>
            <w:listItem w:value="Escolher um item."/>
          </w:comboBox>
        </w:sdtPr>
        <w:sdtContent>
          <w:r>
            <w:rPr>
              <w:rFonts w:ascii="Arial" w:hAnsi="Arial" w:cs="Arial"/>
            </w:rPr>
            <w:t>24</w:t>
          </w:r>
        </w:sdtContent>
      </w:sdt>
      <w:r>
        <w:rPr>
          <w:rFonts w:ascii="Arial" w:hAnsi="Arial" w:cs="Arial"/>
        </w:rPr>
        <w:t xml:space="preserve"> de abril de 2016. 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1900"/>
        <w:gridCol w:w="2214"/>
      </w:tblGrid>
      <w:tr w:rsidR="00FD25A2" w:rsidRPr="0095412A" w:rsidTr="007F21D0">
        <w:trPr>
          <w:trHeight w:val="406"/>
          <w:jc w:val="center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5A2" w:rsidRPr="00FB0F11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  <w:b/>
              </w:rPr>
            </w:pPr>
            <w:r w:rsidRPr="00FB0F11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5A2" w:rsidRPr="00FB0F11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  <w:b/>
              </w:rPr>
            </w:pPr>
            <w:r w:rsidRPr="00FB0F1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5A2" w:rsidRPr="00FB0F11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</w:tr>
      <w:tr w:rsidR="00FD25A2" w:rsidRPr="0095412A" w:rsidTr="007F21D0">
        <w:trPr>
          <w:trHeight w:val="406"/>
          <w:jc w:val="center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25A2" w:rsidRPr="001711FD" w:rsidRDefault="00FD25A2" w:rsidP="007F21D0">
            <w:pPr>
              <w:pStyle w:val="Recuodecorpodetexto"/>
              <w:spacing w:before="60" w:after="80"/>
              <w:ind w:left="0"/>
              <w:rPr>
                <w:rFonts w:ascii="Arial" w:hAnsi="Arial" w:cs="Arial"/>
                <w:b/>
              </w:rPr>
            </w:pPr>
            <w:r w:rsidRPr="00AA1A5C">
              <w:rPr>
                <w:rFonts w:ascii="Arial" w:hAnsi="Arial" w:cs="Arial"/>
              </w:rPr>
              <w:t>Grupo Musical San Marino LTDA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25A2" w:rsidRPr="0095412A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24/04/2016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25A2" w:rsidRPr="0095412A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</w:rPr>
            </w:pPr>
            <w:r w:rsidRPr="0095412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Pr="0095412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oras</w:t>
            </w:r>
          </w:p>
        </w:tc>
      </w:tr>
    </w:tbl>
    <w:p w:rsidR="00FD25A2" w:rsidRPr="008D3996" w:rsidRDefault="00FD25A2" w:rsidP="00FD25A2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Pela contratação </w:t>
      </w:r>
      <w:r w:rsidR="001C3806">
        <w:rPr>
          <w:rFonts w:ascii="Arial" w:hAnsi="Arial" w:cs="Arial"/>
        </w:rPr>
        <w:t>deste Grupo</w:t>
      </w:r>
      <w:r>
        <w:rPr>
          <w:rFonts w:ascii="Arial" w:hAnsi="Arial" w:cs="Arial"/>
        </w:rPr>
        <w:t xml:space="preserve">, o município pagará o </w:t>
      </w:r>
      <w:r w:rsidRPr="0095412A">
        <w:rPr>
          <w:rFonts w:ascii="Arial" w:hAnsi="Arial" w:cs="Arial"/>
        </w:rPr>
        <w:t xml:space="preserve">valor </w:t>
      </w:r>
      <w:r>
        <w:rPr>
          <w:rFonts w:ascii="Arial" w:hAnsi="Arial" w:cs="Arial"/>
        </w:rPr>
        <w:t>gl</w:t>
      </w:r>
      <w:r w:rsidRPr="0095412A">
        <w:rPr>
          <w:rFonts w:ascii="Arial" w:hAnsi="Arial" w:cs="Arial"/>
        </w:rPr>
        <w:t>obal</w:t>
      </w:r>
      <w:r>
        <w:rPr>
          <w:rFonts w:ascii="Arial" w:hAnsi="Arial" w:cs="Arial"/>
        </w:rPr>
        <w:t xml:space="preserve"> </w:t>
      </w:r>
      <w:r w:rsidRPr="0095412A">
        <w:rPr>
          <w:rFonts w:ascii="Arial" w:hAnsi="Arial" w:cs="Arial"/>
        </w:rPr>
        <w:t xml:space="preserve">de </w:t>
      </w:r>
      <w:r w:rsidRPr="00091A77">
        <w:rPr>
          <w:rFonts w:ascii="Arial" w:hAnsi="Arial" w:cs="Arial"/>
          <w:b/>
        </w:rPr>
        <w:t xml:space="preserve">R$ </w:t>
      </w:r>
      <w:sdt>
        <w:sdtPr>
          <w:rPr>
            <w:rFonts w:ascii="Arial" w:hAnsi="Arial" w:cs="Arial"/>
          </w:rPr>
          <w:id w:val="256527"/>
          <w:placeholder>
            <w:docPart w:val="8F261805E4AA401CA680F1A3475641A3"/>
          </w:placeholder>
          <w:comboBox>
            <w:listItem w:value="Escolher um item."/>
          </w:comboBox>
        </w:sdtPr>
        <w:sdtContent>
          <w:r w:rsidRPr="002904E4">
            <w:rPr>
              <w:rFonts w:ascii="Arial" w:hAnsi="Arial" w:cs="Arial"/>
            </w:rPr>
            <w:t>10.500,00 (Dez mil</w:t>
          </w:r>
          <w:r>
            <w:rPr>
              <w:rFonts w:ascii="Arial" w:hAnsi="Arial" w:cs="Arial"/>
            </w:rPr>
            <w:t xml:space="preserve"> </w:t>
          </w:r>
          <w:r w:rsidRPr="002904E4">
            <w:rPr>
              <w:rFonts w:ascii="Arial" w:hAnsi="Arial" w:cs="Arial"/>
            </w:rPr>
            <w:t>e quinhentos reais)</w:t>
          </w:r>
        </w:sdtContent>
      </w:sdt>
      <w:r>
        <w:rPr>
          <w:rFonts w:ascii="Arial" w:hAnsi="Arial" w:cs="Arial"/>
        </w:rPr>
        <w:t xml:space="preserve">, </w:t>
      </w:r>
      <w:r w:rsidRPr="002904E4">
        <w:rPr>
          <w:rFonts w:ascii="Arial" w:hAnsi="Arial" w:cs="Arial"/>
        </w:rPr>
        <w:t>a serem pagos até o dia 28/04/2016 mediante apresentação da nota fiscal</w:t>
      </w:r>
      <w:r>
        <w:rPr>
          <w:rFonts w:ascii="Arial" w:hAnsi="Arial" w:cs="Arial"/>
        </w:rPr>
        <w:t>.</w:t>
      </w:r>
    </w:p>
    <w:p w:rsidR="00FD25A2" w:rsidRPr="009C2D4A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9C2D4A">
        <w:rPr>
          <w:rFonts w:ascii="Arial" w:hAnsi="Arial" w:cs="Arial"/>
          <w:b/>
          <w:u w:val="single"/>
        </w:rPr>
        <w:t>DOS RECURSOS ORÇAMENTÁRIOS</w:t>
      </w:r>
    </w:p>
    <w:p w:rsidR="00FD25A2" w:rsidRPr="009C2D4A" w:rsidRDefault="00FD25A2" w:rsidP="00FD25A2">
      <w:pPr>
        <w:pStyle w:val="padr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2D4A">
        <w:rPr>
          <w:rFonts w:ascii="Arial" w:hAnsi="Arial" w:cs="Arial"/>
        </w:rPr>
        <w:t>Os recursos financeiros serão atendidos pelas dotações dos orçamentos vigente, classificadas e codificadas sinteticamente sob o número: (14) da Prefeitura Municipal de Tunápolis, do de ano de 2016.</w:t>
      </w:r>
    </w:p>
    <w:p w:rsidR="00FD25A2" w:rsidRPr="009C2D4A" w:rsidRDefault="00FD25A2" w:rsidP="00FD25A2">
      <w:pPr>
        <w:spacing w:after="120" w:line="360" w:lineRule="auto"/>
        <w:jc w:val="both"/>
        <w:rPr>
          <w:rFonts w:ascii="Arial" w:hAnsi="Arial" w:cs="Arial"/>
        </w:rPr>
      </w:pPr>
    </w:p>
    <w:p w:rsidR="00FD25A2" w:rsidRPr="008D3996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DOS RECURSOS FINANCEIROS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financeiros utilizados correspondem a</w:t>
      </w:r>
      <w:r w:rsidRPr="008D3996">
        <w:rPr>
          <w:rFonts w:ascii="Arial" w:hAnsi="Arial" w:cs="Arial"/>
        </w:rPr>
        <w:t xml:space="preserve"> recursos próprios d</w:t>
      </w:r>
      <w:r>
        <w:rPr>
          <w:rFonts w:ascii="Arial" w:hAnsi="Arial" w:cs="Arial"/>
        </w:rPr>
        <w:t>a</w:t>
      </w:r>
      <w:r w:rsidRPr="008D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Prefeitura</w:t>
      </w:r>
      <w:r w:rsidRPr="008D3996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Tunápolis</w:t>
      </w:r>
      <w:r w:rsidRPr="008D3996">
        <w:rPr>
          <w:rFonts w:ascii="Arial" w:hAnsi="Arial" w:cs="Arial"/>
        </w:rPr>
        <w:t>, decorrentes do exercício financeiro de 201</w:t>
      </w:r>
      <w:r>
        <w:rPr>
          <w:rFonts w:ascii="Arial" w:hAnsi="Arial" w:cs="Arial"/>
        </w:rPr>
        <w:t>6</w:t>
      </w:r>
      <w:r w:rsidRPr="008D3996">
        <w:rPr>
          <w:rFonts w:ascii="Arial" w:hAnsi="Arial" w:cs="Arial"/>
        </w:rPr>
        <w:t>.</w:t>
      </w:r>
    </w:p>
    <w:p w:rsidR="00FD25A2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DA JUSTIFICATIVA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O artigo 37, inciso XXI da Constituição Federal, impôs como regra a obrigatoriedade de licitar.</w:t>
      </w:r>
    </w:p>
    <w:p w:rsidR="00FD25A2" w:rsidRDefault="00FD25A2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6C271C">
        <w:rPr>
          <w:rFonts w:ascii="Arial" w:hAnsi="Arial" w:cs="Arial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37. A"/>
        </w:smartTagPr>
        <w:r w:rsidRPr="006C271C">
          <w:rPr>
            <w:rFonts w:ascii="Arial" w:hAnsi="Arial" w:cs="Arial"/>
            <w:sz w:val="22"/>
            <w:szCs w:val="22"/>
          </w:rPr>
          <w:t>37. A</w:t>
        </w:r>
      </w:smartTag>
      <w:r w:rsidRPr="006C271C">
        <w:rPr>
          <w:rFonts w:ascii="Arial" w:hAnsi="Arial" w:cs="Arial"/>
          <w:sz w:val="22"/>
          <w:szCs w:val="22"/>
        </w:rPr>
        <w:t xml:space="preserve"> administração pública direta e indireta de qualquer dos poderes da União, dos Estados, do Distrito Federal e dos Municípios</w:t>
      </w:r>
      <w:r>
        <w:rPr>
          <w:rFonts w:ascii="Arial" w:hAnsi="Arial" w:cs="Arial"/>
          <w:sz w:val="22"/>
          <w:szCs w:val="22"/>
        </w:rPr>
        <w:t xml:space="preserve"> obedecerá aos princípios de legalidade, impessoalidade, moralidade, publicidade e eficiência e, também, ao seguinte:</w:t>
      </w:r>
    </w:p>
    <w:p w:rsidR="00FD25A2" w:rsidRPr="006C271C" w:rsidRDefault="00FD25A2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[...]</w:t>
      </w:r>
    </w:p>
    <w:p w:rsidR="00FD25A2" w:rsidRDefault="00FD25A2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8F69C2">
        <w:rPr>
          <w:rFonts w:ascii="Arial" w:hAnsi="Arial" w:cs="Arial"/>
          <w:sz w:val="22"/>
          <w:szCs w:val="22"/>
        </w:rPr>
        <w:lastRenderedPageBreak/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1C3806" w:rsidRPr="008F69C2" w:rsidRDefault="001C3806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Para regulamentar </w:t>
      </w:r>
      <w:r>
        <w:rPr>
          <w:rFonts w:ascii="Arial" w:hAnsi="Arial" w:cs="Arial"/>
        </w:rPr>
        <w:t xml:space="preserve">o artigo 37, inciso XXI, da Constituição Federal, </w:t>
      </w:r>
      <w:r w:rsidRPr="008D3996">
        <w:rPr>
          <w:rFonts w:ascii="Arial" w:hAnsi="Arial" w:cs="Arial"/>
        </w:rPr>
        <w:t xml:space="preserve">foi criada a Lei Federal nº 8.666 de 21 de junho de 1993, </w:t>
      </w:r>
      <w:r>
        <w:rPr>
          <w:rFonts w:ascii="Arial" w:hAnsi="Arial" w:cs="Arial"/>
        </w:rPr>
        <w:t>que estabelece normas gerais sobre licitações e contratos administrativos pertinentes a obras, serviços, inclusive de publicidade, compras, alienações e locações.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Nos termos do artigo 3º da citada Lei, </w:t>
      </w:r>
      <w:r>
        <w:rPr>
          <w:rFonts w:ascii="Arial" w:hAnsi="Arial" w:cs="Arial"/>
        </w:rPr>
        <w:t>l</w:t>
      </w:r>
      <w:r w:rsidRPr="008D3996">
        <w:rPr>
          <w:rFonts w:ascii="Arial" w:hAnsi="Arial" w:cs="Arial"/>
        </w:rPr>
        <w:t>icitação é o procedimento administrativo que visa selecionar a proposta mais vantajosa à Administração, e, nos termos do artigo 2º, licitar é a regra.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Porém, como toda regra possui sua exceção, a </w:t>
      </w:r>
      <w:r>
        <w:rPr>
          <w:rFonts w:ascii="Arial" w:hAnsi="Arial" w:cs="Arial"/>
        </w:rPr>
        <w:t xml:space="preserve">referida </w:t>
      </w:r>
      <w:r w:rsidRPr="008D3996">
        <w:rPr>
          <w:rFonts w:ascii="Arial" w:hAnsi="Arial" w:cs="Arial"/>
        </w:rPr>
        <w:t>Lei Federal também estabelece diferenciações e hipóteses em que a licitação será dispensada, dispensável ou inexigível.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>Sendo assim, o artigo 25 da Lei</w:t>
      </w:r>
      <w:r>
        <w:rPr>
          <w:rFonts w:ascii="Arial" w:hAnsi="Arial" w:cs="Arial"/>
        </w:rPr>
        <w:t xml:space="preserve"> nº </w:t>
      </w:r>
      <w:r w:rsidRPr="008D399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D3996">
        <w:rPr>
          <w:rFonts w:ascii="Arial" w:hAnsi="Arial" w:cs="Arial"/>
        </w:rPr>
        <w:t>666/93, dispõe sobre a possibilidade de inexigibilidade de licitação (quando houver inviabilidade de competição).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Inexigibilidade, no sentido literal do termo, é a</w:t>
      </w:r>
      <w:r>
        <w:rPr>
          <w:rFonts w:ascii="Arial" w:hAnsi="Arial" w:cs="Arial"/>
        </w:rPr>
        <w:t>quilo que deixa de ser exigível,</w:t>
      </w:r>
      <w:r w:rsidRPr="008D3996">
        <w:rPr>
          <w:rFonts w:ascii="Arial" w:hAnsi="Arial" w:cs="Arial"/>
        </w:rPr>
        <w:t xml:space="preserve"> não é obrigatório ou compulsório. JESSÉ TORRES PEREIRA JUNIOR cuida do assunto asseverando que </w:t>
      </w:r>
      <w:r w:rsidRPr="00E461AF">
        <w:rPr>
          <w:rFonts w:ascii="Arial" w:hAnsi="Arial" w:cs="Arial"/>
        </w:rPr>
        <w:t>"licitação inexigível equivale à licitação impossível; é inexigível porque impossível; é impossível porque não há como promover-se a competição"</w:t>
      </w:r>
      <w:r w:rsidRPr="008D3996">
        <w:rPr>
          <w:rFonts w:ascii="Arial" w:hAnsi="Arial" w:cs="Arial"/>
        </w:rPr>
        <w:t>. Em regra exige-se a licitação, com vistas a obter a proposta mais vantajosa dentro de um universo de competidores.</w:t>
      </w:r>
    </w:p>
    <w:p w:rsidR="00FD25A2" w:rsidRDefault="00FD25A2" w:rsidP="00FD25A2">
      <w:pPr>
        <w:pStyle w:val="NormalWeb"/>
        <w:spacing w:before="0" w:beforeAutospacing="0" w:after="6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8F69C2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8F6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25.</w:t>
      </w:r>
      <w:r w:rsidRPr="008F69C2">
        <w:rPr>
          <w:rFonts w:ascii="Arial" w:hAnsi="Arial" w:cs="Arial"/>
          <w:sz w:val="22"/>
          <w:szCs w:val="22"/>
        </w:rPr>
        <w:t xml:space="preserve"> É inexigível a licitação quando houver inviabilidade de competição, em especial:</w:t>
      </w:r>
    </w:p>
    <w:p w:rsidR="004E58C4" w:rsidRPr="008F69C2" w:rsidRDefault="004E58C4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Pr="00A70B40" w:rsidRDefault="00FD25A2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A70B40">
        <w:rPr>
          <w:rFonts w:ascii="Arial" w:hAnsi="Arial" w:cs="Arial"/>
          <w:b/>
          <w:sz w:val="22"/>
          <w:szCs w:val="22"/>
        </w:rPr>
        <w:t>I</w:t>
      </w:r>
      <w:r w:rsidR="004E58C4" w:rsidRPr="00A70B40">
        <w:rPr>
          <w:rFonts w:ascii="Arial" w:hAnsi="Arial" w:cs="Arial"/>
          <w:b/>
          <w:sz w:val="22"/>
          <w:szCs w:val="22"/>
        </w:rPr>
        <w:t>II</w:t>
      </w:r>
      <w:r w:rsidRPr="00A70B40">
        <w:rPr>
          <w:rFonts w:ascii="Arial" w:hAnsi="Arial" w:cs="Arial"/>
          <w:b/>
          <w:sz w:val="22"/>
          <w:szCs w:val="22"/>
        </w:rPr>
        <w:t xml:space="preserve"> – </w:t>
      </w:r>
      <w:r w:rsidR="004E58C4" w:rsidRPr="00A70B40">
        <w:rPr>
          <w:rFonts w:ascii="Arial" w:hAnsi="Arial" w:cs="Arial"/>
          <w:b/>
          <w:sz w:val="22"/>
          <w:szCs w:val="22"/>
        </w:rPr>
        <w:t>para contratação de profissional de qualquer setor artístico diretamente ou através de empresário exclusivo, desde que consagrado pela critica especializada ou pela opinião pública</w:t>
      </w:r>
      <w:r w:rsidRPr="00A70B40">
        <w:rPr>
          <w:rFonts w:ascii="Arial" w:hAnsi="Arial" w:cs="Arial"/>
          <w:b/>
          <w:sz w:val="22"/>
          <w:szCs w:val="22"/>
        </w:rPr>
        <w:t>;</w:t>
      </w:r>
    </w:p>
    <w:p w:rsidR="004E58C4" w:rsidRPr="00A70B40" w:rsidRDefault="004E58C4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4E58C4" w:rsidRDefault="004E58C4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4E58C4" w:rsidRDefault="004E58C4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4E58C4" w:rsidRDefault="004E58C4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4E58C4" w:rsidRDefault="004E58C4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Default="00FD25A2" w:rsidP="004E58C4">
      <w:pPr>
        <w:pStyle w:val="NormalWeb"/>
        <w:spacing w:before="0" w:beforeAutospacing="0" w:after="60" w:afterAutospacing="0"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[...]</w:t>
      </w:r>
      <w:r w:rsidR="004E58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2º Na hipótese deste artigo e em qualquer dos casos de dispensa, se comprovado superfaturamento, respondem solidariamente pelo dado causado à Fazenda Pública o fornecedor ou o prestador de serviços e o agente público responsável, sem prejuízo de outras sanções legais cabíveis.</w:t>
      </w:r>
    </w:p>
    <w:p w:rsidR="004E58C4" w:rsidRPr="008F69C2" w:rsidRDefault="004E58C4" w:rsidP="004E58C4">
      <w:pPr>
        <w:pStyle w:val="NormalWeb"/>
        <w:spacing w:before="0" w:beforeAutospacing="0" w:after="6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Pr="00276AE9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Desta feita, vale salientar que</w:t>
      </w:r>
      <w:r>
        <w:rPr>
          <w:rFonts w:ascii="Arial" w:hAnsi="Arial" w:cs="Arial"/>
        </w:rPr>
        <w:t xml:space="preserve"> o </w:t>
      </w:r>
      <w:r w:rsidRPr="00AA1A5C">
        <w:rPr>
          <w:rFonts w:ascii="Arial" w:hAnsi="Arial" w:cs="Arial"/>
        </w:rPr>
        <w:t>Grupo Musical San Marino LTDA</w:t>
      </w:r>
      <w:r w:rsidRPr="00276AE9">
        <w:rPr>
          <w:rFonts w:ascii="Arial" w:hAnsi="Arial" w:cs="Arial"/>
        </w:rPr>
        <w:t xml:space="preserve"> apresentou documentos</w:t>
      </w:r>
      <w:r w:rsidR="001C3806">
        <w:rPr>
          <w:rFonts w:ascii="Arial" w:hAnsi="Arial" w:cs="Arial"/>
        </w:rPr>
        <w:t xml:space="preserve"> através do contrato social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comprovando</w:t>
      </w:r>
      <w:r w:rsidR="001C3806">
        <w:rPr>
          <w:rFonts w:ascii="Arial" w:hAnsi="Arial" w:cs="Arial"/>
        </w:rPr>
        <w:t xml:space="preserve"> desta forma</w:t>
      </w:r>
      <w:r>
        <w:rPr>
          <w:rFonts w:ascii="Arial" w:hAnsi="Arial" w:cs="Arial"/>
        </w:rPr>
        <w:t xml:space="preserve"> </w:t>
      </w:r>
      <w:r w:rsidR="001C3806">
        <w:rPr>
          <w:rFonts w:ascii="Arial" w:hAnsi="Arial" w:cs="Arial"/>
        </w:rPr>
        <w:t xml:space="preserve">que a contratação é diretamente com os proprietários </w:t>
      </w:r>
      <w:r w:rsidR="001C3806" w:rsidRPr="00AA1A5C">
        <w:rPr>
          <w:rFonts w:ascii="Arial" w:hAnsi="Arial" w:cs="Arial"/>
        </w:rPr>
        <w:t>Grupo Musical San Marino LTDA</w:t>
      </w:r>
      <w:r w:rsidR="001C3806" w:rsidRPr="00276AE9"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>ficando impossibilitada a competição comercial.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Deste modo, comprovada a i</w:t>
      </w:r>
      <w:r>
        <w:rPr>
          <w:rFonts w:ascii="Arial" w:hAnsi="Arial" w:cs="Arial"/>
        </w:rPr>
        <w:t>mpossibilidade de competição sobre o</w:t>
      </w:r>
      <w:r w:rsidRPr="008D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</w:t>
      </w:r>
      <w:r w:rsidRPr="008D399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ser </w:t>
      </w:r>
      <w:r w:rsidRPr="008D3996">
        <w:rPr>
          <w:rFonts w:ascii="Arial" w:hAnsi="Arial" w:cs="Arial"/>
        </w:rPr>
        <w:t xml:space="preserve">contratado, </w:t>
      </w:r>
      <w:r w:rsidRPr="0048043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apresentação de contrato social do Grupo San Marino Ltda,</w:t>
      </w:r>
      <w:r w:rsidRPr="008D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configurando-se a</w:t>
      </w:r>
      <w:r w:rsidRPr="008D3996">
        <w:rPr>
          <w:rFonts w:ascii="Arial" w:hAnsi="Arial" w:cs="Arial"/>
        </w:rPr>
        <w:t xml:space="preserve"> inexigibilidade de licitação</w:t>
      </w:r>
      <w:r>
        <w:rPr>
          <w:rFonts w:ascii="Arial" w:hAnsi="Arial" w:cs="Arial"/>
        </w:rPr>
        <w:t>.</w:t>
      </w:r>
      <w:r w:rsidRPr="008D3996">
        <w:rPr>
          <w:rFonts w:ascii="Arial" w:hAnsi="Arial" w:cs="Arial"/>
        </w:rPr>
        <w:t xml:space="preserve"> 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Assim, </w:t>
      </w:r>
      <w:r>
        <w:rPr>
          <w:rFonts w:ascii="Arial" w:hAnsi="Arial" w:cs="Arial"/>
        </w:rPr>
        <w:t>observado o interesse da municipalidade na contratação do  Banda  de nível nacional, e comprovado a possibilidade da contratação baseada na</w:t>
      </w:r>
      <w:r w:rsidRPr="008D3996">
        <w:rPr>
          <w:rFonts w:ascii="Arial" w:hAnsi="Arial" w:cs="Arial"/>
        </w:rPr>
        <w:t xml:space="preserve"> inexigibilidade da licitação, conforme previsão expressa no artigo 25, </w:t>
      </w:r>
      <w:r w:rsidRPr="00A70B40">
        <w:rPr>
          <w:rFonts w:ascii="Arial" w:hAnsi="Arial" w:cs="Arial"/>
          <w:b/>
        </w:rPr>
        <w:t xml:space="preserve">inciso </w:t>
      </w:r>
      <w:r w:rsidR="004E58C4" w:rsidRPr="00A70B40">
        <w:rPr>
          <w:rFonts w:ascii="Arial" w:hAnsi="Arial" w:cs="Arial"/>
          <w:b/>
        </w:rPr>
        <w:t>II</w:t>
      </w:r>
      <w:r w:rsidRPr="00A70B40">
        <w:rPr>
          <w:rFonts w:ascii="Arial" w:hAnsi="Arial" w:cs="Arial"/>
          <w:b/>
        </w:rPr>
        <w:t>I</w:t>
      </w:r>
      <w:r w:rsidRPr="008D3996">
        <w:rPr>
          <w:rFonts w:ascii="Arial" w:hAnsi="Arial" w:cs="Arial"/>
        </w:rPr>
        <w:t xml:space="preserve">, da Lei </w:t>
      </w:r>
      <w:r>
        <w:rPr>
          <w:rFonts w:ascii="Arial" w:hAnsi="Arial" w:cs="Arial"/>
        </w:rPr>
        <w:t xml:space="preserve">nº </w:t>
      </w:r>
      <w:r w:rsidRPr="008D399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D3996">
        <w:rPr>
          <w:rFonts w:ascii="Arial" w:hAnsi="Arial" w:cs="Arial"/>
        </w:rPr>
        <w:t>666/93, já que, o objeto está incluído n</w:t>
      </w:r>
      <w:r>
        <w:rPr>
          <w:rFonts w:ascii="Arial" w:hAnsi="Arial" w:cs="Arial"/>
        </w:rPr>
        <w:t>a</w:t>
      </w:r>
      <w:r w:rsidRPr="008D399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contratações</w:t>
      </w:r>
      <w:r w:rsidRPr="008D3996">
        <w:rPr>
          <w:rFonts w:ascii="Arial" w:hAnsi="Arial" w:cs="Arial"/>
        </w:rPr>
        <w:t xml:space="preserve"> passíveis de inexigibilidade de licitação.</w:t>
      </w:r>
    </w:p>
    <w:p w:rsidR="00FD25A2" w:rsidRPr="00AF22C0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Por derradeiro</w:t>
      </w:r>
      <w:r>
        <w:rPr>
          <w:rFonts w:ascii="Arial" w:hAnsi="Arial" w:cs="Arial"/>
        </w:rPr>
        <w:t xml:space="preserve">, </w:t>
      </w:r>
      <w:r w:rsidRPr="00AF22C0">
        <w:rPr>
          <w:rFonts w:ascii="Arial" w:hAnsi="Arial" w:cs="Arial"/>
        </w:rPr>
        <w:t>busca</w:t>
      </w:r>
      <w:r>
        <w:rPr>
          <w:rFonts w:ascii="Arial" w:hAnsi="Arial" w:cs="Arial"/>
        </w:rPr>
        <w:t xml:space="preserve">-se </w:t>
      </w:r>
      <w:r w:rsidRPr="00AF22C0">
        <w:rPr>
          <w:rFonts w:ascii="Arial" w:hAnsi="Arial" w:cs="Arial"/>
        </w:rPr>
        <w:t>atender a necessidade da a</w:t>
      </w:r>
      <w:r>
        <w:rPr>
          <w:rFonts w:ascii="Arial" w:hAnsi="Arial" w:cs="Arial"/>
        </w:rPr>
        <w:t xml:space="preserve">dministração, bem como, </w:t>
      </w:r>
      <w:r w:rsidRPr="00AF22C0">
        <w:rPr>
          <w:rFonts w:ascii="Arial" w:hAnsi="Arial" w:cs="Arial"/>
        </w:rPr>
        <w:t>garantir o franco desenvolvimento municipa</w:t>
      </w:r>
      <w:r>
        <w:rPr>
          <w:rFonts w:ascii="Arial" w:hAnsi="Arial" w:cs="Arial"/>
        </w:rPr>
        <w:t>l, sob todos os aspectos gerais.</w:t>
      </w:r>
    </w:p>
    <w:p w:rsidR="00FD25A2" w:rsidRPr="00413AA3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13AA3">
        <w:rPr>
          <w:rFonts w:ascii="Arial" w:hAnsi="Arial" w:cs="Arial"/>
        </w:rPr>
        <w:t xml:space="preserve">Tunápolis – SC, em </w:t>
      </w:r>
      <w:r>
        <w:rPr>
          <w:rFonts w:ascii="Arial" w:hAnsi="Arial" w:cs="Arial"/>
        </w:rPr>
        <w:t>2</w:t>
      </w:r>
      <w:r w:rsidR="005B7A9F">
        <w:rPr>
          <w:rFonts w:ascii="Arial" w:hAnsi="Arial" w:cs="Arial"/>
        </w:rPr>
        <w:t>4</w:t>
      </w:r>
      <w:r w:rsidRPr="00413A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413AA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413AA3">
        <w:rPr>
          <w:rFonts w:ascii="Arial" w:hAnsi="Arial" w:cs="Arial"/>
        </w:rPr>
        <w:t>.</w:t>
      </w:r>
    </w:p>
    <w:p w:rsidR="00FD25A2" w:rsidRPr="008D3996" w:rsidRDefault="00FD25A2" w:rsidP="00FD25A2">
      <w:pPr>
        <w:jc w:val="both"/>
        <w:rPr>
          <w:rFonts w:ascii="Arial" w:hAnsi="Arial" w:cs="Arial"/>
        </w:rPr>
      </w:pPr>
    </w:p>
    <w:p w:rsidR="00FD25A2" w:rsidRPr="008D3996" w:rsidRDefault="00FD25A2" w:rsidP="00FD25A2">
      <w:pPr>
        <w:jc w:val="both"/>
        <w:rPr>
          <w:rFonts w:ascii="Arial" w:hAnsi="Arial" w:cs="Arial"/>
        </w:rPr>
      </w:pPr>
    </w:p>
    <w:tbl>
      <w:tblPr>
        <w:tblW w:w="0" w:type="auto"/>
        <w:tblInd w:w="2700" w:type="dxa"/>
        <w:tblLook w:val="01E0"/>
      </w:tblPr>
      <w:tblGrid>
        <w:gridCol w:w="4489"/>
      </w:tblGrid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Enoi Scherer</w:t>
            </w:r>
          </w:p>
        </w:tc>
      </w:tr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</w:tbl>
    <w:p w:rsidR="00FD25A2" w:rsidRPr="008D3996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DO DESPACHO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Tendo em vista as exposições motivadas neste documento e levando-se em consideração o alto e relevante interesse público municipal em questão, c</w:t>
      </w:r>
      <w:r>
        <w:rPr>
          <w:rFonts w:ascii="Arial" w:hAnsi="Arial" w:cs="Arial"/>
        </w:rPr>
        <w:t xml:space="preserve">om base no </w:t>
      </w:r>
      <w:r w:rsidRPr="00A70B40">
        <w:rPr>
          <w:rFonts w:ascii="Arial" w:hAnsi="Arial" w:cs="Arial"/>
          <w:b/>
        </w:rPr>
        <w:t>inciso I</w:t>
      </w:r>
      <w:r w:rsidR="004E58C4" w:rsidRPr="00A70B40">
        <w:rPr>
          <w:rFonts w:ascii="Arial" w:hAnsi="Arial" w:cs="Arial"/>
          <w:b/>
        </w:rPr>
        <w:t>II</w:t>
      </w:r>
      <w:r>
        <w:rPr>
          <w:rFonts w:ascii="Arial" w:hAnsi="Arial" w:cs="Arial"/>
        </w:rPr>
        <w:t>, do art.</w:t>
      </w:r>
      <w:r w:rsidRPr="008D3996">
        <w:rPr>
          <w:rFonts w:ascii="Arial" w:hAnsi="Arial" w:cs="Arial"/>
        </w:rPr>
        <w:t xml:space="preserve"> 25 da Lei Federal nº 8.666/93 e suas alterações, ratificam este 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Processo de Inexigibilidade de Licitação e autorizo a efetiva realização da despesa conforme fundamentado nos atos acima invocados.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Tunápolis – </w:t>
      </w:r>
      <w:r w:rsidRPr="008D3996">
        <w:rPr>
          <w:rFonts w:ascii="Arial" w:hAnsi="Arial" w:cs="Arial"/>
        </w:rPr>
        <w:t xml:space="preserve">SC, em </w:t>
      </w:r>
      <w:r>
        <w:rPr>
          <w:rFonts w:ascii="Arial" w:hAnsi="Arial" w:cs="Arial"/>
        </w:rPr>
        <w:t>2</w:t>
      </w:r>
      <w:r w:rsidR="005B7A9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 xml:space="preserve">de </w:t>
      </w:r>
      <w:r w:rsidR="003249AF">
        <w:rPr>
          <w:rFonts w:ascii="Arial" w:hAnsi="Arial" w:cs="Arial"/>
        </w:rPr>
        <w:t>fevereiro</w:t>
      </w:r>
      <w:r w:rsidRPr="008D399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8D3996">
        <w:rPr>
          <w:rFonts w:ascii="Arial" w:hAnsi="Arial" w:cs="Arial"/>
        </w:rPr>
        <w:t>.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2700" w:type="dxa"/>
        <w:tblLook w:val="01E0"/>
      </w:tblPr>
      <w:tblGrid>
        <w:gridCol w:w="4489"/>
      </w:tblGrid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Enoí Scherer</w:t>
            </w:r>
          </w:p>
        </w:tc>
      </w:tr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</w:tbl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Pr="008D3996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DA HOMOLOGAÇÃO E ADJUDICAÇÃO AO FORNECEDOR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Fica homologada e Adjudicada a presente INEXIGIBILIDADE DE LICITAÇÃO em favor </w:t>
      </w:r>
      <w:r>
        <w:rPr>
          <w:rFonts w:ascii="Arial" w:hAnsi="Arial" w:cs="Arial"/>
        </w:rPr>
        <w:t xml:space="preserve"> do </w:t>
      </w:r>
      <w:r w:rsidRPr="00AA1A5C">
        <w:rPr>
          <w:rFonts w:ascii="Arial" w:hAnsi="Arial" w:cs="Arial"/>
        </w:rPr>
        <w:t>Grupo Musical San Marino LTDA, com sede na Rua Carlos Aeinze  nº 800, Bairro Cruzeiro, Santa Rosa RS, CEP: 98.900-000, inscrita no CNPJ sob o nº. 92.811.934/0001-21</w:t>
      </w:r>
      <w:r w:rsidRPr="008D3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>onde, por conseqüência, determino a elaboração de autorização de fornecimento, nos moldes deste documento.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Tunápolis – SC, 2</w:t>
      </w:r>
      <w:r w:rsidR="005B7A9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fevereiro </w:t>
      </w:r>
      <w:r w:rsidRPr="008D3996">
        <w:rPr>
          <w:rFonts w:ascii="Arial" w:hAnsi="Arial" w:cs="Arial"/>
        </w:rPr>
        <w:t>de 201</w:t>
      </w:r>
      <w:r>
        <w:rPr>
          <w:rFonts w:ascii="Arial" w:hAnsi="Arial" w:cs="Arial"/>
        </w:rPr>
        <w:t>6</w:t>
      </w:r>
      <w:r w:rsidRPr="008D3996">
        <w:rPr>
          <w:rFonts w:ascii="Arial" w:hAnsi="Arial" w:cs="Arial"/>
        </w:rPr>
        <w:t>.</w:t>
      </w:r>
    </w:p>
    <w:p w:rsidR="00FD25A2" w:rsidRDefault="00FD25A2" w:rsidP="00FD25A2">
      <w:pPr>
        <w:jc w:val="center"/>
        <w:rPr>
          <w:rFonts w:ascii="Arial" w:hAnsi="Arial" w:cs="Arial"/>
        </w:rPr>
      </w:pPr>
    </w:p>
    <w:p w:rsidR="00FD25A2" w:rsidRPr="008D3996" w:rsidRDefault="00FD25A2" w:rsidP="00FD25A2">
      <w:pPr>
        <w:jc w:val="center"/>
        <w:rPr>
          <w:rFonts w:ascii="Arial" w:hAnsi="Arial" w:cs="Arial"/>
        </w:rPr>
      </w:pPr>
    </w:p>
    <w:tbl>
      <w:tblPr>
        <w:tblW w:w="8978" w:type="dxa"/>
        <w:jc w:val="center"/>
        <w:tblLook w:val="01E0"/>
      </w:tblPr>
      <w:tblGrid>
        <w:gridCol w:w="4489"/>
        <w:gridCol w:w="4489"/>
      </w:tblGrid>
      <w:tr w:rsidR="00FD25A2" w:rsidRPr="008D3996" w:rsidTr="007F21D0">
        <w:trPr>
          <w:jc w:val="center"/>
        </w:trPr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Enoí Scherer</w:t>
            </w:r>
          </w:p>
        </w:tc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FD25A2" w:rsidRPr="009C2D4A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C2D4A">
              <w:rPr>
                <w:rFonts w:ascii="Arial" w:hAnsi="Arial" w:cs="Arial"/>
                <w:b/>
              </w:rPr>
              <w:t>MARCOS ANDRÉ BONAMIGO</w:t>
            </w:r>
          </w:p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C2D4A">
              <w:rPr>
                <w:rFonts w:ascii="Arial" w:hAnsi="Arial" w:cs="Arial"/>
                <w:b/>
              </w:rPr>
              <w:tab/>
            </w:r>
            <w:r w:rsidRPr="009C2D4A">
              <w:rPr>
                <w:rFonts w:ascii="Arial" w:hAnsi="Arial" w:cs="Arial"/>
                <w:b/>
              </w:rPr>
              <w:tab/>
            </w:r>
          </w:p>
        </w:tc>
      </w:tr>
      <w:tr w:rsidR="00FD25A2" w:rsidRPr="008D3996" w:rsidTr="007F21D0">
        <w:trPr>
          <w:jc w:val="center"/>
        </w:trPr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 w:rsidRPr="008D39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Prefeito</w:t>
            </w:r>
            <w:r w:rsidRPr="008D3996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4489" w:type="dxa"/>
          </w:tcPr>
          <w:p w:rsidR="00FD25A2" w:rsidRPr="00677328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 w:rsidRPr="00677328">
              <w:rPr>
                <w:rFonts w:ascii="Arial" w:hAnsi="Arial" w:cs="Arial"/>
              </w:rPr>
              <w:t xml:space="preserve">Assessora Jurídica </w:t>
            </w:r>
            <w:r w:rsidRPr="009C2D4A">
              <w:rPr>
                <w:rFonts w:ascii="Arial" w:hAnsi="Arial" w:cs="Arial"/>
              </w:rPr>
              <w:t>OAB/SC 21.991</w:t>
            </w:r>
          </w:p>
        </w:tc>
      </w:tr>
    </w:tbl>
    <w:p w:rsidR="00FD25A2" w:rsidRPr="008D3996" w:rsidRDefault="00FD25A2" w:rsidP="00FD25A2">
      <w:pPr>
        <w:rPr>
          <w:rFonts w:ascii="Arial" w:hAnsi="Arial" w:cs="Arial"/>
        </w:rPr>
      </w:pPr>
    </w:p>
    <w:p w:rsidR="00FD25A2" w:rsidRDefault="00FD25A2" w:rsidP="00FD25A2"/>
    <w:p w:rsidR="00043E94" w:rsidRDefault="00043E94"/>
    <w:sectPr w:rsidR="00043E94" w:rsidSect="00834F3B">
      <w:headerReference w:type="default" r:id="rId7"/>
      <w:footerReference w:type="even" r:id="rId8"/>
      <w:footerReference w:type="default" r:id="rId9"/>
      <w:pgSz w:w="11906" w:h="16838" w:code="9"/>
      <w:pgMar w:top="2268" w:right="1134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E1" w:rsidRDefault="00BD34E1" w:rsidP="00CA79C0">
      <w:r>
        <w:separator/>
      </w:r>
    </w:p>
  </w:endnote>
  <w:endnote w:type="continuationSeparator" w:id="1">
    <w:p w:rsidR="00BD34E1" w:rsidRDefault="00BD34E1" w:rsidP="00CA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2F" w:rsidRDefault="00906CA9" w:rsidP="00FB2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F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6A2F" w:rsidRDefault="00BD34E1" w:rsidP="000730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2F" w:rsidRPr="00792284" w:rsidRDefault="00906CA9" w:rsidP="00792284">
    <w:pPr>
      <w:pStyle w:val="Rodap"/>
      <w:jc w:val="right"/>
      <w:rPr>
        <w:rFonts w:ascii="Arial" w:hAnsi="Arial" w:cs="Arial"/>
        <w:sz w:val="20"/>
        <w:szCs w:val="20"/>
      </w:rPr>
    </w:pPr>
    <w:r w:rsidRPr="00792284">
      <w:rPr>
        <w:rStyle w:val="Nmerodepgina"/>
        <w:rFonts w:ascii="Arial" w:hAnsi="Arial" w:cs="Arial"/>
        <w:sz w:val="20"/>
        <w:szCs w:val="20"/>
      </w:rPr>
      <w:fldChar w:fldCharType="begin"/>
    </w:r>
    <w:r w:rsidR="00D61F30" w:rsidRPr="0079228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792284">
      <w:rPr>
        <w:rStyle w:val="Nmerodepgina"/>
        <w:rFonts w:ascii="Arial" w:hAnsi="Arial" w:cs="Arial"/>
        <w:sz w:val="20"/>
        <w:szCs w:val="20"/>
      </w:rPr>
      <w:fldChar w:fldCharType="separate"/>
    </w:r>
    <w:r w:rsidR="00947064">
      <w:rPr>
        <w:rStyle w:val="Nmerodepgina"/>
        <w:rFonts w:ascii="Arial" w:hAnsi="Arial" w:cs="Arial"/>
        <w:noProof/>
        <w:sz w:val="20"/>
        <w:szCs w:val="20"/>
      </w:rPr>
      <w:t>1</w:t>
    </w:r>
    <w:r w:rsidRPr="0079228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E1" w:rsidRDefault="00BD34E1" w:rsidP="00CA79C0">
      <w:r>
        <w:separator/>
      </w:r>
    </w:p>
  </w:footnote>
  <w:footnote w:type="continuationSeparator" w:id="1">
    <w:p w:rsidR="00BD34E1" w:rsidRDefault="00BD34E1" w:rsidP="00CA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FF" w:rsidRPr="00321EE0" w:rsidRDefault="00D61F30" w:rsidP="00E801FF">
    <w:pPr>
      <w:spacing w:before="60" w:after="120"/>
      <w:rPr>
        <w:rFonts w:ascii="Arial" w:hAnsi="Arial" w:cs="Arial"/>
        <w:b/>
        <w:sz w:val="23"/>
        <w:szCs w:val="23"/>
      </w:rPr>
    </w:pP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683D"/>
    <w:multiLevelType w:val="hybridMultilevel"/>
    <w:tmpl w:val="665416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5A2"/>
    <w:rsid w:val="00043E94"/>
    <w:rsid w:val="000A2F11"/>
    <w:rsid w:val="000E7F63"/>
    <w:rsid w:val="00105F7E"/>
    <w:rsid w:val="00197D30"/>
    <w:rsid w:val="001C3806"/>
    <w:rsid w:val="003249AF"/>
    <w:rsid w:val="004E58C4"/>
    <w:rsid w:val="00522DFC"/>
    <w:rsid w:val="005B2CCB"/>
    <w:rsid w:val="005B7A9F"/>
    <w:rsid w:val="005D34DE"/>
    <w:rsid w:val="006B20C8"/>
    <w:rsid w:val="008126DA"/>
    <w:rsid w:val="00890641"/>
    <w:rsid w:val="00906CA9"/>
    <w:rsid w:val="00947064"/>
    <w:rsid w:val="00A70B40"/>
    <w:rsid w:val="00AB2646"/>
    <w:rsid w:val="00BD34E1"/>
    <w:rsid w:val="00C53DB8"/>
    <w:rsid w:val="00CA79C0"/>
    <w:rsid w:val="00CB364C"/>
    <w:rsid w:val="00D25E57"/>
    <w:rsid w:val="00D61F30"/>
    <w:rsid w:val="00DA64BE"/>
    <w:rsid w:val="00DF7558"/>
    <w:rsid w:val="00EF4236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D25A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FD2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25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D25A2"/>
  </w:style>
  <w:style w:type="paragraph" w:styleId="Recuodecorpodetexto">
    <w:name w:val="Body Text Indent"/>
    <w:basedOn w:val="Normal"/>
    <w:link w:val="RecuodecorpodetextoChar"/>
    <w:rsid w:val="00FD25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D2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FD25A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5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A7CDF8109B44AFAB2AE511F646B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885FE-29EC-4C16-B32A-DEE0FFFD3762}"/>
      </w:docPartPr>
      <w:docPartBody>
        <w:p w:rsidR="00BB2B55" w:rsidRDefault="003D118C" w:rsidP="003D118C">
          <w:pPr>
            <w:pStyle w:val="A3A7CDF8109B44AFAB2AE511F646B75C"/>
          </w:pPr>
          <w:r w:rsidRPr="00F01F00">
            <w:rPr>
              <w:rStyle w:val="TextodoEspaoReservado"/>
            </w:rPr>
            <w:t>Escolher um item.</w:t>
          </w:r>
        </w:p>
      </w:docPartBody>
    </w:docPart>
    <w:docPart>
      <w:docPartPr>
        <w:name w:val="8F261805E4AA401CA680F1A347564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3801D-164B-4AD9-A91E-D8F7042495D9}"/>
      </w:docPartPr>
      <w:docPartBody>
        <w:p w:rsidR="00BB2B55" w:rsidRDefault="003D118C" w:rsidP="003D118C">
          <w:pPr>
            <w:pStyle w:val="8F261805E4AA401CA680F1A3475641A3"/>
          </w:pPr>
          <w:r w:rsidRPr="00F01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118C"/>
    <w:rsid w:val="0020638A"/>
    <w:rsid w:val="003D118C"/>
    <w:rsid w:val="004764E2"/>
    <w:rsid w:val="00701C73"/>
    <w:rsid w:val="00A927C1"/>
    <w:rsid w:val="00BB2B55"/>
    <w:rsid w:val="00BC4BEC"/>
    <w:rsid w:val="00C6760F"/>
    <w:rsid w:val="00DE4EC3"/>
    <w:rsid w:val="00E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2B55"/>
    <w:rPr>
      <w:color w:val="808080"/>
    </w:rPr>
  </w:style>
  <w:style w:type="paragraph" w:customStyle="1" w:styleId="A3A7CDF8109B44AFAB2AE511F646B75C">
    <w:name w:val="A3A7CDF8109B44AFAB2AE511F646B75C"/>
    <w:rsid w:val="003D118C"/>
  </w:style>
  <w:style w:type="paragraph" w:customStyle="1" w:styleId="8F261805E4AA401CA680F1A3475641A3">
    <w:name w:val="8F261805E4AA401CA680F1A3475641A3"/>
    <w:rsid w:val="003D118C"/>
  </w:style>
  <w:style w:type="paragraph" w:customStyle="1" w:styleId="2D392A22BD9B41E48781A804BCEA4FD7">
    <w:name w:val="2D392A22BD9B41E48781A804BCEA4FD7"/>
    <w:rsid w:val="00BB2B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Tunapolis</cp:lastModifiedBy>
  <cp:revision>2</cp:revision>
  <dcterms:created xsi:type="dcterms:W3CDTF">2016-02-25T14:15:00Z</dcterms:created>
  <dcterms:modified xsi:type="dcterms:W3CDTF">2016-02-25T14:15:00Z</dcterms:modified>
</cp:coreProperties>
</file>